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5F44" w14:textId="254A61E1" w:rsidR="00460FF4" w:rsidRPr="00D579FC" w:rsidRDefault="00460FF4" w:rsidP="007568BE">
      <w:pPr>
        <w:spacing w:before="480" w:after="120" w:line="276" w:lineRule="auto"/>
        <w:jc w:val="center"/>
        <w:rPr>
          <w:rFonts w:eastAsia="DengXian"/>
          <w:b/>
          <w:bCs/>
          <w:color w:val="000000"/>
          <w:sz w:val="56"/>
          <w:szCs w:val="56"/>
          <w:lang w:eastAsia="zh-CN"/>
        </w:rPr>
      </w:pPr>
      <w:r w:rsidRPr="00807A01">
        <w:rPr>
          <w:rFonts w:eastAsia="Arial"/>
          <w:b/>
          <w:bCs/>
          <w:color w:val="000000" w:themeColor="text1"/>
          <w:sz w:val="56"/>
          <w:szCs w:val="56"/>
          <w:highlight w:val="yellow"/>
        </w:rPr>
        <w:t>ICCCN 202</w:t>
      </w:r>
      <w:r w:rsidR="00ED7C98" w:rsidRPr="00807A01">
        <w:rPr>
          <w:rFonts w:eastAsia="DengXian"/>
          <w:b/>
          <w:bCs/>
          <w:color w:val="000000" w:themeColor="text1"/>
          <w:sz w:val="56"/>
          <w:szCs w:val="56"/>
          <w:highlight w:val="yellow"/>
          <w:lang w:eastAsia="zh-CN"/>
        </w:rPr>
        <w:t>5</w:t>
      </w:r>
    </w:p>
    <w:p w14:paraId="74C083B9" w14:textId="4B00E1EA" w:rsidR="00460FF4" w:rsidRPr="00D579FC" w:rsidRDefault="00460FF4" w:rsidP="007473EA">
      <w:pPr>
        <w:spacing w:before="90" w:after="120" w:line="276" w:lineRule="auto"/>
        <w:ind w:right="90"/>
        <w:jc w:val="center"/>
        <w:rPr>
          <w:color w:val="000000"/>
          <w:sz w:val="32"/>
          <w:szCs w:val="32"/>
          <w:highlight w:val="white"/>
        </w:rPr>
      </w:pPr>
      <w:r w:rsidRPr="00D579FC">
        <w:rPr>
          <w:b/>
          <w:bCs/>
          <w:color w:val="000000" w:themeColor="text1"/>
          <w:sz w:val="32"/>
          <w:szCs w:val="32"/>
          <w:highlight w:val="white"/>
        </w:rPr>
        <w:t>The 3</w:t>
      </w:r>
      <w:r w:rsidR="00ED7C98" w:rsidRPr="00D579FC">
        <w:rPr>
          <w:rFonts w:eastAsia="DengXian"/>
          <w:b/>
          <w:bCs/>
          <w:color w:val="000000" w:themeColor="text1"/>
          <w:sz w:val="32"/>
          <w:szCs w:val="32"/>
          <w:highlight w:val="white"/>
          <w:lang w:eastAsia="zh-CN"/>
        </w:rPr>
        <w:t>4</w:t>
      </w:r>
      <w:r w:rsidR="00ED7C98" w:rsidRPr="00D579FC">
        <w:rPr>
          <w:rFonts w:eastAsia="DengXian"/>
          <w:b/>
          <w:bCs/>
          <w:color w:val="000000" w:themeColor="text1"/>
          <w:sz w:val="32"/>
          <w:szCs w:val="32"/>
          <w:highlight w:val="white"/>
          <w:vertAlign w:val="superscript"/>
          <w:lang w:eastAsia="zh-CN"/>
        </w:rPr>
        <w:t>th</w:t>
      </w:r>
      <w:r w:rsidRPr="00D579FC">
        <w:rPr>
          <w:b/>
          <w:bCs/>
          <w:color w:val="000000" w:themeColor="text1"/>
          <w:sz w:val="32"/>
          <w:szCs w:val="32"/>
          <w:highlight w:val="white"/>
        </w:rPr>
        <w:t xml:space="preserve"> International Conference on</w:t>
      </w:r>
    </w:p>
    <w:p w14:paraId="188A501D" w14:textId="77777777" w:rsidR="00460FF4" w:rsidRPr="00D579FC" w:rsidRDefault="00460FF4" w:rsidP="007473EA">
      <w:pPr>
        <w:spacing w:before="90" w:after="120" w:line="276" w:lineRule="auto"/>
        <w:ind w:right="90"/>
        <w:jc w:val="center"/>
        <w:rPr>
          <w:color w:val="000000"/>
          <w:sz w:val="32"/>
          <w:szCs w:val="32"/>
          <w:highlight w:val="white"/>
        </w:rPr>
      </w:pPr>
      <w:r w:rsidRPr="00D579FC">
        <w:rPr>
          <w:b/>
          <w:color w:val="000000"/>
          <w:sz w:val="32"/>
          <w:szCs w:val="32"/>
          <w:highlight w:val="white"/>
        </w:rPr>
        <w:t>Computer Communications and Networks</w:t>
      </w:r>
    </w:p>
    <w:p w14:paraId="0D301E69" w14:textId="1BCE4E83" w:rsidR="00460FF4" w:rsidRPr="00D579FC" w:rsidRDefault="0024293A" w:rsidP="007473EA">
      <w:pPr>
        <w:spacing w:before="90" w:after="120" w:line="276" w:lineRule="auto"/>
        <w:ind w:right="90"/>
        <w:jc w:val="center"/>
        <w:rPr>
          <w:rFonts w:eastAsia="DengXian"/>
          <w:color w:val="000000"/>
          <w:sz w:val="40"/>
          <w:szCs w:val="40"/>
          <w:highlight w:val="white"/>
          <w:lang w:eastAsia="zh-CN"/>
        </w:rPr>
      </w:pPr>
      <w:r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August</w:t>
      </w:r>
      <w:r w:rsidR="00460FF4"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4</w:t>
      </w:r>
      <w:r w:rsidR="00460FF4" w:rsidRPr="00D579FC">
        <w:rPr>
          <w:b/>
          <w:bCs/>
          <w:sz w:val="40"/>
          <w:szCs w:val="40"/>
          <w:highlight w:val="white"/>
        </w:rPr>
        <w:t xml:space="preserve"> </w:t>
      </w:r>
      <w:r w:rsidR="00460FF4" w:rsidRPr="00D579FC">
        <w:rPr>
          <w:b/>
          <w:bCs/>
          <w:color w:val="000000" w:themeColor="text1"/>
          <w:sz w:val="40"/>
          <w:szCs w:val="40"/>
          <w:highlight w:val="white"/>
        </w:rPr>
        <w:t xml:space="preserve">– </w:t>
      </w:r>
      <w:r w:rsidR="00ED7C98" w:rsidRPr="00D579FC">
        <w:rPr>
          <w:rFonts w:eastAsia="DengXian"/>
          <w:b/>
          <w:bCs/>
          <w:color w:val="000000" w:themeColor="text1"/>
          <w:sz w:val="40"/>
          <w:szCs w:val="40"/>
          <w:highlight w:val="white"/>
          <w:lang w:eastAsia="zh-CN"/>
        </w:rPr>
        <w:t>August</w:t>
      </w:r>
      <w:r w:rsidR="00460FF4" w:rsidRPr="00D579FC">
        <w:rPr>
          <w:b/>
          <w:bCs/>
          <w:color w:val="000000" w:themeColor="text1"/>
          <w:sz w:val="40"/>
          <w:szCs w:val="40"/>
          <w:highlight w:val="white"/>
        </w:rPr>
        <w:t xml:space="preserve"> </w:t>
      </w:r>
      <w:r w:rsidR="00ED7C98" w:rsidRPr="00D579FC">
        <w:rPr>
          <w:rFonts w:eastAsia="DengXian"/>
          <w:b/>
          <w:bCs/>
          <w:sz w:val="40"/>
          <w:szCs w:val="40"/>
          <w:highlight w:val="white"/>
          <w:lang w:eastAsia="zh-CN"/>
        </w:rPr>
        <w:t>7</w:t>
      </w:r>
      <w:r w:rsidR="00460FF4" w:rsidRPr="00D579FC">
        <w:rPr>
          <w:b/>
          <w:bCs/>
          <w:color w:val="000000" w:themeColor="text1"/>
          <w:sz w:val="40"/>
          <w:szCs w:val="40"/>
          <w:highlight w:val="white"/>
        </w:rPr>
        <w:t>, 202</w:t>
      </w:r>
      <w:r w:rsidR="00ED7C98" w:rsidRPr="00D579FC">
        <w:rPr>
          <w:rFonts w:eastAsia="DengXian"/>
          <w:b/>
          <w:bCs/>
          <w:color w:val="000000" w:themeColor="text1"/>
          <w:sz w:val="40"/>
          <w:szCs w:val="40"/>
          <w:highlight w:val="white"/>
          <w:lang w:eastAsia="zh-CN"/>
        </w:rPr>
        <w:t>5</w:t>
      </w:r>
    </w:p>
    <w:p w14:paraId="0A0B6CA0" w14:textId="7C34D74A" w:rsidR="00460FF4" w:rsidRPr="00D579FC" w:rsidRDefault="0024293A" w:rsidP="007473EA">
      <w:pPr>
        <w:spacing w:after="120" w:line="276" w:lineRule="auto"/>
        <w:ind w:left="90" w:right="90" w:hanging="89"/>
        <w:jc w:val="center"/>
        <w:rPr>
          <w:color w:val="000000"/>
          <w:sz w:val="40"/>
          <w:szCs w:val="40"/>
          <w:highlight w:val="white"/>
          <w:lang w:val="es-ES"/>
        </w:rPr>
      </w:pPr>
      <w:r w:rsidRPr="00D579FC">
        <w:rPr>
          <w:b/>
          <w:bCs/>
          <w:color w:val="000000" w:themeColor="text1"/>
          <w:sz w:val="40"/>
          <w:szCs w:val="40"/>
          <w:highlight w:val="white"/>
          <w:lang w:val="es-ES"/>
        </w:rPr>
        <w:t xml:space="preserve"> Technical</w:t>
      </w:r>
      <w:r w:rsidR="00460FF4" w:rsidRPr="00D579FC">
        <w:rPr>
          <w:b/>
          <w:bCs/>
          <w:color w:val="000000" w:themeColor="text1"/>
          <w:sz w:val="40"/>
          <w:szCs w:val="40"/>
          <w:highlight w:val="white"/>
          <w:lang w:val="es-ES"/>
        </w:rPr>
        <w:t xml:space="preserve"> Program</w:t>
      </w:r>
    </w:p>
    <w:p w14:paraId="7B17485B" w14:textId="0024A5D2" w:rsidR="002928DC" w:rsidRPr="00D579FC" w:rsidRDefault="002928DC" w:rsidP="002928DC">
      <w:pPr>
        <w:spacing w:after="120"/>
        <w:ind w:right="90"/>
        <w:jc w:val="center"/>
        <w:rPr>
          <w:b/>
          <w:bCs/>
          <w:sz w:val="28"/>
          <w:szCs w:val="28"/>
          <w:lang w:val="en-AU"/>
        </w:rPr>
      </w:pPr>
      <w:r w:rsidRPr="00D579FC">
        <w:rPr>
          <w:b/>
          <w:bCs/>
          <w:sz w:val="28"/>
          <w:szCs w:val="28"/>
          <w:lang w:val="en-AU"/>
        </w:rPr>
        <w:t>Tokyo, Japan</w:t>
      </w:r>
    </w:p>
    <w:p w14:paraId="5DDB4DF4" w14:textId="39B8E957" w:rsidR="00460FF4" w:rsidRPr="00D579FC" w:rsidRDefault="00460FF4" w:rsidP="00AE0F95">
      <w:pPr>
        <w:spacing w:after="120" w:line="276" w:lineRule="auto"/>
        <w:ind w:right="90"/>
        <w:rPr>
          <w:rFonts w:eastAsia="DengXian"/>
          <w:sz w:val="28"/>
          <w:szCs w:val="28"/>
          <w:lang w:eastAsia="zh-CN"/>
        </w:rPr>
      </w:pPr>
    </w:p>
    <w:p w14:paraId="19383C11" w14:textId="0844C90D" w:rsidR="121FBBD5" w:rsidRPr="00D579FC" w:rsidRDefault="00DA25EA" w:rsidP="121FBBD5">
      <w:pPr>
        <w:spacing w:after="120"/>
        <w:ind w:right="90"/>
        <w:jc w:val="center"/>
        <w:rPr>
          <w:sz w:val="28"/>
          <w:szCs w:val="28"/>
        </w:rPr>
      </w:pPr>
      <w:r w:rsidRPr="00D579FC">
        <w:rPr>
          <w:noProof/>
        </w:rPr>
        <w:drawing>
          <wp:inline distT="0" distB="0" distL="0" distR="0" wp14:anchorId="3484A0E5" wp14:editId="41867392">
            <wp:extent cx="4228186" cy="2818301"/>
            <wp:effectExtent l="0" t="0" r="1270" b="1270"/>
            <wp:docPr id="46187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42" cy="2823537"/>
                    </a:xfrm>
                    <a:prstGeom prst="rect">
                      <a:avLst/>
                    </a:prstGeom>
                    <a:noFill/>
                    <a:ln>
                      <a:noFill/>
                    </a:ln>
                  </pic:spPr>
                </pic:pic>
              </a:graphicData>
            </a:graphic>
          </wp:inline>
        </w:drawing>
      </w:r>
      <w:r w:rsidR="000010DD" w:rsidRPr="00D579FC">
        <w:fldChar w:fldCharType="begin"/>
      </w:r>
      <w:r w:rsidR="002C2195" w:rsidRPr="00D579FC">
        <w:instrText xml:space="preserve"> INCLUDEPICTURE "C:\\Users\\mvr6106\\Library\\dressler\\Library\\Group Containers\\UBF8T346G9.ms\\WebArchiveCopyPasteTempFiles\\com.microsoft.Word\\waikiki2.jpg" \* MERGEFORMAT </w:instrText>
      </w:r>
      <w:r w:rsidR="000010DD" w:rsidRPr="00D579FC">
        <w:fldChar w:fldCharType="separate"/>
      </w:r>
      <w:r w:rsidR="000010DD" w:rsidRPr="00D579FC">
        <w:fldChar w:fldCharType="end"/>
      </w:r>
    </w:p>
    <w:p w14:paraId="60F5448B" w14:textId="6AEE9791" w:rsidR="121FBBD5" w:rsidRPr="00D579FC" w:rsidRDefault="121FBBD5" w:rsidP="00EB6B87">
      <w:pPr>
        <w:spacing w:after="120"/>
        <w:ind w:right="90"/>
        <w:rPr>
          <w:rFonts w:eastAsia="DengXian"/>
          <w:sz w:val="28"/>
          <w:szCs w:val="28"/>
          <w:lang w:eastAsia="zh-CN"/>
        </w:rPr>
      </w:pPr>
    </w:p>
    <w:p w14:paraId="6B40EA0C" w14:textId="372655A9" w:rsidR="121FBBD5" w:rsidRPr="00D579FC" w:rsidRDefault="121FBBD5" w:rsidP="121FBBD5">
      <w:pPr>
        <w:spacing w:after="120"/>
        <w:ind w:right="90"/>
        <w:jc w:val="center"/>
        <w:rPr>
          <w:sz w:val="28"/>
          <w:szCs w:val="28"/>
        </w:rPr>
      </w:pPr>
    </w:p>
    <w:p w14:paraId="414A74CA" w14:textId="77777777" w:rsidR="00460FF4" w:rsidRPr="00D579FC" w:rsidRDefault="00460FF4" w:rsidP="00460FF4">
      <w:pPr>
        <w:spacing w:before="480" w:after="120" w:line="276" w:lineRule="auto"/>
        <w:jc w:val="center"/>
        <w:rPr>
          <w:rFonts w:eastAsia="Arial"/>
          <w:b/>
          <w:color w:val="000000"/>
          <w:sz w:val="32"/>
          <w:szCs w:val="32"/>
          <w:highlight w:val="white"/>
        </w:rPr>
      </w:pPr>
      <w:r w:rsidRPr="00D579FC">
        <w:rPr>
          <w:rFonts w:eastAsia="Arial"/>
          <w:b/>
          <w:noProof/>
          <w:color w:val="000000"/>
          <w:sz w:val="32"/>
          <w:szCs w:val="32"/>
          <w:highlight w:val="white"/>
        </w:rPr>
        <w:drawing>
          <wp:inline distT="0" distB="0" distL="0" distR="0" wp14:anchorId="059F6F5D" wp14:editId="50800013">
            <wp:extent cx="1783080" cy="90678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783080" cy="906780"/>
                    </a:xfrm>
                    <a:prstGeom prst="rect">
                      <a:avLst/>
                    </a:prstGeom>
                    <a:ln/>
                  </pic:spPr>
                </pic:pic>
              </a:graphicData>
            </a:graphic>
          </wp:inline>
        </w:drawing>
      </w:r>
      <w:r w:rsidRPr="00D579FC">
        <w:br w:type="page"/>
      </w:r>
    </w:p>
    <w:p w14:paraId="2BC089D6" w14:textId="75E0F98D" w:rsidR="00FD72D9" w:rsidRPr="00D579FC" w:rsidRDefault="00CD4AD1" w:rsidP="009F5660">
      <w:pPr>
        <w:pStyle w:val="Title"/>
        <w:rPr>
          <w:rFonts w:ascii="Times New Roman" w:hAnsi="Times New Roman" w:cs="Times New Roman"/>
          <w:b/>
          <w:bCs/>
        </w:rPr>
      </w:pPr>
      <w:r w:rsidRPr="00D579FC">
        <w:rPr>
          <w:rFonts w:ascii="Times New Roman" w:hAnsi="Times New Roman" w:cs="Times New Roman"/>
          <w:b/>
          <w:bCs/>
        </w:rPr>
        <w:lastRenderedPageBreak/>
        <w:t>ICCCN 202</w:t>
      </w:r>
      <w:r w:rsidR="00DA25EA"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Program Overview</w:t>
      </w:r>
    </w:p>
    <w:tbl>
      <w:tblPr>
        <w:tblStyle w:val="TableGrid"/>
        <w:tblW w:w="9918" w:type="dxa"/>
        <w:tblLayout w:type="fixed"/>
        <w:tblLook w:val="04A0" w:firstRow="1" w:lastRow="0" w:firstColumn="1" w:lastColumn="0" w:noHBand="0" w:noVBand="1"/>
      </w:tblPr>
      <w:tblGrid>
        <w:gridCol w:w="1633"/>
        <w:gridCol w:w="2335"/>
        <w:gridCol w:w="2334"/>
        <w:gridCol w:w="356"/>
        <w:gridCol w:w="3260"/>
      </w:tblGrid>
      <w:tr w:rsidR="004E2DF1" w:rsidRPr="00D579FC" w14:paraId="31B9E654" w14:textId="77777777" w:rsidTr="00EC4DA2">
        <w:tc>
          <w:tcPr>
            <w:tcW w:w="9918" w:type="dxa"/>
            <w:gridSpan w:val="5"/>
            <w:shd w:val="clear" w:color="auto" w:fill="9CC2E5" w:themeFill="accent1" w:themeFillTint="99"/>
          </w:tcPr>
          <w:p w14:paraId="53DBD971" w14:textId="6116BC9E" w:rsidR="00807A01" w:rsidRDefault="00807A01" w:rsidP="008F5A1E">
            <w:pPr>
              <w:pStyle w:val="TableParagraph"/>
              <w:rPr>
                <w:rFonts w:ascii="Times New Roman" w:hAnsi="Times New Roman"/>
                <w:b/>
                <w:bCs/>
                <w:szCs w:val="22"/>
                <w:highlight w:val="yellow"/>
              </w:rPr>
            </w:pPr>
            <w:r>
              <w:rPr>
                <w:rFonts w:ascii="Times New Roman" w:hAnsi="Times New Roman"/>
                <w:b/>
                <w:bCs/>
                <w:szCs w:val="22"/>
                <w:highlight w:val="yellow"/>
              </w:rPr>
              <w:t>August 3, 2025: Registration Desk Opens, 9pm-10pm, in front of Sakura room.</w:t>
            </w:r>
          </w:p>
          <w:p w14:paraId="2BA5D5DA" w14:textId="77777777" w:rsidR="00807A01" w:rsidRDefault="00807A01" w:rsidP="008F5A1E">
            <w:pPr>
              <w:pStyle w:val="TableParagraph"/>
              <w:rPr>
                <w:rFonts w:ascii="Times New Roman" w:hAnsi="Times New Roman"/>
                <w:b/>
                <w:bCs/>
                <w:szCs w:val="22"/>
                <w:highlight w:val="yellow"/>
              </w:rPr>
            </w:pPr>
          </w:p>
          <w:p w14:paraId="0BC8CF00" w14:textId="507FDA05" w:rsidR="004E2DF1" w:rsidRPr="00D579FC" w:rsidRDefault="00157A12" w:rsidP="008F5A1E">
            <w:pPr>
              <w:pStyle w:val="TableParagraph"/>
              <w:rPr>
                <w:rFonts w:ascii="Times New Roman" w:hAnsi="Times New Roman"/>
                <w:b/>
                <w:bCs/>
                <w:szCs w:val="22"/>
              </w:rPr>
            </w:pPr>
            <w:r w:rsidRPr="00D579FC">
              <w:rPr>
                <w:rFonts w:ascii="Times New Roman" w:hAnsi="Times New Roman"/>
                <w:b/>
                <w:bCs/>
                <w:szCs w:val="22"/>
                <w:highlight w:val="yellow"/>
              </w:rPr>
              <w:t>August 4</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(Monday</w:t>
            </w:r>
            <w:r w:rsidR="00671AD1" w:rsidRPr="00D579FC">
              <w:rPr>
                <w:rFonts w:ascii="Times New Roman" w:hAnsi="Times New Roman"/>
                <w:b/>
                <w:bCs/>
                <w:szCs w:val="22"/>
              </w:rPr>
              <w:t>, Local times in Tokyo, Japan</w:t>
            </w:r>
            <w:r w:rsidR="004E2DF1" w:rsidRPr="00D579FC">
              <w:rPr>
                <w:rFonts w:ascii="Times New Roman" w:hAnsi="Times New Roman"/>
                <w:b/>
                <w:bCs/>
                <w:szCs w:val="22"/>
              </w:rPr>
              <w:t>)</w:t>
            </w:r>
          </w:p>
        </w:tc>
      </w:tr>
      <w:tr w:rsidR="004E2DF1" w:rsidRPr="00D579FC" w14:paraId="32D36B94" w14:textId="77777777" w:rsidTr="00EB6B87">
        <w:tc>
          <w:tcPr>
            <w:tcW w:w="1633" w:type="dxa"/>
            <w:shd w:val="clear" w:color="auto" w:fill="E2EFD9" w:themeFill="accent6" w:themeFillTint="33"/>
          </w:tcPr>
          <w:p w14:paraId="43C5E840" w14:textId="3620FDE4" w:rsidR="004E2DF1" w:rsidRPr="00D579FC" w:rsidRDefault="004E2DF1" w:rsidP="008F5A1E">
            <w:pPr>
              <w:pStyle w:val="TableParagraph"/>
              <w:rPr>
                <w:rFonts w:ascii="Times New Roman" w:hAnsi="Times New Roman"/>
                <w:szCs w:val="22"/>
              </w:rPr>
            </w:pPr>
            <w:r w:rsidRPr="00D579FC">
              <w:rPr>
                <w:rFonts w:ascii="Times New Roman" w:hAnsi="Times New Roman"/>
                <w:szCs w:val="22"/>
              </w:rPr>
              <w:t>7:30</w:t>
            </w:r>
            <w:r w:rsidR="008A712A" w:rsidRPr="00D579FC">
              <w:rPr>
                <w:rFonts w:ascii="Times New Roman" w:hAnsi="Times New Roman"/>
                <w:szCs w:val="22"/>
              </w:rPr>
              <w:t xml:space="preserve"> </w:t>
            </w:r>
          </w:p>
        </w:tc>
        <w:tc>
          <w:tcPr>
            <w:tcW w:w="8285" w:type="dxa"/>
            <w:gridSpan w:val="4"/>
            <w:shd w:val="clear" w:color="auto" w:fill="E2EFD9" w:themeFill="accent6" w:themeFillTint="33"/>
          </w:tcPr>
          <w:p w14:paraId="1A6BC0E2" w14:textId="2C70C586"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Registration Open</w:t>
            </w:r>
          </w:p>
        </w:tc>
      </w:tr>
      <w:tr w:rsidR="004E2DF1" w:rsidRPr="00D579FC" w14:paraId="7D3061A4" w14:textId="77777777" w:rsidTr="00EB6B87">
        <w:tc>
          <w:tcPr>
            <w:tcW w:w="1633" w:type="dxa"/>
            <w:shd w:val="clear" w:color="auto" w:fill="E2EFD9" w:themeFill="accent6" w:themeFillTint="33"/>
          </w:tcPr>
          <w:p w14:paraId="73D2DF8F" w14:textId="67A6B23B"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8:15-8:30</w:t>
            </w:r>
            <w:r w:rsidR="008A712A"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501A5398" w14:textId="046B1C3D" w:rsidR="00BB4B8F"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b/>
                <w:bCs/>
                <w:szCs w:val="22"/>
              </w:rPr>
              <w:t>Opening Remarks</w:t>
            </w:r>
          </w:p>
          <w:p w14:paraId="117629DB" w14:textId="5EA08BA6" w:rsidR="004E2DF1"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b/>
                <w:bCs/>
                <w:szCs w:val="22"/>
              </w:rPr>
              <w:t xml:space="preserve">Room: </w:t>
            </w:r>
            <w:r w:rsidR="009C5786" w:rsidRPr="00D579FC">
              <w:rPr>
                <w:rFonts w:ascii="Times New Roman" w:hAnsi="Times New Roman"/>
                <w:b/>
                <w:bCs/>
                <w:szCs w:val="22"/>
              </w:rPr>
              <w:t>Sakura</w:t>
            </w:r>
          </w:p>
        </w:tc>
      </w:tr>
      <w:tr w:rsidR="004E2DF1" w:rsidRPr="00D579FC" w14:paraId="3292306F" w14:textId="77777777" w:rsidTr="00EB6B87">
        <w:tc>
          <w:tcPr>
            <w:tcW w:w="1633" w:type="dxa"/>
            <w:shd w:val="clear" w:color="auto" w:fill="E2EFD9" w:themeFill="accent6" w:themeFillTint="33"/>
          </w:tcPr>
          <w:p w14:paraId="441EBB6D" w14:textId="793530FD"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8:30-9:30</w:t>
            </w:r>
          </w:p>
        </w:tc>
        <w:tc>
          <w:tcPr>
            <w:tcW w:w="8285" w:type="dxa"/>
            <w:gridSpan w:val="4"/>
            <w:shd w:val="clear" w:color="auto" w:fill="E2EFD9" w:themeFill="accent6" w:themeFillTint="33"/>
          </w:tcPr>
          <w:p w14:paraId="6A091F55" w14:textId="2A1808FB" w:rsidR="004E2DF1" w:rsidRPr="00D579FC" w:rsidRDefault="004E2DF1" w:rsidP="008F5A1E">
            <w:pPr>
              <w:pStyle w:val="TableParagraph"/>
              <w:rPr>
                <w:rFonts w:ascii="Times New Roman" w:hAnsi="Times New Roman"/>
                <w:b/>
                <w:bCs/>
                <w:szCs w:val="22"/>
              </w:rPr>
            </w:pPr>
            <w:r w:rsidRPr="00D579FC">
              <w:rPr>
                <w:rFonts w:ascii="Times New Roman" w:eastAsia="Cambria" w:hAnsi="Times New Roman"/>
                <w:b/>
                <w:bCs/>
                <w:szCs w:val="22"/>
              </w:rPr>
              <w:t xml:space="preserve">Keynote </w:t>
            </w:r>
            <w:r w:rsidRPr="00D579FC">
              <w:rPr>
                <w:rFonts w:ascii="Times New Roman" w:eastAsia="Cambria" w:hAnsi="Times New Roman"/>
                <w:b/>
                <w:bCs/>
                <w:color w:val="000000" w:themeColor="text1"/>
                <w:szCs w:val="22"/>
              </w:rPr>
              <w:t>I</w:t>
            </w:r>
            <w:r w:rsidRPr="00D579FC">
              <w:rPr>
                <w:rFonts w:ascii="Times New Roman" w:eastAsia="Cambria" w:hAnsi="Times New Roman"/>
                <w:b/>
                <w:bCs/>
                <w:szCs w:val="22"/>
              </w:rPr>
              <w:t>:</w:t>
            </w:r>
            <w:r w:rsidRPr="00D579FC">
              <w:rPr>
                <w:rFonts w:ascii="Times New Roman" w:hAnsi="Times New Roman"/>
                <w:b/>
                <w:bCs/>
                <w:szCs w:val="22"/>
              </w:rPr>
              <w:t xml:space="preserve"> </w:t>
            </w:r>
            <w:r w:rsidR="004D5A7A" w:rsidRPr="00D579FC">
              <w:rPr>
                <w:rFonts w:ascii="Times New Roman" w:hAnsi="Times New Roman"/>
                <w:b/>
                <w:bCs/>
                <w:szCs w:val="22"/>
              </w:rPr>
              <w:t>Building the Next-Generation Social Infrastructure through AI-RAN and 6G Innovations</w:t>
            </w:r>
          </w:p>
          <w:p w14:paraId="7B03FECE" w14:textId="6EA06DD7"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szCs w:val="22"/>
              </w:rPr>
              <w:t xml:space="preserve">Speaker: </w:t>
            </w:r>
            <w:r w:rsidR="003E3037" w:rsidRPr="00D579FC">
              <w:rPr>
                <w:rFonts w:ascii="Times New Roman" w:eastAsia="Cambria" w:hAnsi="Times New Roman"/>
                <w:b/>
                <w:bCs/>
                <w:szCs w:val="22"/>
              </w:rPr>
              <w:t xml:space="preserve"> Mr. Ryuji Wakikawa, AI-RAN, Softbank, Japan</w:t>
            </w:r>
          </w:p>
          <w:p w14:paraId="6353197F" w14:textId="64DE4E98"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szCs w:val="22"/>
              </w:rPr>
              <w:t xml:space="preserve">Chair: </w:t>
            </w:r>
            <w:r w:rsidR="00B96627" w:rsidRPr="00D03BA8">
              <w:rPr>
                <w:rFonts w:ascii="Times New Roman" w:eastAsia="Cambria" w:hAnsi="Times New Roman"/>
                <w:b/>
                <w:bCs/>
                <w:szCs w:val="22"/>
              </w:rPr>
              <w:t>Aki Nakao, Tokyo University</w:t>
            </w:r>
          </w:p>
          <w:p w14:paraId="0606164D" w14:textId="60D3DB01"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Room</w:t>
            </w:r>
            <w:r w:rsidRPr="00D579FC">
              <w:rPr>
                <w:rFonts w:ascii="Times New Roman" w:eastAsia="Cambria" w:hAnsi="Times New Roman"/>
                <w:szCs w:val="22"/>
              </w:rPr>
              <w:t xml:space="preserve">: </w:t>
            </w:r>
            <w:r w:rsidR="00057697" w:rsidRPr="00D579FC">
              <w:rPr>
                <w:rFonts w:ascii="Times New Roman" w:hAnsi="Times New Roman"/>
                <w:b/>
                <w:bCs/>
                <w:szCs w:val="22"/>
              </w:rPr>
              <w:t>Sakura</w:t>
            </w:r>
          </w:p>
        </w:tc>
      </w:tr>
      <w:tr w:rsidR="004E2DF1" w:rsidRPr="00D579FC" w14:paraId="10712F0B" w14:textId="77777777" w:rsidTr="00EB6B87">
        <w:tc>
          <w:tcPr>
            <w:tcW w:w="1633" w:type="dxa"/>
            <w:shd w:val="clear" w:color="auto" w:fill="E2EFD9" w:themeFill="accent6" w:themeFillTint="33"/>
          </w:tcPr>
          <w:p w14:paraId="2D58EF76" w14:textId="6256AB23"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9:30-10:00</w:t>
            </w:r>
          </w:p>
        </w:tc>
        <w:tc>
          <w:tcPr>
            <w:tcW w:w="8285" w:type="dxa"/>
            <w:gridSpan w:val="4"/>
            <w:shd w:val="clear" w:color="auto" w:fill="E2EFD9" w:themeFill="accent6" w:themeFillTint="33"/>
          </w:tcPr>
          <w:p w14:paraId="47E7533D" w14:textId="28D4F68E"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 xml:space="preserve">Coffee </w:t>
            </w:r>
            <w:r w:rsidR="0090034C" w:rsidRPr="00D579FC">
              <w:rPr>
                <w:rFonts w:ascii="Times New Roman" w:eastAsia="Cambria" w:hAnsi="Times New Roman"/>
                <w:szCs w:val="22"/>
              </w:rPr>
              <w:t>B</w:t>
            </w:r>
            <w:r w:rsidRPr="00D579FC">
              <w:rPr>
                <w:rFonts w:ascii="Times New Roman" w:eastAsia="Cambria" w:hAnsi="Times New Roman"/>
                <w:szCs w:val="22"/>
              </w:rPr>
              <w:t>reak</w:t>
            </w:r>
            <w:r w:rsidR="003E3037" w:rsidRPr="00D579FC">
              <w:rPr>
                <w:rFonts w:ascii="Times New Roman" w:eastAsia="Cambria" w:hAnsi="Times New Roman"/>
                <w:szCs w:val="22"/>
              </w:rPr>
              <w:t xml:space="preserve"> </w:t>
            </w:r>
          </w:p>
        </w:tc>
      </w:tr>
      <w:tr w:rsidR="00F274B4" w:rsidRPr="00D579FC" w14:paraId="017FA179" w14:textId="77777777" w:rsidTr="000177AF">
        <w:tc>
          <w:tcPr>
            <w:tcW w:w="1633" w:type="dxa"/>
            <w:shd w:val="clear" w:color="auto" w:fill="E2EFD9" w:themeFill="accent6" w:themeFillTint="33"/>
          </w:tcPr>
          <w:p w14:paraId="33B1DD18" w14:textId="3F66C41C" w:rsidR="00F274B4" w:rsidRPr="00D579FC" w:rsidRDefault="00F274B4" w:rsidP="000258ED">
            <w:pPr>
              <w:pStyle w:val="TableParagraph"/>
              <w:jc w:val="center"/>
              <w:rPr>
                <w:rFonts w:ascii="Times New Roman" w:eastAsia="DengXian" w:hAnsi="Times New Roman"/>
                <w:szCs w:val="22"/>
                <w:lang w:eastAsia="zh-CN"/>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497BC2FA" w14:textId="4E519771" w:rsidR="00F274B4" w:rsidRPr="00D579FC" w:rsidRDefault="000258ED" w:rsidP="008F5A1E">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334" w:type="dxa"/>
            <w:shd w:val="clear" w:color="auto" w:fill="E2EFD9" w:themeFill="accent6" w:themeFillTint="33"/>
          </w:tcPr>
          <w:p w14:paraId="2BF3C1D2" w14:textId="4ECB12FD" w:rsidR="00F274B4" w:rsidRPr="00D579FC" w:rsidRDefault="000258ED" w:rsidP="008F5A1E">
            <w:pPr>
              <w:pStyle w:val="TableParagraph"/>
              <w:rPr>
                <w:rFonts w:ascii="Times New Roman" w:eastAsia="Cambria" w:hAnsi="Times New Roman"/>
                <w:b/>
                <w:bCs/>
                <w:szCs w:val="22"/>
              </w:rPr>
            </w:pPr>
            <w:r w:rsidRPr="00D579FC">
              <w:rPr>
                <w:rFonts w:ascii="Times New Roman" w:hAnsi="Times New Roman"/>
                <w:b/>
                <w:bCs/>
                <w:szCs w:val="22"/>
              </w:rPr>
              <w:t xml:space="preserve">Hatsukaze </w:t>
            </w:r>
          </w:p>
        </w:tc>
        <w:tc>
          <w:tcPr>
            <w:tcW w:w="3616" w:type="dxa"/>
            <w:gridSpan w:val="2"/>
            <w:shd w:val="clear" w:color="auto" w:fill="E2EFD9" w:themeFill="accent6" w:themeFillTint="33"/>
          </w:tcPr>
          <w:p w14:paraId="415F5654" w14:textId="63A338CD" w:rsidR="00F274B4" w:rsidRPr="00D579FC" w:rsidRDefault="000258ED" w:rsidP="008F5A1E">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4E2DF1" w:rsidRPr="00D579FC" w14:paraId="5A0B5255" w14:textId="77777777" w:rsidTr="000177AF">
        <w:tc>
          <w:tcPr>
            <w:tcW w:w="1633" w:type="dxa"/>
            <w:shd w:val="clear" w:color="auto" w:fill="E2EFD9" w:themeFill="accent6" w:themeFillTint="33"/>
          </w:tcPr>
          <w:p w14:paraId="61267157"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tcPr>
          <w:p w14:paraId="463CEFC5" w14:textId="7F958A56"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1</w:t>
            </w:r>
            <w:r w:rsidR="00623BB7"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FE4E63" w:rsidRPr="00D579FC">
              <w:rPr>
                <w:rFonts w:ascii="Times New Roman" w:eastAsia="Cambria" w:hAnsi="Times New Roman"/>
                <w:szCs w:val="22"/>
              </w:rPr>
              <w:t xml:space="preserve">Infrastructure Networking Technologies </w:t>
            </w:r>
          </w:p>
        </w:tc>
        <w:tc>
          <w:tcPr>
            <w:tcW w:w="2334" w:type="dxa"/>
            <w:shd w:val="clear" w:color="auto" w:fill="E2EFD9" w:themeFill="accent6" w:themeFillTint="33"/>
          </w:tcPr>
          <w:p w14:paraId="38CE3B78" w14:textId="172E2236"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2</w:t>
            </w:r>
            <w:r w:rsidR="00623BB7"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3F79AC" w:rsidRPr="00D579FC">
              <w:rPr>
                <w:rFonts w:ascii="Times New Roman" w:eastAsia="Cambria" w:hAnsi="Times New Roman"/>
                <w:szCs w:val="22"/>
              </w:rPr>
              <w:t xml:space="preserve">IoT and Cyber-Physical Systems </w:t>
            </w:r>
          </w:p>
        </w:tc>
        <w:tc>
          <w:tcPr>
            <w:tcW w:w="3616" w:type="dxa"/>
            <w:gridSpan w:val="2"/>
            <w:shd w:val="clear" w:color="auto" w:fill="E2EFD9" w:themeFill="accent6" w:themeFillTint="33"/>
          </w:tcPr>
          <w:p w14:paraId="5ACC39F1" w14:textId="1969DCB5"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3</w:t>
            </w:r>
            <w:r w:rsidR="00CB1C96" w:rsidRPr="00D579FC">
              <w:rPr>
                <w:rFonts w:ascii="Times New Roman" w:eastAsia="Cambria" w:hAnsi="Times New Roman"/>
                <w:b/>
                <w:bCs/>
                <w:szCs w:val="22"/>
              </w:rPr>
              <w:t xml:space="preserve"> (Invited 1)</w:t>
            </w:r>
            <w:r w:rsidRPr="00D579FC">
              <w:rPr>
                <w:rFonts w:ascii="Times New Roman" w:eastAsia="Cambria" w:hAnsi="Times New Roman"/>
                <w:szCs w:val="22"/>
              </w:rPr>
              <w:t xml:space="preserve">: </w:t>
            </w:r>
            <w:r w:rsidR="00275A27" w:rsidRPr="00D579FC">
              <w:rPr>
                <w:rFonts w:ascii="Times New Roman" w:eastAsia="Cambria" w:hAnsi="Times New Roman"/>
                <w:szCs w:val="22"/>
              </w:rPr>
              <w:t xml:space="preserve">Artificial Intelligence and Wireless Communication and Network </w:t>
            </w:r>
          </w:p>
          <w:p w14:paraId="67D7BA19" w14:textId="124919A7" w:rsidR="004E2DF1" w:rsidRPr="00D579FC" w:rsidRDefault="004E2DF1" w:rsidP="008F5A1E">
            <w:pPr>
              <w:pStyle w:val="TableParagraph"/>
              <w:rPr>
                <w:rFonts w:ascii="Times New Roman" w:hAnsi="Times New Roman"/>
                <w:szCs w:val="22"/>
              </w:rPr>
            </w:pPr>
          </w:p>
        </w:tc>
      </w:tr>
      <w:tr w:rsidR="004E2DF1" w:rsidRPr="00D579FC" w14:paraId="093E3CF1" w14:textId="77777777" w:rsidTr="00EB6B87">
        <w:tc>
          <w:tcPr>
            <w:tcW w:w="1633" w:type="dxa"/>
            <w:shd w:val="clear" w:color="auto" w:fill="E2EFD9" w:themeFill="accent6" w:themeFillTint="33"/>
          </w:tcPr>
          <w:p w14:paraId="7F626D61" w14:textId="6BEC0391"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7E0B0EA8" w14:textId="13E5AB0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Lunch</w:t>
            </w:r>
            <w:r w:rsidR="00FF36D7" w:rsidRPr="00D579FC">
              <w:rPr>
                <w:rFonts w:ascii="Times New Roman" w:eastAsia="Cambria" w:hAnsi="Times New Roman"/>
                <w:szCs w:val="22"/>
              </w:rPr>
              <w:t xml:space="preserve"> (on your own)</w:t>
            </w:r>
          </w:p>
        </w:tc>
      </w:tr>
      <w:tr w:rsidR="004E2DF1" w:rsidRPr="00D579FC" w14:paraId="353BFBE4" w14:textId="77777777" w:rsidTr="00EB6B87">
        <w:tc>
          <w:tcPr>
            <w:tcW w:w="1633" w:type="dxa"/>
            <w:shd w:val="clear" w:color="auto" w:fill="E2EFD9" w:themeFill="accent6" w:themeFillTint="33"/>
          </w:tcPr>
          <w:p w14:paraId="33B4B168" w14:textId="537EACC2"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13:30-15:00</w:t>
            </w:r>
            <w:r w:rsidR="004E0CC7"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4BD0DC8E" w14:textId="34B800E7" w:rsidR="00407721" w:rsidRPr="00D579FC" w:rsidRDefault="004E2DF1" w:rsidP="008F5A1E">
            <w:pPr>
              <w:pStyle w:val="TableParagraph"/>
              <w:rPr>
                <w:rFonts w:ascii="Times New Roman" w:eastAsia="DengXian" w:hAnsi="Times New Roman"/>
                <w:b/>
                <w:bCs/>
                <w:szCs w:val="22"/>
                <w:lang w:eastAsia="zh-CN"/>
              </w:rPr>
            </w:pPr>
            <w:r w:rsidRPr="00D579FC">
              <w:rPr>
                <w:rFonts w:ascii="Times New Roman" w:eastAsia="Cambria" w:hAnsi="Times New Roman"/>
                <w:b/>
                <w:bCs/>
                <w:szCs w:val="22"/>
              </w:rPr>
              <w:t xml:space="preserve">Panel </w:t>
            </w:r>
            <w:r w:rsidR="00407721" w:rsidRPr="00D579FC">
              <w:rPr>
                <w:rFonts w:ascii="Times New Roman" w:eastAsia="DengXian" w:hAnsi="Times New Roman"/>
                <w:b/>
                <w:bCs/>
                <w:szCs w:val="22"/>
                <w:lang w:eastAsia="zh-CN"/>
              </w:rPr>
              <w:t xml:space="preserve">#1 (Room </w:t>
            </w:r>
            <w:r w:rsidR="00407721" w:rsidRPr="00D579FC">
              <w:rPr>
                <w:rFonts w:ascii="Times New Roman" w:hAnsi="Times New Roman"/>
                <w:b/>
                <w:bCs/>
                <w:szCs w:val="22"/>
              </w:rPr>
              <w:t>Sakura</w:t>
            </w:r>
            <w:r w:rsidR="00407721" w:rsidRPr="00D579FC">
              <w:rPr>
                <w:rFonts w:ascii="Times New Roman" w:eastAsia="DengXian" w:hAnsi="Times New Roman"/>
                <w:b/>
                <w:bCs/>
                <w:szCs w:val="22"/>
                <w:lang w:eastAsia="zh-CN"/>
              </w:rPr>
              <w:t>)</w:t>
            </w:r>
            <w:r w:rsidRPr="00D579FC">
              <w:rPr>
                <w:rFonts w:ascii="Times New Roman" w:eastAsia="Cambria" w:hAnsi="Times New Roman"/>
                <w:b/>
                <w:bCs/>
                <w:szCs w:val="22"/>
              </w:rPr>
              <w:t xml:space="preserve"> </w:t>
            </w:r>
          </w:p>
          <w:p w14:paraId="3606C40A" w14:textId="25125844" w:rsidR="004E2DF1" w:rsidRPr="00D579FC" w:rsidRDefault="00065CF2" w:rsidP="008F5A1E">
            <w:pPr>
              <w:pStyle w:val="TableParagraph"/>
              <w:rPr>
                <w:rFonts w:ascii="Times New Roman" w:eastAsia="Cambria" w:hAnsi="Times New Roman"/>
                <w:b/>
                <w:bCs/>
                <w:szCs w:val="22"/>
              </w:rPr>
            </w:pPr>
            <w:r w:rsidRPr="00D579FC">
              <w:rPr>
                <w:rFonts w:ascii="Times New Roman" w:eastAsia="Cambria" w:hAnsi="Times New Roman"/>
                <w:b/>
                <w:bCs/>
                <w:szCs w:val="22"/>
              </w:rPr>
              <w:t>Develop a Next Generation Cyber Resilient Mobile Digital Infrastructure</w:t>
            </w:r>
          </w:p>
          <w:p w14:paraId="567EE545" w14:textId="77777777" w:rsidR="004E0CC7" w:rsidRPr="00D579FC" w:rsidRDefault="004E2DF1" w:rsidP="008F5A1E">
            <w:pPr>
              <w:pStyle w:val="TableParagraph"/>
              <w:rPr>
                <w:rFonts w:ascii="Times New Roman" w:eastAsia="Cambria" w:hAnsi="Times New Roman"/>
                <w:b/>
                <w:bCs/>
                <w:szCs w:val="22"/>
              </w:rPr>
            </w:pPr>
            <w:r w:rsidRPr="00D579FC">
              <w:rPr>
                <w:rFonts w:ascii="Times New Roman" w:eastAsia="Cambria" w:hAnsi="Times New Roman"/>
                <w:szCs w:val="22"/>
              </w:rPr>
              <w:t xml:space="preserve">Moderator: </w:t>
            </w:r>
            <w:r w:rsidR="004E0CC7" w:rsidRPr="00D579FC">
              <w:rPr>
                <w:rFonts w:ascii="Times New Roman" w:eastAsia="Cambria" w:hAnsi="Times New Roman"/>
                <w:szCs w:val="22"/>
              </w:rPr>
              <w:t>Dr. Abhimanyu Gosain, Senior Director Institute for Wireless Internet of Things, College of Engineering, Northeastern University</w:t>
            </w:r>
          </w:p>
          <w:p w14:paraId="48597186" w14:textId="77777777" w:rsidR="00CB3A34" w:rsidRPr="00D579FC" w:rsidRDefault="004E0CC7" w:rsidP="009B7C76">
            <w:pPr>
              <w:pStyle w:val="TableParagraph"/>
              <w:rPr>
                <w:rFonts w:ascii="Times New Roman" w:eastAsia="DengXian" w:hAnsi="Times New Roman"/>
                <w:szCs w:val="22"/>
                <w:lang w:eastAsia="zh-CN"/>
              </w:rPr>
            </w:pPr>
            <w:r w:rsidRPr="00D579FC">
              <w:rPr>
                <w:rFonts w:ascii="Times New Roman" w:eastAsia="Cambria" w:hAnsi="Times New Roman"/>
                <w:szCs w:val="22"/>
              </w:rPr>
              <w:t xml:space="preserve">Panelists: </w:t>
            </w:r>
          </w:p>
          <w:p w14:paraId="6ECF295E" w14:textId="3AC23AE0" w:rsidR="009B7C76" w:rsidRPr="00D579FC" w:rsidRDefault="009B7C76" w:rsidP="00CB3A34">
            <w:pPr>
              <w:pStyle w:val="TableParagraph"/>
              <w:numPr>
                <w:ilvl w:val="0"/>
                <w:numId w:val="37"/>
              </w:numPr>
              <w:rPr>
                <w:rFonts w:ascii="Times New Roman" w:eastAsia="Cambria" w:hAnsi="Times New Roman"/>
                <w:szCs w:val="22"/>
              </w:rPr>
            </w:pPr>
            <w:r w:rsidRPr="00D579FC">
              <w:rPr>
                <w:rFonts w:ascii="Times New Roman" w:eastAsia="Cambria" w:hAnsi="Times New Roman"/>
                <w:szCs w:val="22"/>
              </w:rPr>
              <w:t>Dr. Arupjyoti (Arup) Bhuyan, Idaho National Laboratory, USA</w:t>
            </w:r>
          </w:p>
          <w:p w14:paraId="1C72E493" w14:textId="00669DC8" w:rsidR="009B7C76" w:rsidRPr="00D579FC" w:rsidRDefault="009B7C76" w:rsidP="00CB3A34">
            <w:pPr>
              <w:pStyle w:val="TableParagraph"/>
              <w:numPr>
                <w:ilvl w:val="0"/>
                <w:numId w:val="37"/>
              </w:numPr>
              <w:rPr>
                <w:rFonts w:ascii="Times New Roman" w:eastAsia="Cambria" w:hAnsi="Times New Roman"/>
                <w:szCs w:val="22"/>
              </w:rPr>
            </w:pPr>
            <w:r w:rsidRPr="00D579FC">
              <w:rPr>
                <w:rFonts w:ascii="Times New Roman" w:eastAsia="Cambria" w:hAnsi="Times New Roman"/>
                <w:szCs w:val="22"/>
              </w:rPr>
              <w:t>Richard Russell, Radisys Corporation, USA</w:t>
            </w:r>
          </w:p>
          <w:p w14:paraId="3C9B84A1" w14:textId="7BBFA2FF" w:rsidR="004E2DF1" w:rsidRPr="00D579FC" w:rsidRDefault="009B7C76" w:rsidP="00CB3A34">
            <w:pPr>
              <w:pStyle w:val="TableParagraph"/>
              <w:numPr>
                <w:ilvl w:val="0"/>
                <w:numId w:val="37"/>
              </w:numPr>
              <w:rPr>
                <w:rFonts w:ascii="Times New Roman" w:eastAsia="DengXian" w:hAnsi="Times New Roman"/>
                <w:szCs w:val="22"/>
                <w:lang w:eastAsia="zh-CN"/>
              </w:rPr>
            </w:pPr>
            <w:r w:rsidRPr="00D579FC">
              <w:rPr>
                <w:rFonts w:ascii="Times New Roman" w:eastAsia="Cambria" w:hAnsi="Times New Roman"/>
                <w:szCs w:val="22"/>
              </w:rPr>
              <w:t>Dr. Aki Nakao, University of Tokyo, Japan</w:t>
            </w:r>
          </w:p>
        </w:tc>
      </w:tr>
      <w:tr w:rsidR="004E2DF1" w:rsidRPr="00D579FC" w14:paraId="66BB37F0" w14:textId="77777777" w:rsidTr="00EB6B87">
        <w:tc>
          <w:tcPr>
            <w:tcW w:w="1633" w:type="dxa"/>
            <w:shd w:val="clear" w:color="auto" w:fill="E2EFD9" w:themeFill="accent6" w:themeFillTint="33"/>
          </w:tcPr>
          <w:p w14:paraId="593B26C7" w14:textId="17CF5A75"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15:00-15:30</w:t>
            </w:r>
          </w:p>
        </w:tc>
        <w:tc>
          <w:tcPr>
            <w:tcW w:w="8285" w:type="dxa"/>
            <w:gridSpan w:val="4"/>
            <w:shd w:val="clear" w:color="auto" w:fill="E2EFD9" w:themeFill="accent6" w:themeFillTint="33"/>
          </w:tcPr>
          <w:p w14:paraId="4D4B8F09" w14:textId="061983DA"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 xml:space="preserve">Coffee </w:t>
            </w:r>
            <w:r w:rsidR="00C97DFC" w:rsidRPr="00D579FC">
              <w:rPr>
                <w:rFonts w:ascii="Times New Roman" w:eastAsia="Cambria" w:hAnsi="Times New Roman"/>
                <w:szCs w:val="22"/>
              </w:rPr>
              <w:t>B</w:t>
            </w:r>
            <w:r w:rsidRPr="00D579FC">
              <w:rPr>
                <w:rFonts w:ascii="Times New Roman" w:eastAsia="Cambria" w:hAnsi="Times New Roman"/>
                <w:szCs w:val="22"/>
              </w:rPr>
              <w:t>reak</w:t>
            </w:r>
          </w:p>
        </w:tc>
      </w:tr>
      <w:tr w:rsidR="004E2DF1" w:rsidRPr="00D579FC" w14:paraId="5A9FB566" w14:textId="77777777" w:rsidTr="000177AF">
        <w:tc>
          <w:tcPr>
            <w:tcW w:w="1633" w:type="dxa"/>
            <w:shd w:val="clear" w:color="auto" w:fill="E2EFD9" w:themeFill="accent6" w:themeFillTint="33"/>
          </w:tcPr>
          <w:p w14:paraId="375DF311"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15:30-17:30</w:t>
            </w:r>
          </w:p>
        </w:tc>
        <w:tc>
          <w:tcPr>
            <w:tcW w:w="2335" w:type="dxa"/>
            <w:shd w:val="clear" w:color="auto" w:fill="E2EFD9" w:themeFill="accent6" w:themeFillTint="33"/>
          </w:tcPr>
          <w:p w14:paraId="2A4296D6" w14:textId="3B075429" w:rsidR="004E2DF1" w:rsidRPr="00D579FC" w:rsidRDefault="004E2DF1" w:rsidP="008F5A1E">
            <w:pPr>
              <w:pStyle w:val="TableParagraph"/>
              <w:rPr>
                <w:rFonts w:ascii="Times New Roman" w:eastAsia="Cambria" w:hAnsi="Times New Roman"/>
                <w:szCs w:val="22"/>
              </w:rPr>
            </w:pPr>
            <w:r w:rsidRPr="00D579FC">
              <w:rPr>
                <w:rFonts w:ascii="Times New Roman" w:eastAsia="Cambria" w:hAnsi="Times New Roman"/>
                <w:b/>
                <w:bCs/>
                <w:szCs w:val="22"/>
              </w:rPr>
              <w:t>Session 4</w:t>
            </w:r>
            <w:r w:rsidR="00FD7282"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AD5466" w:rsidRPr="00D579FC">
              <w:rPr>
                <w:rFonts w:ascii="Times New Roman" w:eastAsia="Cambria" w:hAnsi="Times New Roman"/>
                <w:szCs w:val="22"/>
              </w:rPr>
              <w:t>Edge and Cloud Computing I</w:t>
            </w:r>
          </w:p>
          <w:p w14:paraId="57A16A68" w14:textId="7E73BF91" w:rsidR="004E2DF1" w:rsidRPr="00D579FC" w:rsidRDefault="004E2DF1" w:rsidP="008F5A1E">
            <w:pPr>
              <w:pStyle w:val="TableParagraph"/>
              <w:rPr>
                <w:rFonts w:ascii="Times New Roman" w:hAnsi="Times New Roman"/>
                <w:szCs w:val="22"/>
              </w:rPr>
            </w:pPr>
          </w:p>
        </w:tc>
        <w:tc>
          <w:tcPr>
            <w:tcW w:w="2334" w:type="dxa"/>
            <w:shd w:val="clear" w:color="auto" w:fill="E2EFD9" w:themeFill="accent6" w:themeFillTint="33"/>
          </w:tcPr>
          <w:p w14:paraId="667BE960" w14:textId="321446CB"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5</w:t>
            </w:r>
            <w:r w:rsidR="00FD7282" w:rsidRPr="00D579FC">
              <w:rPr>
                <w:rFonts w:ascii="Times New Roman" w:eastAsia="Cambria" w:hAnsi="Times New Roman"/>
                <w:b/>
                <w:bCs/>
                <w:szCs w:val="22"/>
              </w:rPr>
              <w:t xml:space="preserve"> (Conf)</w:t>
            </w:r>
            <w:r w:rsidRPr="00D579FC">
              <w:rPr>
                <w:rFonts w:ascii="Times New Roman" w:eastAsia="Cambria" w:hAnsi="Times New Roman"/>
                <w:szCs w:val="22"/>
              </w:rPr>
              <w:t xml:space="preserve">: </w:t>
            </w:r>
            <w:r w:rsidR="006C540D" w:rsidRPr="00D579FC">
              <w:rPr>
                <w:rFonts w:ascii="Times New Roman" w:eastAsia="Cambria" w:hAnsi="Times New Roman"/>
                <w:szCs w:val="22"/>
              </w:rPr>
              <w:t>Security, Privacy, and Trust I</w:t>
            </w:r>
          </w:p>
        </w:tc>
        <w:tc>
          <w:tcPr>
            <w:tcW w:w="3616" w:type="dxa"/>
            <w:gridSpan w:val="2"/>
            <w:shd w:val="clear" w:color="auto" w:fill="E2EFD9" w:themeFill="accent6" w:themeFillTint="33"/>
          </w:tcPr>
          <w:p w14:paraId="3AB500A9" w14:textId="076E8DD3" w:rsidR="004E2DF1" w:rsidRPr="00D579FC" w:rsidRDefault="004E2DF1" w:rsidP="008F5A1E">
            <w:pPr>
              <w:pStyle w:val="TableParagraph"/>
              <w:rPr>
                <w:rFonts w:ascii="Times New Roman" w:hAnsi="Times New Roman"/>
                <w:szCs w:val="22"/>
              </w:rPr>
            </w:pPr>
            <w:r w:rsidRPr="00D579FC">
              <w:rPr>
                <w:rFonts w:ascii="Times New Roman" w:eastAsia="Cambria" w:hAnsi="Times New Roman"/>
                <w:b/>
                <w:bCs/>
                <w:szCs w:val="22"/>
              </w:rPr>
              <w:t>Session 6</w:t>
            </w:r>
            <w:r w:rsidR="00FD7282" w:rsidRPr="00D579FC">
              <w:rPr>
                <w:rFonts w:ascii="Times New Roman" w:eastAsia="Cambria" w:hAnsi="Times New Roman"/>
                <w:b/>
                <w:bCs/>
                <w:szCs w:val="22"/>
              </w:rPr>
              <w:t xml:space="preserve"> (Invited 2)</w:t>
            </w:r>
            <w:r w:rsidRPr="00D579FC">
              <w:rPr>
                <w:rFonts w:ascii="Times New Roman" w:eastAsia="Cambria" w:hAnsi="Times New Roman"/>
                <w:szCs w:val="22"/>
              </w:rPr>
              <w:t xml:space="preserve">: </w:t>
            </w:r>
            <w:r w:rsidR="00BF7BDC" w:rsidRPr="00D579FC">
              <w:rPr>
                <w:rFonts w:ascii="Times New Roman" w:eastAsia="Cambria" w:hAnsi="Times New Roman"/>
                <w:szCs w:val="22"/>
              </w:rPr>
              <w:t xml:space="preserve">Applications and Wireless Communications/Network (Invited </w:t>
            </w:r>
            <w:r w:rsidR="00CA320D" w:rsidRPr="00D579FC">
              <w:rPr>
                <w:rFonts w:ascii="Times New Roman" w:eastAsia="Cambria" w:hAnsi="Times New Roman"/>
                <w:szCs w:val="22"/>
              </w:rPr>
              <w:t xml:space="preserve">Talks </w:t>
            </w:r>
            <w:r w:rsidR="00BF7BDC" w:rsidRPr="00D579FC">
              <w:rPr>
                <w:rFonts w:ascii="Times New Roman" w:eastAsia="Cambria" w:hAnsi="Times New Roman"/>
                <w:szCs w:val="22"/>
              </w:rPr>
              <w:t>2)</w:t>
            </w:r>
          </w:p>
          <w:p w14:paraId="4CE725BE" w14:textId="42CA55F6" w:rsidR="004E2DF1" w:rsidRPr="00D579FC" w:rsidRDefault="004E2DF1" w:rsidP="008F5A1E">
            <w:pPr>
              <w:pStyle w:val="TableParagraph"/>
              <w:rPr>
                <w:rFonts w:ascii="Times New Roman" w:hAnsi="Times New Roman"/>
                <w:szCs w:val="22"/>
              </w:rPr>
            </w:pPr>
          </w:p>
        </w:tc>
      </w:tr>
      <w:tr w:rsidR="004E2DF1" w:rsidRPr="00D579FC" w14:paraId="3AEF3FC9" w14:textId="77777777" w:rsidTr="00EB6B87">
        <w:tc>
          <w:tcPr>
            <w:tcW w:w="1633" w:type="dxa"/>
            <w:shd w:val="clear" w:color="auto" w:fill="E2EFD9" w:themeFill="accent6" w:themeFillTint="33"/>
          </w:tcPr>
          <w:p w14:paraId="3BFEFFEB" w14:textId="66E9B9DE"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w:t>
            </w:r>
            <w:r w:rsidR="00807A01">
              <w:rPr>
                <w:rFonts w:ascii="Times New Roman" w:eastAsia="DengXian" w:hAnsi="Times New Roman"/>
                <w:szCs w:val="22"/>
                <w:lang w:eastAsia="zh-CN"/>
              </w:rPr>
              <w:t>8</w:t>
            </w:r>
            <w:r w:rsidR="00807A01">
              <w:rPr>
                <w:rFonts w:ascii="Times New Roman" w:eastAsia="Cambria" w:hAnsi="Times New Roman"/>
                <w:szCs w:val="22"/>
              </w:rPr>
              <w:t>:</w:t>
            </w:r>
            <w:r w:rsidR="00807A01">
              <w:rPr>
                <w:rFonts w:ascii="Times New Roman" w:eastAsia="DengXian" w:hAnsi="Times New Roman"/>
                <w:szCs w:val="22"/>
                <w:lang w:eastAsia="zh-CN"/>
              </w:rPr>
              <w:t>3</w:t>
            </w:r>
            <w:r w:rsidRPr="00D579FC">
              <w:rPr>
                <w:rFonts w:ascii="Times New Roman" w:eastAsia="Cambria" w:hAnsi="Times New Roman"/>
                <w:szCs w:val="22"/>
              </w:rPr>
              <w:t xml:space="preserve">0 – </w:t>
            </w:r>
            <w:r w:rsidR="00807A01">
              <w:rPr>
                <w:rFonts w:ascii="Times New Roman" w:eastAsia="Cambria" w:hAnsi="Times New Roman"/>
                <w:szCs w:val="22"/>
              </w:rPr>
              <w:t>20</w:t>
            </w:r>
            <w:r w:rsidRPr="00D579FC">
              <w:rPr>
                <w:rFonts w:ascii="Times New Roman" w:eastAsia="Cambria" w:hAnsi="Times New Roman"/>
                <w:szCs w:val="22"/>
              </w:rPr>
              <w:t>:00</w:t>
            </w:r>
            <w:r w:rsidR="00303D8D"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40ACA97F" w14:textId="57C98140"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Conference Reception</w:t>
            </w:r>
            <w:r w:rsidRPr="00D579FC">
              <w:rPr>
                <w:rFonts w:ascii="Times New Roman" w:hAnsi="Times New Roman"/>
                <w:szCs w:val="22"/>
              </w:rPr>
              <w:t xml:space="preserve"> (</w:t>
            </w:r>
            <w:r w:rsidR="00303D8D" w:rsidRPr="00D579FC">
              <w:rPr>
                <w:rFonts w:ascii="Times New Roman" w:hAnsi="Times New Roman"/>
                <w:b/>
                <w:bCs/>
                <w:szCs w:val="22"/>
              </w:rPr>
              <w:t>Room</w:t>
            </w:r>
            <w:r w:rsidR="00303D8D" w:rsidRPr="00D579FC">
              <w:rPr>
                <w:rFonts w:ascii="Times New Roman" w:hAnsi="Times New Roman"/>
                <w:szCs w:val="22"/>
              </w:rPr>
              <w:t xml:space="preserve"> </w:t>
            </w:r>
            <w:r w:rsidR="00807A01" w:rsidRPr="00807A01">
              <w:rPr>
                <w:rFonts w:ascii="Times New Roman" w:hAnsi="Times New Roman"/>
                <w:b/>
                <w:bCs/>
                <w:szCs w:val="22"/>
              </w:rPr>
              <w:t>Fuji</w:t>
            </w:r>
            <w:r w:rsidRPr="00807A01">
              <w:rPr>
                <w:rFonts w:ascii="Times New Roman" w:hAnsi="Times New Roman"/>
                <w:b/>
                <w:bCs/>
                <w:szCs w:val="22"/>
              </w:rPr>
              <w:t>)</w:t>
            </w:r>
          </w:p>
        </w:tc>
      </w:tr>
      <w:tr w:rsidR="004E2DF1" w:rsidRPr="00D579FC" w14:paraId="3F3823A9" w14:textId="77777777" w:rsidTr="004047E9">
        <w:tc>
          <w:tcPr>
            <w:tcW w:w="9918" w:type="dxa"/>
            <w:gridSpan w:val="5"/>
            <w:shd w:val="clear" w:color="auto" w:fill="9CC2E5" w:themeFill="accent1" w:themeFillTint="99"/>
          </w:tcPr>
          <w:p w14:paraId="076EC2E9" w14:textId="21502A9E" w:rsidR="004E2DF1" w:rsidRPr="00D579FC" w:rsidRDefault="00303D8D" w:rsidP="008F5A1E">
            <w:pPr>
              <w:pStyle w:val="TableParagraph"/>
              <w:rPr>
                <w:rFonts w:ascii="Times New Roman" w:hAnsi="Times New Roman"/>
                <w:b/>
                <w:bCs/>
                <w:szCs w:val="22"/>
              </w:rPr>
            </w:pPr>
            <w:r w:rsidRPr="00D579FC">
              <w:rPr>
                <w:rFonts w:ascii="Times New Roman" w:hAnsi="Times New Roman"/>
                <w:b/>
                <w:bCs/>
                <w:szCs w:val="22"/>
                <w:highlight w:val="yellow"/>
              </w:rPr>
              <w:t>August 5</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(Tuesday</w:t>
            </w:r>
            <w:r w:rsidR="003B1FED" w:rsidRPr="00D579FC">
              <w:rPr>
                <w:rFonts w:ascii="Times New Roman" w:eastAsia="DengXian" w:hAnsi="Times New Roman"/>
                <w:b/>
                <w:bCs/>
                <w:szCs w:val="22"/>
                <w:lang w:eastAsia="zh-CN"/>
              </w:rPr>
              <w:t xml:space="preserve">, </w:t>
            </w:r>
            <w:r w:rsidR="003B1FED" w:rsidRPr="00D579FC">
              <w:rPr>
                <w:rFonts w:ascii="Times New Roman" w:hAnsi="Times New Roman"/>
                <w:b/>
                <w:bCs/>
                <w:szCs w:val="22"/>
              </w:rPr>
              <w:t>local times in Tokyo, Japan</w:t>
            </w:r>
            <w:r w:rsidR="004E2DF1" w:rsidRPr="00D579FC">
              <w:rPr>
                <w:rFonts w:ascii="Times New Roman" w:hAnsi="Times New Roman"/>
                <w:b/>
                <w:bCs/>
                <w:szCs w:val="22"/>
              </w:rPr>
              <w:t>)</w:t>
            </w:r>
          </w:p>
        </w:tc>
      </w:tr>
      <w:tr w:rsidR="004E2DF1" w:rsidRPr="00D579FC" w14:paraId="36932B6F" w14:textId="77777777" w:rsidTr="00EB6B87">
        <w:tc>
          <w:tcPr>
            <w:tcW w:w="1633" w:type="dxa"/>
            <w:shd w:val="clear" w:color="auto" w:fill="E2EFD9" w:themeFill="accent6" w:themeFillTint="33"/>
          </w:tcPr>
          <w:p w14:paraId="67BCDB04" w14:textId="0F24F76C"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8:00</w:t>
            </w:r>
            <w:r w:rsidR="00303D8D" w:rsidRPr="00D579FC">
              <w:rPr>
                <w:rFonts w:ascii="Times New Roman" w:hAnsi="Times New Roman"/>
                <w:szCs w:val="22"/>
              </w:rPr>
              <w:t xml:space="preserve"> </w:t>
            </w:r>
          </w:p>
        </w:tc>
        <w:tc>
          <w:tcPr>
            <w:tcW w:w="8285" w:type="dxa"/>
            <w:gridSpan w:val="4"/>
            <w:shd w:val="clear" w:color="auto" w:fill="E2EFD9" w:themeFill="accent6" w:themeFillTint="33"/>
          </w:tcPr>
          <w:p w14:paraId="532B1360" w14:textId="4444246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Registration Open</w:t>
            </w:r>
            <w:r w:rsidRPr="00D579FC">
              <w:rPr>
                <w:rFonts w:ascii="Times New Roman" w:hAnsi="Times New Roman"/>
                <w:szCs w:val="22"/>
              </w:rPr>
              <w:t xml:space="preserve"> </w:t>
            </w:r>
          </w:p>
        </w:tc>
      </w:tr>
      <w:tr w:rsidR="004E2DF1" w:rsidRPr="00D579FC" w14:paraId="74A28506" w14:textId="77777777" w:rsidTr="00EB6B87">
        <w:tc>
          <w:tcPr>
            <w:tcW w:w="1633" w:type="dxa"/>
            <w:shd w:val="clear" w:color="auto" w:fill="E2EFD9" w:themeFill="accent6" w:themeFillTint="33"/>
          </w:tcPr>
          <w:p w14:paraId="46F607D5" w14:textId="00F06B12"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8:30-9:30</w:t>
            </w:r>
            <w:r w:rsidR="00303D8D"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74722F27" w14:textId="5B60A64E" w:rsidR="005A516A"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Keynote </w:t>
            </w:r>
            <w:r w:rsidR="005A516A" w:rsidRPr="00D579FC">
              <w:rPr>
                <w:rFonts w:ascii="Times New Roman" w:eastAsia="DengXian" w:hAnsi="Times New Roman"/>
                <w:b/>
                <w:bCs/>
                <w:szCs w:val="22"/>
                <w:lang w:eastAsia="zh-CN"/>
              </w:rPr>
              <w:t>#2 (</w:t>
            </w:r>
            <w:r w:rsidR="005A516A" w:rsidRPr="00D579FC">
              <w:rPr>
                <w:rFonts w:ascii="Times New Roman" w:hAnsi="Times New Roman"/>
                <w:b/>
                <w:bCs/>
                <w:szCs w:val="22"/>
              </w:rPr>
              <w:t>Room</w:t>
            </w:r>
            <w:r w:rsidR="005A516A" w:rsidRPr="00D579FC">
              <w:rPr>
                <w:rFonts w:ascii="Times New Roman" w:hAnsi="Times New Roman"/>
                <w:szCs w:val="22"/>
              </w:rPr>
              <w:t xml:space="preserve">: </w:t>
            </w:r>
            <w:r w:rsidR="005A516A" w:rsidRPr="00D579FC">
              <w:rPr>
                <w:rFonts w:ascii="Times New Roman" w:hAnsi="Times New Roman"/>
                <w:b/>
                <w:bCs/>
                <w:szCs w:val="22"/>
              </w:rPr>
              <w:t>Sakura</w:t>
            </w:r>
            <w:r w:rsidR="005A516A" w:rsidRPr="00D579FC">
              <w:rPr>
                <w:rFonts w:ascii="Times New Roman" w:eastAsia="DengXian" w:hAnsi="Times New Roman"/>
                <w:b/>
                <w:bCs/>
                <w:szCs w:val="22"/>
                <w:lang w:eastAsia="zh-CN"/>
              </w:rPr>
              <w:t>)</w:t>
            </w:r>
          </w:p>
          <w:p w14:paraId="67974D4B" w14:textId="21AC9238" w:rsidR="004E2DF1" w:rsidRPr="00D579FC" w:rsidRDefault="00CC4E93" w:rsidP="008F5A1E">
            <w:pPr>
              <w:pStyle w:val="TableParagraph"/>
              <w:rPr>
                <w:rFonts w:ascii="Times New Roman" w:hAnsi="Times New Roman"/>
                <w:b/>
                <w:bCs/>
                <w:szCs w:val="22"/>
              </w:rPr>
            </w:pPr>
            <w:r w:rsidRPr="00D579FC">
              <w:rPr>
                <w:rFonts w:ascii="Times New Roman" w:hAnsi="Times New Roman"/>
                <w:b/>
                <w:bCs/>
                <w:szCs w:val="22"/>
              </w:rPr>
              <w:t xml:space="preserve">The Future of Connectivity: The Interplay of Resilience, Sustainability, and </w:t>
            </w:r>
            <w:r w:rsidRPr="00D579FC">
              <w:rPr>
                <w:rFonts w:ascii="Times New Roman" w:hAnsi="Times New Roman"/>
                <w:b/>
                <w:bCs/>
                <w:szCs w:val="22"/>
              </w:rPr>
              <w:lastRenderedPageBreak/>
              <w:t>Efficiency in 6G</w:t>
            </w:r>
          </w:p>
          <w:p w14:paraId="327D2B0F" w14:textId="61260FBE"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Speaker: </w:t>
            </w:r>
            <w:r w:rsidR="00CC4E93" w:rsidRPr="00D03BA8">
              <w:rPr>
                <w:rFonts w:ascii="Times New Roman" w:hAnsi="Times New Roman"/>
                <w:b/>
                <w:bCs/>
                <w:szCs w:val="22"/>
              </w:rPr>
              <w:t>Prof. Matti Latva-aho, Director for 6G Flagship, University of Oulu, Finland</w:t>
            </w:r>
          </w:p>
          <w:p w14:paraId="505554C9" w14:textId="6D1EC70B" w:rsidR="004E2DF1" w:rsidRPr="00D579FC" w:rsidRDefault="004E2DF1" w:rsidP="008F5A1E">
            <w:pPr>
              <w:pStyle w:val="TableParagraph"/>
              <w:rPr>
                <w:rFonts w:ascii="Times New Roman" w:eastAsia="DengXian" w:hAnsi="Times New Roman"/>
                <w:szCs w:val="22"/>
                <w:lang w:eastAsia="zh-CN"/>
              </w:rPr>
            </w:pPr>
            <w:r w:rsidRPr="00B96627">
              <w:rPr>
                <w:rFonts w:ascii="Times New Roman" w:hAnsi="Times New Roman"/>
                <w:szCs w:val="22"/>
              </w:rPr>
              <w:t>Chair:</w:t>
            </w:r>
            <w:r w:rsidR="00B96627">
              <w:rPr>
                <w:rFonts w:ascii="Times New Roman" w:hAnsi="Times New Roman"/>
                <w:szCs w:val="22"/>
              </w:rPr>
              <w:t xml:space="preserve"> </w:t>
            </w:r>
            <w:r w:rsidR="00B96627" w:rsidRPr="00D03BA8">
              <w:rPr>
                <w:rFonts w:ascii="Times New Roman" w:hAnsi="Times New Roman"/>
                <w:b/>
                <w:bCs/>
                <w:szCs w:val="22"/>
              </w:rPr>
              <w:t>Aki Nakao, Tokyo University</w:t>
            </w:r>
          </w:p>
        </w:tc>
      </w:tr>
      <w:tr w:rsidR="004E2DF1" w:rsidRPr="00D579FC" w14:paraId="2FBA91DF" w14:textId="77777777" w:rsidTr="00EB6B87">
        <w:tc>
          <w:tcPr>
            <w:tcW w:w="1633" w:type="dxa"/>
            <w:shd w:val="clear" w:color="auto" w:fill="E2EFD9" w:themeFill="accent6" w:themeFillTint="33"/>
          </w:tcPr>
          <w:p w14:paraId="19D62780" w14:textId="3F0B844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lastRenderedPageBreak/>
              <w:t>9:30-10:00</w:t>
            </w:r>
          </w:p>
        </w:tc>
        <w:tc>
          <w:tcPr>
            <w:tcW w:w="8285" w:type="dxa"/>
            <w:gridSpan w:val="4"/>
            <w:shd w:val="clear" w:color="auto" w:fill="E2EFD9" w:themeFill="accent6" w:themeFillTint="33"/>
          </w:tcPr>
          <w:p w14:paraId="47B617C4" w14:textId="10A69B16"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0440E2" w:rsidRPr="00D579FC">
              <w:rPr>
                <w:rFonts w:ascii="Times New Roman" w:eastAsia="DengXian" w:hAnsi="Times New Roman"/>
                <w:szCs w:val="22"/>
                <w:lang w:eastAsia="zh-CN"/>
              </w:rPr>
              <w:t>B</w:t>
            </w:r>
            <w:r w:rsidRPr="00D579FC">
              <w:rPr>
                <w:rFonts w:ascii="Times New Roman" w:hAnsi="Times New Roman"/>
                <w:szCs w:val="22"/>
              </w:rPr>
              <w:t>reak</w:t>
            </w:r>
            <w:r w:rsidR="00CC4E93" w:rsidRPr="00D579FC">
              <w:rPr>
                <w:rFonts w:ascii="Times New Roman" w:hAnsi="Times New Roman"/>
                <w:szCs w:val="22"/>
              </w:rPr>
              <w:t xml:space="preserve"> </w:t>
            </w:r>
          </w:p>
        </w:tc>
      </w:tr>
      <w:tr w:rsidR="005A516A" w:rsidRPr="00D579FC" w14:paraId="77A7935E" w14:textId="77777777" w:rsidTr="000177AF">
        <w:tc>
          <w:tcPr>
            <w:tcW w:w="1633" w:type="dxa"/>
            <w:shd w:val="clear" w:color="auto" w:fill="E2EFD9" w:themeFill="accent6" w:themeFillTint="33"/>
          </w:tcPr>
          <w:p w14:paraId="4AD818ED" w14:textId="763FCCD0" w:rsidR="005A516A" w:rsidRPr="00D579FC" w:rsidRDefault="005A516A" w:rsidP="005A516A">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5F4107EC" w14:textId="08A134E3" w:rsidR="005A516A" w:rsidRPr="00D579FC" w:rsidRDefault="005A516A" w:rsidP="005A516A">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334" w:type="dxa"/>
            <w:shd w:val="clear" w:color="auto" w:fill="E2EFD9" w:themeFill="accent6" w:themeFillTint="33"/>
          </w:tcPr>
          <w:p w14:paraId="5CD9E20B" w14:textId="2B769C8B" w:rsidR="005A516A" w:rsidRPr="00D579FC" w:rsidRDefault="005A516A" w:rsidP="005A516A">
            <w:pPr>
              <w:pStyle w:val="TableParagraph"/>
              <w:rPr>
                <w:rFonts w:ascii="Times New Roman" w:eastAsia="Cambria" w:hAnsi="Times New Roman"/>
                <w:b/>
                <w:bCs/>
                <w:szCs w:val="22"/>
              </w:rPr>
            </w:pPr>
            <w:r w:rsidRPr="00D579FC">
              <w:rPr>
                <w:rFonts w:ascii="Times New Roman" w:hAnsi="Times New Roman"/>
                <w:b/>
                <w:bCs/>
                <w:szCs w:val="22"/>
              </w:rPr>
              <w:t xml:space="preserve">Hatsukaze </w:t>
            </w:r>
          </w:p>
        </w:tc>
        <w:tc>
          <w:tcPr>
            <w:tcW w:w="3616" w:type="dxa"/>
            <w:gridSpan w:val="2"/>
            <w:shd w:val="clear" w:color="auto" w:fill="E2EFD9" w:themeFill="accent6" w:themeFillTint="33"/>
          </w:tcPr>
          <w:p w14:paraId="2DC19CC2" w14:textId="00603D31" w:rsidR="005A516A" w:rsidRPr="00D579FC" w:rsidRDefault="005A516A" w:rsidP="005A516A">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4E2DF1" w:rsidRPr="00D579FC" w14:paraId="57DE8918" w14:textId="77777777" w:rsidTr="000177AF">
        <w:tc>
          <w:tcPr>
            <w:tcW w:w="1633" w:type="dxa"/>
            <w:shd w:val="clear" w:color="auto" w:fill="E2EFD9" w:themeFill="accent6" w:themeFillTint="33"/>
          </w:tcPr>
          <w:p w14:paraId="237ADF6C"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tcPr>
          <w:p w14:paraId="31E6A1F0" w14:textId="353FAE3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7</w:t>
            </w:r>
            <w:r w:rsidR="00362C6F"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A701E1" w:rsidRPr="00D579FC">
              <w:rPr>
                <w:rFonts w:ascii="Times New Roman" w:hAnsi="Times New Roman"/>
                <w:szCs w:val="22"/>
              </w:rPr>
              <w:t>Network Architecture, Algorithm, Protocol, and Evaluation I</w:t>
            </w:r>
          </w:p>
        </w:tc>
        <w:tc>
          <w:tcPr>
            <w:tcW w:w="2334" w:type="dxa"/>
            <w:shd w:val="clear" w:color="auto" w:fill="E2EFD9" w:themeFill="accent6" w:themeFillTint="33"/>
          </w:tcPr>
          <w:p w14:paraId="48B382E7" w14:textId="6D2FF9E6"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8</w:t>
            </w:r>
            <w:r w:rsidR="00362C6F"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EA2FB5" w:rsidRPr="00D579FC">
              <w:rPr>
                <w:rFonts w:ascii="Times New Roman" w:hAnsi="Times New Roman"/>
                <w:szCs w:val="22"/>
              </w:rPr>
              <w:t>AI-Enabled Communications and Networks</w:t>
            </w:r>
          </w:p>
        </w:tc>
        <w:tc>
          <w:tcPr>
            <w:tcW w:w="3616" w:type="dxa"/>
            <w:gridSpan w:val="2"/>
            <w:shd w:val="clear" w:color="auto" w:fill="E2EFD9" w:themeFill="accent6" w:themeFillTint="33"/>
          </w:tcPr>
          <w:p w14:paraId="1FAA0069" w14:textId="07DF5D3B"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9</w:t>
            </w:r>
            <w:r w:rsidR="00362C6F" w:rsidRPr="00D579FC">
              <w:rPr>
                <w:rFonts w:ascii="Times New Roman" w:eastAsia="DengXian" w:hAnsi="Times New Roman"/>
                <w:b/>
                <w:bCs/>
                <w:szCs w:val="22"/>
                <w:lang w:eastAsia="zh-CN"/>
              </w:rPr>
              <w:t xml:space="preserve"> (Invited </w:t>
            </w:r>
            <w:r w:rsidR="003A751A" w:rsidRPr="00D579FC">
              <w:rPr>
                <w:rFonts w:ascii="Times New Roman" w:eastAsia="DengXian" w:hAnsi="Times New Roman"/>
                <w:b/>
                <w:bCs/>
                <w:szCs w:val="22"/>
                <w:lang w:eastAsia="zh-CN"/>
              </w:rPr>
              <w:t>3</w:t>
            </w:r>
            <w:r w:rsidR="00362C6F" w:rsidRPr="00D579FC">
              <w:rPr>
                <w:rFonts w:ascii="Times New Roman" w:eastAsia="DengXian" w:hAnsi="Times New Roman"/>
                <w:b/>
                <w:bCs/>
                <w:szCs w:val="22"/>
                <w:lang w:eastAsia="zh-CN"/>
              </w:rPr>
              <w:t>)</w:t>
            </w:r>
            <w:r w:rsidRPr="00D579FC">
              <w:rPr>
                <w:rFonts w:ascii="Times New Roman" w:hAnsi="Times New Roman"/>
                <w:szCs w:val="22"/>
              </w:rPr>
              <w:t xml:space="preserve">: </w:t>
            </w:r>
            <w:r w:rsidR="00CA320D" w:rsidRPr="00D579FC">
              <w:rPr>
                <w:rFonts w:ascii="Times New Roman" w:hAnsi="Times New Roman"/>
                <w:szCs w:val="22"/>
              </w:rPr>
              <w:t xml:space="preserve">Emerging Technology and Wireless Communications/Network </w:t>
            </w:r>
          </w:p>
        </w:tc>
      </w:tr>
      <w:tr w:rsidR="004E2DF1" w:rsidRPr="00D579FC" w14:paraId="2A2126A6" w14:textId="77777777" w:rsidTr="00EB6B87">
        <w:tc>
          <w:tcPr>
            <w:tcW w:w="1633" w:type="dxa"/>
            <w:shd w:val="clear" w:color="auto" w:fill="E2EFD9" w:themeFill="accent6" w:themeFillTint="33"/>
          </w:tcPr>
          <w:p w14:paraId="0F3E4C77" w14:textId="3F8C3B5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6408368A" w14:textId="5392BDA9"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Lunch</w:t>
            </w:r>
            <w:r w:rsidR="003A751A" w:rsidRPr="00D579FC">
              <w:rPr>
                <w:rFonts w:ascii="Times New Roman" w:eastAsia="DengXian" w:hAnsi="Times New Roman"/>
                <w:szCs w:val="22"/>
                <w:lang w:eastAsia="zh-CN"/>
              </w:rPr>
              <w:t xml:space="preserve"> (</w:t>
            </w:r>
            <w:r w:rsidR="00071EB9" w:rsidRPr="00D579FC">
              <w:rPr>
                <w:rFonts w:ascii="Times New Roman" w:eastAsia="DengXian" w:hAnsi="Times New Roman"/>
                <w:szCs w:val="22"/>
                <w:lang w:eastAsia="zh-CN"/>
              </w:rPr>
              <w:t>o</w:t>
            </w:r>
            <w:r w:rsidR="003A751A" w:rsidRPr="00D579FC">
              <w:rPr>
                <w:rFonts w:ascii="Times New Roman" w:eastAsia="DengXian" w:hAnsi="Times New Roman"/>
                <w:szCs w:val="22"/>
                <w:lang w:eastAsia="zh-CN"/>
              </w:rPr>
              <w:t>n your own</w:t>
            </w:r>
            <w:r w:rsidR="00071EB9" w:rsidRPr="00D579FC">
              <w:rPr>
                <w:rFonts w:ascii="Times New Roman" w:eastAsia="DengXian" w:hAnsi="Times New Roman"/>
                <w:szCs w:val="22"/>
                <w:lang w:eastAsia="zh-CN"/>
              </w:rPr>
              <w:t>)</w:t>
            </w:r>
          </w:p>
        </w:tc>
      </w:tr>
      <w:tr w:rsidR="004E2DF1" w:rsidRPr="00D579FC" w14:paraId="49C8328D" w14:textId="77777777" w:rsidTr="00EB6B87">
        <w:tc>
          <w:tcPr>
            <w:tcW w:w="1633" w:type="dxa"/>
            <w:shd w:val="clear" w:color="auto" w:fill="E2EFD9" w:themeFill="accent6" w:themeFillTint="33"/>
          </w:tcPr>
          <w:p w14:paraId="54D471F7" w14:textId="427BB316"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13:30-15:00</w:t>
            </w:r>
            <w:r w:rsidR="00F46A6F" w:rsidRPr="00D579FC">
              <w:rPr>
                <w:rFonts w:ascii="Times New Roman" w:eastAsia="Cambria" w:hAnsi="Times New Roman"/>
                <w:szCs w:val="22"/>
              </w:rPr>
              <w:t xml:space="preserve"> TBD</w:t>
            </w:r>
          </w:p>
        </w:tc>
        <w:tc>
          <w:tcPr>
            <w:tcW w:w="8285" w:type="dxa"/>
            <w:gridSpan w:val="4"/>
            <w:shd w:val="clear" w:color="auto" w:fill="E2EFD9" w:themeFill="accent6" w:themeFillTint="33"/>
          </w:tcPr>
          <w:p w14:paraId="60F5EC3D" w14:textId="03F70089" w:rsidR="00D02924"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Panel </w:t>
            </w:r>
            <w:r w:rsidR="00D02924" w:rsidRPr="00D579FC">
              <w:rPr>
                <w:rFonts w:ascii="Times New Roman" w:eastAsia="DengXian" w:hAnsi="Times New Roman"/>
                <w:b/>
                <w:bCs/>
                <w:szCs w:val="22"/>
                <w:lang w:eastAsia="zh-CN"/>
              </w:rPr>
              <w:t>#2 (</w:t>
            </w:r>
            <w:r w:rsidR="00D02924" w:rsidRPr="00D579FC">
              <w:rPr>
                <w:rFonts w:ascii="Times New Roman" w:hAnsi="Times New Roman"/>
                <w:b/>
                <w:bCs/>
                <w:szCs w:val="22"/>
              </w:rPr>
              <w:t>Room</w:t>
            </w:r>
            <w:r w:rsidR="00D02924" w:rsidRPr="00D579FC">
              <w:rPr>
                <w:rFonts w:ascii="Times New Roman" w:hAnsi="Times New Roman"/>
                <w:szCs w:val="22"/>
              </w:rPr>
              <w:t xml:space="preserve">: </w:t>
            </w:r>
            <w:r w:rsidR="00D02924" w:rsidRPr="00D579FC">
              <w:rPr>
                <w:rFonts w:ascii="Times New Roman" w:hAnsi="Times New Roman"/>
                <w:b/>
                <w:bCs/>
                <w:szCs w:val="22"/>
              </w:rPr>
              <w:t>Sakura</w:t>
            </w:r>
            <w:r w:rsidR="00D02924" w:rsidRPr="00D579FC">
              <w:rPr>
                <w:rFonts w:ascii="Times New Roman" w:eastAsia="DengXian" w:hAnsi="Times New Roman"/>
                <w:b/>
                <w:bCs/>
                <w:szCs w:val="22"/>
                <w:lang w:eastAsia="zh-CN"/>
              </w:rPr>
              <w:t>)</w:t>
            </w:r>
          </w:p>
          <w:p w14:paraId="7524EB64" w14:textId="222E300B" w:rsidR="004E2DF1" w:rsidRPr="00D579FC" w:rsidRDefault="00E75671" w:rsidP="008F5A1E">
            <w:pPr>
              <w:pStyle w:val="TableParagraph"/>
              <w:rPr>
                <w:rFonts w:ascii="Times New Roman" w:hAnsi="Times New Roman"/>
                <w:b/>
                <w:bCs/>
                <w:szCs w:val="22"/>
              </w:rPr>
            </w:pPr>
            <w:r w:rsidRPr="00D579FC">
              <w:rPr>
                <w:rFonts w:ascii="Times New Roman" w:hAnsi="Times New Roman"/>
                <w:b/>
                <w:bCs/>
                <w:szCs w:val="22"/>
              </w:rPr>
              <w:t>Challenges and Opportunities of NTN networks deployments</w:t>
            </w:r>
          </w:p>
          <w:p w14:paraId="17A5D6E5" w14:textId="77777777" w:rsidR="00E7567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Moderator: </w:t>
            </w:r>
            <w:r w:rsidR="00E75671" w:rsidRPr="00D579FC">
              <w:rPr>
                <w:rFonts w:ascii="Times New Roman" w:hAnsi="Times New Roman"/>
                <w:szCs w:val="22"/>
              </w:rPr>
              <w:t>Dr. Maria Guta, Satellite Telecommunications Engineer, European Space Agency</w:t>
            </w:r>
          </w:p>
          <w:p w14:paraId="047FD9DB" w14:textId="77777777" w:rsidR="00CB3A34" w:rsidRPr="00D579FC" w:rsidRDefault="00F46A6F" w:rsidP="008F5A1E">
            <w:pPr>
              <w:pStyle w:val="TableParagraph"/>
              <w:rPr>
                <w:rFonts w:ascii="Times New Roman" w:eastAsia="DengXian" w:hAnsi="Times New Roman"/>
                <w:szCs w:val="22"/>
                <w:lang w:eastAsia="zh-CN"/>
              </w:rPr>
            </w:pPr>
            <w:r w:rsidRPr="00D579FC">
              <w:rPr>
                <w:rFonts w:ascii="Times New Roman" w:hAnsi="Times New Roman"/>
                <w:szCs w:val="22"/>
              </w:rPr>
              <w:t xml:space="preserve">Panelists: </w:t>
            </w:r>
          </w:p>
          <w:p w14:paraId="3EF41600"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Luca Lodigiani, Aalyria Technologies, USA</w:t>
            </w:r>
          </w:p>
          <w:p w14:paraId="38583E7C"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Masamitsu Tsukui, Rohde &amp; Schwarz, Japan</w:t>
            </w:r>
          </w:p>
          <w:p w14:paraId="2C9066BD" w14:textId="77777777" w:rsidR="00CB3A34"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Dr. Klaus Michel, Airbus Defence and Space, Germany</w:t>
            </w:r>
          </w:p>
          <w:p w14:paraId="2AF31061" w14:textId="645BB089" w:rsidR="004E2DF1" w:rsidRPr="00D579FC" w:rsidRDefault="006F7631" w:rsidP="00CB3A34">
            <w:pPr>
              <w:pStyle w:val="TableParagraph"/>
              <w:numPr>
                <w:ilvl w:val="0"/>
                <w:numId w:val="36"/>
              </w:numPr>
              <w:rPr>
                <w:rFonts w:ascii="Times New Roman" w:eastAsia="DengXian" w:hAnsi="Times New Roman"/>
                <w:szCs w:val="22"/>
                <w:lang w:eastAsia="zh-CN"/>
              </w:rPr>
            </w:pPr>
            <w:r w:rsidRPr="00D579FC">
              <w:rPr>
                <w:rFonts w:ascii="Times New Roman" w:hAnsi="Times New Roman"/>
                <w:szCs w:val="22"/>
              </w:rPr>
              <w:t>Muneaki Ogawa, SKY Perfect JSAT, Japan</w:t>
            </w:r>
          </w:p>
        </w:tc>
      </w:tr>
      <w:tr w:rsidR="004E2DF1" w:rsidRPr="00D579FC" w14:paraId="2163A993" w14:textId="77777777" w:rsidTr="00EB6B87">
        <w:tc>
          <w:tcPr>
            <w:tcW w:w="1633" w:type="dxa"/>
            <w:shd w:val="clear" w:color="auto" w:fill="E2EFD9" w:themeFill="accent6" w:themeFillTint="33"/>
          </w:tcPr>
          <w:p w14:paraId="204838D8" w14:textId="4455A013"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15:00-15:30</w:t>
            </w:r>
            <w:r w:rsidR="00F46A6F"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0DB98659" w14:textId="00A3EBB8"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071EB9" w:rsidRPr="00D579FC">
              <w:rPr>
                <w:rFonts w:ascii="Times New Roman" w:eastAsia="DengXian" w:hAnsi="Times New Roman"/>
                <w:szCs w:val="22"/>
                <w:lang w:eastAsia="zh-CN"/>
              </w:rPr>
              <w:t>B</w:t>
            </w:r>
            <w:r w:rsidRPr="00D579FC">
              <w:rPr>
                <w:rFonts w:ascii="Times New Roman" w:hAnsi="Times New Roman"/>
                <w:szCs w:val="22"/>
              </w:rPr>
              <w:t>reak</w:t>
            </w:r>
            <w:r w:rsidR="00F46A6F" w:rsidRPr="00D579FC">
              <w:rPr>
                <w:rFonts w:ascii="Times New Roman" w:hAnsi="Times New Roman"/>
                <w:szCs w:val="22"/>
              </w:rPr>
              <w:t xml:space="preserve"> </w:t>
            </w:r>
          </w:p>
        </w:tc>
      </w:tr>
      <w:tr w:rsidR="004E2DF1" w:rsidRPr="00D579FC" w14:paraId="6860A645" w14:textId="77777777" w:rsidTr="000177AF">
        <w:tc>
          <w:tcPr>
            <w:tcW w:w="1633" w:type="dxa"/>
            <w:shd w:val="clear" w:color="auto" w:fill="E2EFD9" w:themeFill="accent6" w:themeFillTint="33"/>
          </w:tcPr>
          <w:p w14:paraId="076D2A72"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15:30-17:30</w:t>
            </w:r>
          </w:p>
        </w:tc>
        <w:tc>
          <w:tcPr>
            <w:tcW w:w="2335" w:type="dxa"/>
            <w:shd w:val="clear" w:color="auto" w:fill="E2EFD9" w:themeFill="accent6" w:themeFillTint="33"/>
          </w:tcPr>
          <w:p w14:paraId="25B3041F" w14:textId="37132397"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10</w:t>
            </w:r>
            <w:r w:rsidR="00A95D1E" w:rsidRPr="00D579FC">
              <w:rPr>
                <w:rFonts w:ascii="Times New Roman" w:eastAsia="DengXian" w:hAnsi="Times New Roman"/>
                <w:b/>
                <w:bCs/>
                <w:szCs w:val="22"/>
                <w:lang w:eastAsia="zh-CN"/>
              </w:rPr>
              <w:t xml:space="preserve"> (Conf)</w:t>
            </w:r>
            <w:r w:rsidRPr="00D579FC">
              <w:rPr>
                <w:rFonts w:ascii="Times New Roman" w:hAnsi="Times New Roman"/>
                <w:szCs w:val="22"/>
              </w:rPr>
              <w:t>: Security, Privacy and Trust II</w:t>
            </w:r>
          </w:p>
        </w:tc>
        <w:tc>
          <w:tcPr>
            <w:tcW w:w="2334" w:type="dxa"/>
            <w:shd w:val="clear" w:color="auto" w:fill="E2EFD9" w:themeFill="accent6" w:themeFillTint="33"/>
          </w:tcPr>
          <w:p w14:paraId="4375926C" w14:textId="717210B8"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11</w:t>
            </w:r>
            <w:r w:rsidR="00A95D1E"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E864FB" w:rsidRPr="00D579FC">
              <w:rPr>
                <w:rFonts w:ascii="Times New Roman" w:hAnsi="Times New Roman"/>
                <w:szCs w:val="22"/>
              </w:rPr>
              <w:t>Emerging Topics in Networking</w:t>
            </w:r>
          </w:p>
        </w:tc>
        <w:tc>
          <w:tcPr>
            <w:tcW w:w="3616" w:type="dxa"/>
            <w:gridSpan w:val="2"/>
            <w:shd w:val="clear" w:color="auto" w:fill="E2EFD9" w:themeFill="accent6" w:themeFillTint="33"/>
          </w:tcPr>
          <w:p w14:paraId="7425C76D" w14:textId="14692F1E"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12</w:t>
            </w:r>
            <w:r w:rsidR="00A95D1E" w:rsidRPr="00D579FC">
              <w:rPr>
                <w:rFonts w:ascii="Times New Roman" w:eastAsia="DengXian" w:hAnsi="Times New Roman"/>
                <w:b/>
                <w:bCs/>
                <w:szCs w:val="22"/>
                <w:lang w:eastAsia="zh-CN"/>
              </w:rPr>
              <w:t xml:space="preserve"> (Invited</w:t>
            </w:r>
            <w:r w:rsidR="00282358" w:rsidRPr="00D579FC">
              <w:rPr>
                <w:rFonts w:ascii="Times New Roman" w:eastAsia="DengXian" w:hAnsi="Times New Roman"/>
                <w:b/>
                <w:bCs/>
                <w:szCs w:val="22"/>
                <w:lang w:eastAsia="zh-CN"/>
              </w:rPr>
              <w:t xml:space="preserve"> 4)</w:t>
            </w:r>
            <w:r w:rsidRPr="00D579FC">
              <w:rPr>
                <w:rFonts w:ascii="Times New Roman" w:hAnsi="Times New Roman"/>
                <w:szCs w:val="22"/>
              </w:rPr>
              <w:t xml:space="preserve">: </w:t>
            </w:r>
            <w:r w:rsidR="00B360D6" w:rsidRPr="00D579FC">
              <w:rPr>
                <w:rFonts w:ascii="Times New Roman" w:hAnsi="Times New Roman"/>
                <w:szCs w:val="22"/>
              </w:rPr>
              <w:t xml:space="preserve">Security/Privacy and  + CPS </w:t>
            </w:r>
          </w:p>
        </w:tc>
      </w:tr>
      <w:tr w:rsidR="004E2DF1" w:rsidRPr="00D579FC" w14:paraId="736A6667" w14:textId="77777777" w:rsidTr="00EB6B87">
        <w:tc>
          <w:tcPr>
            <w:tcW w:w="1633" w:type="dxa"/>
            <w:shd w:val="clear" w:color="auto" w:fill="E2EFD9" w:themeFill="accent6" w:themeFillTint="33"/>
          </w:tcPr>
          <w:p w14:paraId="5ED780B4" w14:textId="41359E56"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w:t>
            </w:r>
            <w:r w:rsidR="00807A01">
              <w:rPr>
                <w:rFonts w:ascii="Times New Roman" w:eastAsia="Cambria" w:hAnsi="Times New Roman"/>
                <w:szCs w:val="22"/>
              </w:rPr>
              <w:t>8</w:t>
            </w:r>
            <w:r w:rsidRPr="00D579FC">
              <w:rPr>
                <w:rFonts w:ascii="Times New Roman" w:eastAsia="Cambria" w:hAnsi="Times New Roman"/>
                <w:szCs w:val="22"/>
              </w:rPr>
              <w:t>:</w:t>
            </w:r>
            <w:r w:rsidR="00807A01">
              <w:rPr>
                <w:rFonts w:ascii="Times New Roman" w:eastAsia="Cambria" w:hAnsi="Times New Roman"/>
                <w:szCs w:val="22"/>
              </w:rPr>
              <w:t>3</w:t>
            </w:r>
            <w:r w:rsidRPr="00D579FC">
              <w:rPr>
                <w:rFonts w:ascii="Times New Roman" w:eastAsia="Cambria" w:hAnsi="Times New Roman"/>
                <w:szCs w:val="22"/>
              </w:rPr>
              <w:t>0 – 2</w:t>
            </w:r>
            <w:r w:rsidR="00807A01">
              <w:rPr>
                <w:rFonts w:ascii="Times New Roman" w:eastAsia="Cambria" w:hAnsi="Times New Roman"/>
                <w:szCs w:val="22"/>
              </w:rPr>
              <w:t>0</w:t>
            </w:r>
            <w:r w:rsidRPr="00D579FC">
              <w:rPr>
                <w:rFonts w:ascii="Times New Roman" w:eastAsia="Cambria" w:hAnsi="Times New Roman"/>
                <w:szCs w:val="22"/>
              </w:rPr>
              <w:t>:30</w:t>
            </w:r>
            <w:r w:rsidR="00B360D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0C7158DA" w14:textId="15BAFAD6" w:rsidR="004E2DF1" w:rsidRPr="00D579FC" w:rsidRDefault="004E2DF1" w:rsidP="008F5A1E">
            <w:pPr>
              <w:pStyle w:val="TableParagraph"/>
              <w:rPr>
                <w:rFonts w:ascii="Times New Roman" w:hAnsi="Times New Roman"/>
                <w:szCs w:val="22"/>
              </w:rPr>
            </w:pPr>
            <w:r w:rsidRPr="00D579FC">
              <w:rPr>
                <w:rFonts w:ascii="Times New Roman" w:hAnsi="Times New Roman"/>
                <w:b/>
                <w:bCs/>
                <w:szCs w:val="22"/>
              </w:rPr>
              <w:t>Conference Banquet</w:t>
            </w:r>
            <w:r w:rsidRPr="00D579FC">
              <w:rPr>
                <w:rFonts w:ascii="Times New Roman" w:hAnsi="Times New Roman"/>
                <w:szCs w:val="22"/>
              </w:rPr>
              <w:t xml:space="preserve"> (</w:t>
            </w:r>
            <w:r w:rsidR="00B360D6" w:rsidRPr="00D579FC">
              <w:rPr>
                <w:rFonts w:ascii="Times New Roman" w:hAnsi="Times New Roman"/>
                <w:b/>
                <w:bCs/>
                <w:szCs w:val="22"/>
              </w:rPr>
              <w:t>Room</w:t>
            </w:r>
            <w:r w:rsidR="00B360D6" w:rsidRPr="00D579FC">
              <w:rPr>
                <w:rFonts w:ascii="Times New Roman" w:hAnsi="Times New Roman"/>
                <w:szCs w:val="22"/>
              </w:rPr>
              <w:t xml:space="preserve"> </w:t>
            </w:r>
            <w:r w:rsidR="00807A01" w:rsidRPr="00807A01">
              <w:rPr>
                <w:rFonts w:ascii="Times New Roman" w:hAnsi="Times New Roman"/>
                <w:b/>
                <w:bCs/>
                <w:szCs w:val="22"/>
              </w:rPr>
              <w:t>Fuji</w:t>
            </w:r>
            <w:r w:rsidRPr="00D579FC">
              <w:rPr>
                <w:rFonts w:ascii="Times New Roman" w:hAnsi="Times New Roman"/>
                <w:szCs w:val="22"/>
              </w:rPr>
              <w:t>)</w:t>
            </w:r>
          </w:p>
        </w:tc>
      </w:tr>
      <w:tr w:rsidR="004E2DF1" w:rsidRPr="00D579FC" w14:paraId="726672F5" w14:textId="77777777" w:rsidTr="004047E9">
        <w:tc>
          <w:tcPr>
            <w:tcW w:w="9918" w:type="dxa"/>
            <w:gridSpan w:val="5"/>
            <w:shd w:val="clear" w:color="auto" w:fill="9CC2E5" w:themeFill="accent1" w:themeFillTint="99"/>
          </w:tcPr>
          <w:p w14:paraId="53E77AFF" w14:textId="6354C600" w:rsidR="004E2DF1" w:rsidRPr="00D579FC" w:rsidRDefault="00B360D6" w:rsidP="008F5A1E">
            <w:pPr>
              <w:pStyle w:val="TableParagraph"/>
              <w:rPr>
                <w:rFonts w:ascii="Times New Roman" w:hAnsi="Times New Roman"/>
                <w:b/>
                <w:bCs/>
                <w:szCs w:val="22"/>
              </w:rPr>
            </w:pPr>
            <w:r w:rsidRPr="00D579FC">
              <w:rPr>
                <w:rFonts w:ascii="Times New Roman" w:hAnsi="Times New Roman"/>
                <w:b/>
                <w:bCs/>
                <w:szCs w:val="22"/>
                <w:highlight w:val="yellow"/>
              </w:rPr>
              <w:t>August 6</w:t>
            </w:r>
            <w:r w:rsidR="004E2DF1" w:rsidRPr="00D579FC">
              <w:rPr>
                <w:rFonts w:ascii="Times New Roman" w:hAnsi="Times New Roman"/>
                <w:b/>
                <w:bCs/>
                <w:szCs w:val="22"/>
                <w:highlight w:val="yellow"/>
              </w:rPr>
              <w:t>, 202</w:t>
            </w:r>
            <w:r w:rsidRPr="00D579FC">
              <w:rPr>
                <w:rFonts w:ascii="Times New Roman" w:hAnsi="Times New Roman"/>
                <w:b/>
                <w:bCs/>
                <w:szCs w:val="22"/>
                <w:highlight w:val="yellow"/>
              </w:rPr>
              <w:t>5</w:t>
            </w:r>
            <w:r w:rsidR="004E2DF1" w:rsidRPr="00D579FC">
              <w:rPr>
                <w:rFonts w:ascii="Times New Roman" w:hAnsi="Times New Roman"/>
                <w:b/>
                <w:bCs/>
                <w:szCs w:val="22"/>
              </w:rPr>
              <w:t xml:space="preserve"> (Wednesday</w:t>
            </w:r>
            <w:r w:rsidR="00D01739" w:rsidRPr="00D579FC">
              <w:rPr>
                <w:rFonts w:ascii="Times New Roman" w:eastAsia="DengXian" w:hAnsi="Times New Roman"/>
                <w:b/>
                <w:bCs/>
                <w:szCs w:val="22"/>
                <w:lang w:eastAsia="zh-CN"/>
              </w:rPr>
              <w:t xml:space="preserve">, </w:t>
            </w:r>
            <w:r w:rsidR="00D01739" w:rsidRPr="00D579FC">
              <w:rPr>
                <w:rFonts w:ascii="Times New Roman" w:hAnsi="Times New Roman"/>
                <w:b/>
                <w:bCs/>
                <w:szCs w:val="22"/>
              </w:rPr>
              <w:t>Local times in Tokyo, Japan</w:t>
            </w:r>
            <w:r w:rsidR="004E2DF1" w:rsidRPr="00D579FC">
              <w:rPr>
                <w:rFonts w:ascii="Times New Roman" w:hAnsi="Times New Roman"/>
                <w:b/>
                <w:bCs/>
                <w:szCs w:val="22"/>
              </w:rPr>
              <w:t>)</w:t>
            </w:r>
          </w:p>
        </w:tc>
      </w:tr>
      <w:tr w:rsidR="004E2DF1" w:rsidRPr="00D579FC" w14:paraId="47452455" w14:textId="77777777" w:rsidTr="00EB6B87">
        <w:tc>
          <w:tcPr>
            <w:tcW w:w="1633" w:type="dxa"/>
            <w:shd w:val="clear" w:color="auto" w:fill="E2EFD9" w:themeFill="accent6" w:themeFillTint="33"/>
          </w:tcPr>
          <w:p w14:paraId="5F55178A" w14:textId="1D6DFD5D"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8:00</w:t>
            </w:r>
            <w:r w:rsidR="00B360D6" w:rsidRPr="00D579FC">
              <w:rPr>
                <w:rFonts w:ascii="Times New Roman" w:hAnsi="Times New Roman"/>
                <w:szCs w:val="22"/>
              </w:rPr>
              <w:t xml:space="preserve"> </w:t>
            </w:r>
          </w:p>
        </w:tc>
        <w:tc>
          <w:tcPr>
            <w:tcW w:w="8285" w:type="dxa"/>
            <w:gridSpan w:val="4"/>
            <w:shd w:val="clear" w:color="auto" w:fill="E2EFD9" w:themeFill="accent6" w:themeFillTint="33"/>
          </w:tcPr>
          <w:p w14:paraId="5E74F0C2" w14:textId="07E285E7"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b/>
                <w:bCs/>
                <w:szCs w:val="22"/>
              </w:rPr>
              <w:t>Registration Open</w:t>
            </w:r>
            <w:r w:rsidRPr="00D579FC">
              <w:rPr>
                <w:rFonts w:ascii="Times New Roman" w:hAnsi="Times New Roman"/>
                <w:szCs w:val="22"/>
              </w:rPr>
              <w:t xml:space="preserve"> </w:t>
            </w:r>
          </w:p>
        </w:tc>
      </w:tr>
      <w:tr w:rsidR="004E2DF1" w:rsidRPr="00D579FC" w14:paraId="7C55ECAE" w14:textId="77777777" w:rsidTr="00EB6B87">
        <w:tc>
          <w:tcPr>
            <w:tcW w:w="1633" w:type="dxa"/>
            <w:shd w:val="clear" w:color="auto" w:fill="E2EFD9" w:themeFill="accent6" w:themeFillTint="33"/>
          </w:tcPr>
          <w:p w14:paraId="428FB343" w14:textId="69C5E636"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8:30-9:30</w:t>
            </w:r>
            <w:r w:rsidR="00356FC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732270F7" w14:textId="735E9DCA" w:rsidR="00A27A52" w:rsidRPr="00D579FC" w:rsidRDefault="004E2DF1" w:rsidP="008F5A1E">
            <w:pPr>
              <w:pStyle w:val="TableParagraph"/>
              <w:rPr>
                <w:rFonts w:ascii="Times New Roman" w:eastAsia="DengXian" w:hAnsi="Times New Roman"/>
                <w:b/>
                <w:bCs/>
                <w:szCs w:val="22"/>
                <w:lang w:eastAsia="zh-CN"/>
              </w:rPr>
            </w:pPr>
            <w:r w:rsidRPr="00D579FC">
              <w:rPr>
                <w:rFonts w:ascii="Times New Roman" w:hAnsi="Times New Roman"/>
                <w:b/>
                <w:bCs/>
                <w:szCs w:val="22"/>
              </w:rPr>
              <w:t xml:space="preserve">Keynote </w:t>
            </w:r>
            <w:r w:rsidR="00A27A52" w:rsidRPr="00D579FC">
              <w:rPr>
                <w:rFonts w:ascii="Times New Roman" w:eastAsia="DengXian" w:hAnsi="Times New Roman"/>
                <w:b/>
                <w:bCs/>
                <w:szCs w:val="22"/>
                <w:lang w:eastAsia="zh-CN"/>
              </w:rPr>
              <w:t>#3</w:t>
            </w:r>
            <w:r w:rsidRPr="00D579FC">
              <w:rPr>
                <w:rFonts w:ascii="Times New Roman" w:hAnsi="Times New Roman"/>
                <w:b/>
                <w:bCs/>
                <w:szCs w:val="22"/>
              </w:rPr>
              <w:t xml:space="preserve"> </w:t>
            </w:r>
            <w:r w:rsidR="00A27A52" w:rsidRPr="00D579FC">
              <w:rPr>
                <w:rFonts w:ascii="Times New Roman" w:eastAsia="DengXian" w:hAnsi="Times New Roman"/>
                <w:b/>
                <w:bCs/>
                <w:szCs w:val="22"/>
                <w:lang w:eastAsia="zh-CN"/>
              </w:rPr>
              <w:t>(</w:t>
            </w:r>
            <w:r w:rsidR="00A27A52" w:rsidRPr="00D579FC">
              <w:rPr>
                <w:rFonts w:ascii="Times New Roman" w:hAnsi="Times New Roman"/>
                <w:b/>
                <w:bCs/>
                <w:szCs w:val="22"/>
              </w:rPr>
              <w:t>Room</w:t>
            </w:r>
            <w:r w:rsidR="00A27A52" w:rsidRPr="00D579FC">
              <w:rPr>
                <w:rFonts w:ascii="Times New Roman" w:hAnsi="Times New Roman"/>
                <w:szCs w:val="22"/>
              </w:rPr>
              <w:t xml:space="preserve">: </w:t>
            </w:r>
            <w:r w:rsidR="00A27A52" w:rsidRPr="00D579FC">
              <w:rPr>
                <w:rFonts w:ascii="Times New Roman" w:hAnsi="Times New Roman"/>
                <w:b/>
                <w:bCs/>
                <w:szCs w:val="22"/>
              </w:rPr>
              <w:t>Sakura</w:t>
            </w:r>
            <w:r w:rsidR="00A27A52" w:rsidRPr="00D579FC">
              <w:rPr>
                <w:rFonts w:ascii="Times New Roman" w:eastAsia="DengXian" w:hAnsi="Times New Roman"/>
                <w:b/>
                <w:bCs/>
                <w:szCs w:val="22"/>
                <w:lang w:eastAsia="zh-CN"/>
              </w:rPr>
              <w:t>)</w:t>
            </w:r>
          </w:p>
          <w:p w14:paraId="1DDCD7C6" w14:textId="5F163CAC" w:rsidR="004E2DF1" w:rsidRPr="00D579FC" w:rsidRDefault="00356FC6" w:rsidP="008F5A1E">
            <w:pPr>
              <w:pStyle w:val="TableParagraph"/>
              <w:rPr>
                <w:rFonts w:ascii="Times New Roman" w:hAnsi="Times New Roman"/>
                <w:b/>
                <w:bCs/>
                <w:szCs w:val="22"/>
              </w:rPr>
            </w:pPr>
            <w:r w:rsidRPr="00D579FC">
              <w:rPr>
                <w:rFonts w:ascii="Times New Roman" w:hAnsi="Times New Roman"/>
                <w:b/>
                <w:bCs/>
                <w:szCs w:val="22"/>
              </w:rPr>
              <w:t>Revolutionizing Datacenter Networks via Reconfigurable Topologies</w:t>
            </w:r>
          </w:p>
          <w:p w14:paraId="3C4E96E1" w14:textId="282F11BB" w:rsidR="004E2DF1" w:rsidRPr="00D03BA8" w:rsidRDefault="004E2DF1" w:rsidP="008F5A1E">
            <w:pPr>
              <w:pStyle w:val="TableParagraph"/>
              <w:rPr>
                <w:rFonts w:ascii="Times New Roman" w:hAnsi="Times New Roman"/>
                <w:b/>
                <w:bCs/>
                <w:szCs w:val="22"/>
              </w:rPr>
            </w:pPr>
            <w:r w:rsidRPr="00D579FC">
              <w:rPr>
                <w:rFonts w:ascii="Times New Roman" w:hAnsi="Times New Roman"/>
                <w:szCs w:val="22"/>
              </w:rPr>
              <w:t xml:space="preserve">Speaker: </w:t>
            </w:r>
            <w:r w:rsidR="00356FC6" w:rsidRPr="00D03BA8">
              <w:rPr>
                <w:rFonts w:ascii="Times New Roman" w:hAnsi="Times New Roman"/>
                <w:b/>
                <w:bCs/>
                <w:szCs w:val="22"/>
              </w:rPr>
              <w:t>Prof. Stefan Schmid, TU Berlin</w:t>
            </w:r>
          </w:p>
          <w:p w14:paraId="2BEE9EFC" w14:textId="1D367DF9" w:rsidR="004E2DF1" w:rsidRPr="00D579FC" w:rsidRDefault="004E2DF1" w:rsidP="008F5A1E">
            <w:pPr>
              <w:pStyle w:val="TableParagraph"/>
              <w:rPr>
                <w:rFonts w:ascii="Times New Roman" w:eastAsia="DengXian" w:hAnsi="Times New Roman"/>
                <w:szCs w:val="22"/>
                <w:lang w:eastAsia="zh-CN"/>
              </w:rPr>
            </w:pPr>
            <w:r w:rsidRPr="00B96627">
              <w:rPr>
                <w:rFonts w:ascii="Times New Roman" w:hAnsi="Times New Roman"/>
                <w:szCs w:val="22"/>
              </w:rPr>
              <w:t xml:space="preserve">Chair: </w:t>
            </w:r>
            <w:r w:rsidR="00B96627" w:rsidRPr="00D03BA8">
              <w:rPr>
                <w:rFonts w:ascii="Times New Roman" w:hAnsi="Times New Roman"/>
                <w:b/>
                <w:bCs/>
                <w:szCs w:val="22"/>
              </w:rPr>
              <w:t>Krishna Kant, Temple University</w:t>
            </w:r>
          </w:p>
        </w:tc>
      </w:tr>
      <w:tr w:rsidR="004E2DF1" w:rsidRPr="00D579FC" w14:paraId="7DC996F6" w14:textId="77777777" w:rsidTr="00EB6B87">
        <w:tc>
          <w:tcPr>
            <w:tcW w:w="1633" w:type="dxa"/>
            <w:shd w:val="clear" w:color="auto" w:fill="E2EFD9" w:themeFill="accent6" w:themeFillTint="33"/>
          </w:tcPr>
          <w:p w14:paraId="0765C5D4" w14:textId="35BFE2B9"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9:30-10:00</w:t>
            </w:r>
            <w:r w:rsidR="00356FC6" w:rsidRPr="00D579FC">
              <w:rPr>
                <w:rFonts w:ascii="Times New Roman" w:eastAsia="Cambria" w:hAnsi="Times New Roman"/>
                <w:szCs w:val="22"/>
              </w:rPr>
              <w:t xml:space="preserve"> </w:t>
            </w:r>
          </w:p>
        </w:tc>
        <w:tc>
          <w:tcPr>
            <w:tcW w:w="8285" w:type="dxa"/>
            <w:gridSpan w:val="4"/>
            <w:shd w:val="clear" w:color="auto" w:fill="E2EFD9" w:themeFill="accent6" w:themeFillTint="33"/>
          </w:tcPr>
          <w:p w14:paraId="6662F7CE" w14:textId="6BBC7BFB" w:rsidR="004E2DF1" w:rsidRPr="00D579FC" w:rsidRDefault="004E2DF1" w:rsidP="008F5A1E">
            <w:pPr>
              <w:pStyle w:val="TableParagraph"/>
              <w:rPr>
                <w:rFonts w:ascii="Times New Roman" w:eastAsia="DengXian" w:hAnsi="Times New Roman"/>
                <w:szCs w:val="22"/>
                <w:lang w:eastAsia="zh-CN"/>
              </w:rPr>
            </w:pPr>
            <w:r w:rsidRPr="00D579FC">
              <w:rPr>
                <w:rFonts w:ascii="Times New Roman" w:hAnsi="Times New Roman"/>
                <w:szCs w:val="22"/>
              </w:rPr>
              <w:t xml:space="preserve">Coffee </w:t>
            </w:r>
            <w:r w:rsidR="004E362B" w:rsidRPr="00D579FC">
              <w:rPr>
                <w:rFonts w:ascii="Times New Roman" w:eastAsia="DengXian" w:hAnsi="Times New Roman"/>
                <w:szCs w:val="22"/>
                <w:lang w:eastAsia="zh-CN"/>
              </w:rPr>
              <w:t>B</w:t>
            </w:r>
            <w:r w:rsidRPr="00D579FC">
              <w:rPr>
                <w:rFonts w:ascii="Times New Roman" w:hAnsi="Times New Roman"/>
                <w:szCs w:val="22"/>
              </w:rPr>
              <w:t>reak</w:t>
            </w:r>
          </w:p>
        </w:tc>
      </w:tr>
      <w:tr w:rsidR="00A27A52" w:rsidRPr="00D579FC" w14:paraId="6FDEE07A" w14:textId="77777777" w:rsidTr="00E1799B">
        <w:tc>
          <w:tcPr>
            <w:tcW w:w="1633" w:type="dxa"/>
            <w:shd w:val="clear" w:color="auto" w:fill="E2EFD9" w:themeFill="accent6" w:themeFillTint="33"/>
          </w:tcPr>
          <w:p w14:paraId="43BA5108" w14:textId="1197F7D5" w:rsidR="00A27A52" w:rsidRPr="00D579FC" w:rsidRDefault="00A27A52" w:rsidP="00A27A52">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5DC37852" w14:textId="0E0B5C68"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gridSpan w:val="2"/>
            <w:shd w:val="clear" w:color="auto" w:fill="E2EFD9" w:themeFill="accent6" w:themeFillTint="33"/>
          </w:tcPr>
          <w:p w14:paraId="2EEBC884" w14:textId="64E4B3D5"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 xml:space="preserve">Hatsukaze </w:t>
            </w:r>
          </w:p>
        </w:tc>
        <w:tc>
          <w:tcPr>
            <w:tcW w:w="3260" w:type="dxa"/>
            <w:shd w:val="clear" w:color="auto" w:fill="E2EFD9" w:themeFill="accent6" w:themeFillTint="33"/>
          </w:tcPr>
          <w:p w14:paraId="26784AEB" w14:textId="34D3D91B"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 xml:space="preserve">Matsukaze </w:t>
            </w:r>
          </w:p>
        </w:tc>
      </w:tr>
      <w:tr w:rsidR="000177AF" w:rsidRPr="00D579FC" w14:paraId="3E9E9BA2" w14:textId="77777777" w:rsidTr="00E1799B">
        <w:tc>
          <w:tcPr>
            <w:tcW w:w="1633" w:type="dxa"/>
            <w:shd w:val="clear" w:color="auto" w:fill="E2EFD9" w:themeFill="accent6" w:themeFillTint="33"/>
          </w:tcPr>
          <w:p w14:paraId="39B1689C" w14:textId="77777777" w:rsidR="000177AF" w:rsidRPr="00D579FC" w:rsidRDefault="000177AF" w:rsidP="008F5A1E">
            <w:pPr>
              <w:pStyle w:val="TableParagraph"/>
              <w:rPr>
                <w:rFonts w:ascii="Times New Roman" w:hAnsi="Times New Roman"/>
                <w:szCs w:val="22"/>
              </w:rPr>
            </w:pPr>
            <w:r w:rsidRPr="00D579FC">
              <w:rPr>
                <w:rFonts w:ascii="Times New Roman" w:eastAsia="Cambria" w:hAnsi="Times New Roman"/>
                <w:szCs w:val="22"/>
              </w:rPr>
              <w:t>10:00-12:00</w:t>
            </w:r>
          </w:p>
        </w:tc>
        <w:tc>
          <w:tcPr>
            <w:tcW w:w="2335" w:type="dxa"/>
            <w:shd w:val="clear" w:color="auto" w:fill="E2EFD9" w:themeFill="accent6" w:themeFillTint="33"/>
            <w:vAlign w:val="center"/>
          </w:tcPr>
          <w:p w14:paraId="327D155B" w14:textId="4DC49A9B"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13</w:t>
            </w:r>
            <w:r w:rsidR="003C1A14" w:rsidRPr="00D579FC">
              <w:rPr>
                <w:rFonts w:ascii="Times New Roman" w:eastAsia="DengXian" w:hAnsi="Times New Roman"/>
                <w:b/>
                <w:bCs/>
                <w:szCs w:val="22"/>
                <w:lang w:eastAsia="zh-CN"/>
              </w:rPr>
              <w:t xml:space="preserve"> (Conf)</w:t>
            </w:r>
            <w:r w:rsidRPr="00D579FC">
              <w:rPr>
                <w:rFonts w:ascii="Times New Roman" w:hAnsi="Times New Roman"/>
                <w:szCs w:val="22"/>
              </w:rPr>
              <w:t>: Network Architecture, Algorithm, Protocol, and Evaluation II</w:t>
            </w:r>
          </w:p>
          <w:p w14:paraId="03A902A1" w14:textId="77777777" w:rsidR="000177AF" w:rsidRPr="00D579FC" w:rsidRDefault="000177AF" w:rsidP="008F5A1E">
            <w:pPr>
              <w:pStyle w:val="TableParagraph"/>
              <w:rPr>
                <w:rFonts w:ascii="Times New Roman" w:hAnsi="Times New Roman"/>
                <w:szCs w:val="22"/>
              </w:rPr>
            </w:pPr>
          </w:p>
        </w:tc>
        <w:tc>
          <w:tcPr>
            <w:tcW w:w="2690" w:type="dxa"/>
            <w:gridSpan w:val="2"/>
            <w:shd w:val="clear" w:color="auto" w:fill="E2EFD9" w:themeFill="accent6" w:themeFillTint="33"/>
          </w:tcPr>
          <w:p w14:paraId="05D6814E" w14:textId="42600D9D"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14</w:t>
            </w:r>
            <w:r w:rsidR="003C1A14" w:rsidRPr="00D579FC">
              <w:rPr>
                <w:rFonts w:ascii="Times New Roman" w:eastAsia="DengXian" w:hAnsi="Times New Roman"/>
                <w:b/>
                <w:bCs/>
                <w:szCs w:val="22"/>
                <w:lang w:eastAsia="zh-CN"/>
              </w:rPr>
              <w:t xml:space="preserve"> (Conf)</w:t>
            </w:r>
            <w:r w:rsidRPr="00D579FC">
              <w:rPr>
                <w:rFonts w:ascii="Times New Roman" w:hAnsi="Times New Roman"/>
                <w:szCs w:val="22"/>
              </w:rPr>
              <w:t xml:space="preserve">: </w:t>
            </w:r>
            <w:r w:rsidR="00F535AC" w:rsidRPr="00D579FC">
              <w:rPr>
                <w:rFonts w:ascii="Times New Roman" w:hAnsi="Times New Roman"/>
                <w:szCs w:val="22"/>
              </w:rPr>
              <w:t xml:space="preserve">Pervasive Communications, Networking and Sensing </w:t>
            </w:r>
          </w:p>
        </w:tc>
        <w:tc>
          <w:tcPr>
            <w:tcW w:w="3260" w:type="dxa"/>
            <w:shd w:val="clear" w:color="auto" w:fill="E2EFD9" w:themeFill="accent6" w:themeFillTint="33"/>
          </w:tcPr>
          <w:p w14:paraId="39CE68FE" w14:textId="38D060D7" w:rsidR="000177AF" w:rsidRPr="00D579FC" w:rsidRDefault="000177A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15</w:t>
            </w:r>
            <w:r w:rsidR="004766DA" w:rsidRPr="00D579FC">
              <w:rPr>
                <w:rFonts w:ascii="Times New Roman" w:eastAsia="DengXian" w:hAnsi="Times New Roman"/>
                <w:b/>
                <w:bCs/>
                <w:szCs w:val="22"/>
                <w:lang w:eastAsia="zh-CN"/>
              </w:rPr>
              <w:t xml:space="preserve"> (Invited 5)</w:t>
            </w:r>
            <w:r w:rsidRPr="00D579FC">
              <w:rPr>
                <w:rFonts w:ascii="Times New Roman" w:hAnsi="Times New Roman"/>
                <w:szCs w:val="22"/>
              </w:rPr>
              <w:t xml:space="preserve">: </w:t>
            </w:r>
            <w:r w:rsidR="008A7CB2" w:rsidRPr="00D579FC">
              <w:rPr>
                <w:rFonts w:ascii="Times New Roman" w:hAnsi="Times New Roman"/>
                <w:szCs w:val="22"/>
              </w:rPr>
              <w:t>Cloud/Edge and Wireless Communications/Network</w:t>
            </w:r>
          </w:p>
        </w:tc>
      </w:tr>
      <w:tr w:rsidR="004E2DF1" w:rsidRPr="00D579FC" w14:paraId="56E66156" w14:textId="77777777" w:rsidTr="00EB6B87">
        <w:tc>
          <w:tcPr>
            <w:tcW w:w="1633" w:type="dxa"/>
            <w:shd w:val="clear" w:color="auto" w:fill="E2EFD9" w:themeFill="accent6" w:themeFillTint="33"/>
          </w:tcPr>
          <w:p w14:paraId="65C57B01" w14:textId="5AA73C1B" w:rsidR="004E2DF1" w:rsidRPr="00D579FC" w:rsidRDefault="004E2DF1" w:rsidP="008F5A1E">
            <w:pPr>
              <w:pStyle w:val="TableParagraph"/>
              <w:rPr>
                <w:rFonts w:ascii="Times New Roman" w:eastAsia="DengXian" w:hAnsi="Times New Roman"/>
                <w:szCs w:val="22"/>
                <w:lang w:eastAsia="zh-CN"/>
              </w:rPr>
            </w:pPr>
            <w:r w:rsidRPr="00D579FC">
              <w:rPr>
                <w:rFonts w:ascii="Times New Roman" w:eastAsia="Cambria" w:hAnsi="Times New Roman"/>
                <w:szCs w:val="22"/>
              </w:rPr>
              <w:t>12:00-13:30</w:t>
            </w:r>
          </w:p>
        </w:tc>
        <w:tc>
          <w:tcPr>
            <w:tcW w:w="8285" w:type="dxa"/>
            <w:gridSpan w:val="4"/>
            <w:shd w:val="clear" w:color="auto" w:fill="E2EFD9" w:themeFill="accent6" w:themeFillTint="33"/>
          </w:tcPr>
          <w:p w14:paraId="640CB771" w14:textId="5AB3010B" w:rsidR="004E2DF1" w:rsidRPr="00D579FC" w:rsidRDefault="006C49CB" w:rsidP="008F5A1E">
            <w:pPr>
              <w:pStyle w:val="TableParagraph"/>
              <w:rPr>
                <w:rFonts w:ascii="Times New Roman" w:hAnsi="Times New Roman"/>
                <w:szCs w:val="22"/>
                <w:u w:val="single"/>
              </w:rPr>
            </w:pPr>
            <w:r w:rsidRPr="00D579FC">
              <w:rPr>
                <w:rFonts w:ascii="Times New Roman" w:eastAsia="Cambria" w:hAnsi="Times New Roman"/>
                <w:szCs w:val="22"/>
              </w:rPr>
              <w:t>Lunch (on your own)</w:t>
            </w:r>
          </w:p>
        </w:tc>
      </w:tr>
      <w:tr w:rsidR="009F5630" w:rsidRPr="00D579FC" w14:paraId="01A574BC" w14:textId="77777777" w:rsidTr="00E1799B">
        <w:tc>
          <w:tcPr>
            <w:tcW w:w="1633" w:type="dxa"/>
            <w:shd w:val="clear" w:color="auto" w:fill="E2EFD9" w:themeFill="accent6" w:themeFillTint="33"/>
          </w:tcPr>
          <w:p w14:paraId="5F3100AC" w14:textId="77777777" w:rsidR="009F5630" w:rsidRPr="00D579FC" w:rsidRDefault="009F5630" w:rsidP="008F5A1E">
            <w:pPr>
              <w:pStyle w:val="TableParagraph"/>
              <w:rPr>
                <w:rFonts w:ascii="Times New Roman" w:hAnsi="Times New Roman"/>
                <w:szCs w:val="22"/>
              </w:rPr>
            </w:pPr>
            <w:r w:rsidRPr="00D579FC">
              <w:rPr>
                <w:rFonts w:ascii="Times New Roman" w:eastAsia="Cambria" w:hAnsi="Times New Roman"/>
                <w:szCs w:val="22"/>
              </w:rPr>
              <w:t>13:30-15:00</w:t>
            </w:r>
          </w:p>
        </w:tc>
        <w:tc>
          <w:tcPr>
            <w:tcW w:w="2335" w:type="dxa"/>
            <w:shd w:val="clear" w:color="auto" w:fill="E2EFD9" w:themeFill="accent6" w:themeFillTint="33"/>
          </w:tcPr>
          <w:p w14:paraId="22C9CEBE" w14:textId="0B01574C" w:rsidR="009F5630" w:rsidRPr="00D579FC" w:rsidRDefault="009F5630" w:rsidP="008F5A1E">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Session 16</w:t>
            </w:r>
            <w:r w:rsidR="005837C6" w:rsidRPr="00D579FC">
              <w:rPr>
                <w:rFonts w:ascii="Times New Roman" w:eastAsia="DengXian" w:hAnsi="Times New Roman"/>
                <w:b/>
                <w:bCs/>
                <w:color w:val="000000" w:themeColor="text1"/>
                <w:szCs w:val="22"/>
                <w:lang w:eastAsia="zh-CN"/>
              </w:rPr>
              <w:t xml:space="preserve"> </w:t>
            </w:r>
            <w:r w:rsidR="005837C6" w:rsidRPr="00D579FC">
              <w:rPr>
                <w:rFonts w:ascii="Times New Roman" w:eastAsia="DengXian" w:hAnsi="Times New Roman"/>
                <w:b/>
                <w:bCs/>
                <w:szCs w:val="22"/>
                <w:lang w:eastAsia="zh-CN"/>
              </w:rPr>
              <w:t>(Conf)</w:t>
            </w:r>
            <w:r w:rsidRPr="00D579FC">
              <w:rPr>
                <w:rFonts w:ascii="Times New Roman" w:eastAsia="Cambria" w:hAnsi="Times New Roman"/>
                <w:color w:val="000000" w:themeColor="text1"/>
                <w:szCs w:val="22"/>
              </w:rPr>
              <w:t xml:space="preserve">: </w:t>
            </w:r>
            <w:r w:rsidRPr="00D579FC">
              <w:rPr>
                <w:rFonts w:ascii="Times New Roman" w:hAnsi="Times New Roman"/>
                <w:szCs w:val="22"/>
              </w:rPr>
              <w:t>Edge and Cloud Computing II</w:t>
            </w:r>
          </w:p>
        </w:tc>
        <w:tc>
          <w:tcPr>
            <w:tcW w:w="2690" w:type="dxa"/>
            <w:gridSpan w:val="2"/>
            <w:shd w:val="clear" w:color="auto" w:fill="E2EFD9" w:themeFill="accent6" w:themeFillTint="33"/>
          </w:tcPr>
          <w:p w14:paraId="330D17EE" w14:textId="69E3C0A4" w:rsidR="009F5630" w:rsidRPr="00D579FC" w:rsidRDefault="009F5630"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17</w:t>
            </w:r>
            <w:r w:rsidR="005837C6" w:rsidRPr="00D579FC">
              <w:rPr>
                <w:rFonts w:ascii="Times New Roman" w:eastAsia="DengXian" w:hAnsi="Times New Roman"/>
                <w:b/>
                <w:bCs/>
                <w:color w:val="000000" w:themeColor="text1"/>
                <w:szCs w:val="22"/>
                <w:lang w:eastAsia="zh-CN"/>
              </w:rPr>
              <w:t xml:space="preserve"> </w:t>
            </w:r>
            <w:r w:rsidR="005837C6" w:rsidRPr="00D579FC">
              <w:rPr>
                <w:rFonts w:ascii="Times New Roman" w:eastAsia="DengXian" w:hAnsi="Times New Roman"/>
                <w:b/>
                <w:bCs/>
                <w:szCs w:val="22"/>
                <w:lang w:eastAsia="zh-CN"/>
              </w:rPr>
              <w:t>(Conf)</w:t>
            </w:r>
            <w:r w:rsidRPr="00D579FC">
              <w:rPr>
                <w:rFonts w:ascii="Times New Roman" w:eastAsia="Cambria" w:hAnsi="Times New Roman"/>
                <w:color w:val="000000" w:themeColor="text1"/>
                <w:szCs w:val="22"/>
              </w:rPr>
              <w:t xml:space="preserve">: </w:t>
            </w:r>
            <w:r w:rsidRPr="00D579FC">
              <w:rPr>
                <w:rFonts w:ascii="Times New Roman" w:hAnsi="Times New Roman"/>
                <w:szCs w:val="22"/>
              </w:rPr>
              <w:t xml:space="preserve">Security, Privacy, and Trust III </w:t>
            </w:r>
          </w:p>
        </w:tc>
        <w:tc>
          <w:tcPr>
            <w:tcW w:w="3260" w:type="dxa"/>
            <w:shd w:val="clear" w:color="auto" w:fill="E2EFD9" w:themeFill="accent6" w:themeFillTint="33"/>
          </w:tcPr>
          <w:p w14:paraId="3E23E217" w14:textId="618D63F0" w:rsidR="009F5630" w:rsidRPr="00D579FC" w:rsidRDefault="009F5630"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18</w:t>
            </w:r>
            <w:r w:rsidR="00990EF7" w:rsidRPr="00D579FC">
              <w:rPr>
                <w:rFonts w:ascii="Times New Roman" w:eastAsia="DengXian" w:hAnsi="Times New Roman"/>
                <w:color w:val="000000" w:themeColor="text1"/>
                <w:szCs w:val="22"/>
                <w:lang w:eastAsia="zh-CN"/>
              </w:rPr>
              <w:t xml:space="preserve"> </w:t>
            </w:r>
            <w:r w:rsidR="00990EF7" w:rsidRPr="00D579FC">
              <w:rPr>
                <w:rFonts w:ascii="Times New Roman" w:eastAsia="DengXian" w:hAnsi="Times New Roman"/>
                <w:b/>
                <w:bCs/>
                <w:szCs w:val="22"/>
                <w:lang w:eastAsia="zh-CN"/>
              </w:rPr>
              <w:t>(</w:t>
            </w:r>
            <w:r w:rsidR="005837C6" w:rsidRPr="00D579FC">
              <w:rPr>
                <w:rFonts w:ascii="Times New Roman" w:eastAsia="DengXian" w:hAnsi="Times New Roman"/>
                <w:b/>
                <w:bCs/>
                <w:szCs w:val="22"/>
                <w:lang w:eastAsia="zh-CN"/>
              </w:rPr>
              <w:t xml:space="preserve">Conf </w:t>
            </w:r>
            <w:r w:rsidR="00990EF7" w:rsidRPr="00D579FC">
              <w:rPr>
                <w:rFonts w:ascii="Times New Roman" w:eastAsia="DengXian" w:hAnsi="Times New Roman"/>
                <w:b/>
                <w:bCs/>
                <w:szCs w:val="22"/>
                <w:lang w:eastAsia="zh-CN"/>
              </w:rPr>
              <w:t>–</w:t>
            </w:r>
            <w:r w:rsidR="005837C6" w:rsidRPr="00D579FC">
              <w:rPr>
                <w:rFonts w:ascii="Times New Roman" w:eastAsia="DengXian" w:hAnsi="Times New Roman"/>
                <w:b/>
                <w:bCs/>
                <w:szCs w:val="22"/>
                <w:lang w:eastAsia="zh-CN"/>
              </w:rPr>
              <w:t xml:space="preserve"> </w:t>
            </w:r>
            <w:r w:rsidR="009925B3" w:rsidRPr="00D579FC">
              <w:rPr>
                <w:rFonts w:ascii="Times New Roman" w:hAnsi="Times New Roman"/>
                <w:b/>
                <w:bCs/>
                <w:szCs w:val="22"/>
              </w:rPr>
              <w:t>Short</w:t>
            </w:r>
            <w:r w:rsidR="00990EF7" w:rsidRPr="00D579FC">
              <w:rPr>
                <w:rFonts w:ascii="Times New Roman" w:eastAsia="DengXian" w:hAnsi="Times New Roman"/>
                <w:b/>
                <w:bCs/>
                <w:szCs w:val="22"/>
                <w:lang w:eastAsia="zh-CN"/>
              </w:rPr>
              <w:t>)</w:t>
            </w:r>
            <w:r w:rsidR="00990EF7" w:rsidRPr="00D579FC">
              <w:rPr>
                <w:rFonts w:ascii="Times New Roman" w:eastAsia="DengXian" w:hAnsi="Times New Roman"/>
                <w:szCs w:val="22"/>
                <w:lang w:eastAsia="zh-CN"/>
              </w:rPr>
              <w:t>:</w:t>
            </w:r>
            <w:r w:rsidR="009925B3" w:rsidRPr="00D579FC">
              <w:rPr>
                <w:rFonts w:ascii="Times New Roman" w:hAnsi="Times New Roman"/>
                <w:szCs w:val="22"/>
              </w:rPr>
              <w:t xml:space="preserve"> Network Architecture, Algorithm, Protocol, and Evaluation</w:t>
            </w:r>
            <w:r w:rsidR="00D74ED5" w:rsidRPr="00D579FC">
              <w:rPr>
                <w:rFonts w:ascii="Times New Roman" w:hAnsi="Times New Roman"/>
                <w:szCs w:val="22"/>
              </w:rPr>
              <w:t xml:space="preserve"> - S</w:t>
            </w:r>
          </w:p>
        </w:tc>
      </w:tr>
      <w:tr w:rsidR="004E2DF1" w:rsidRPr="00D579FC" w14:paraId="294A1D61" w14:textId="77777777" w:rsidTr="00EB6B87">
        <w:tc>
          <w:tcPr>
            <w:tcW w:w="1633" w:type="dxa"/>
            <w:shd w:val="clear" w:color="auto" w:fill="E2EFD9" w:themeFill="accent6" w:themeFillTint="33"/>
          </w:tcPr>
          <w:p w14:paraId="437C04BF" w14:textId="77777777" w:rsidR="004E2DF1" w:rsidRPr="00D579FC" w:rsidRDefault="004E2DF1" w:rsidP="008F5A1E">
            <w:pPr>
              <w:pStyle w:val="TableParagraph"/>
              <w:rPr>
                <w:rFonts w:ascii="Times New Roman" w:hAnsi="Times New Roman"/>
                <w:szCs w:val="22"/>
              </w:rPr>
            </w:pPr>
            <w:r w:rsidRPr="00D579FC">
              <w:rPr>
                <w:rFonts w:ascii="Times New Roman" w:eastAsia="Cambria" w:hAnsi="Times New Roman"/>
                <w:szCs w:val="22"/>
              </w:rPr>
              <w:t>15:00-15:30</w:t>
            </w:r>
          </w:p>
        </w:tc>
        <w:tc>
          <w:tcPr>
            <w:tcW w:w="8285" w:type="dxa"/>
            <w:gridSpan w:val="4"/>
            <w:shd w:val="clear" w:color="auto" w:fill="E2EFD9" w:themeFill="accent6" w:themeFillTint="33"/>
          </w:tcPr>
          <w:p w14:paraId="07CEF2ED" w14:textId="750B2BF2" w:rsidR="004E2DF1" w:rsidRPr="00D579FC" w:rsidRDefault="004E2DF1" w:rsidP="008F5A1E">
            <w:pPr>
              <w:pStyle w:val="TableParagraph"/>
              <w:rPr>
                <w:rFonts w:ascii="Times New Roman" w:hAnsi="Times New Roman"/>
                <w:szCs w:val="22"/>
              </w:rPr>
            </w:pPr>
            <w:r w:rsidRPr="00D579FC">
              <w:rPr>
                <w:rFonts w:ascii="Times New Roman" w:hAnsi="Times New Roman"/>
                <w:szCs w:val="22"/>
              </w:rPr>
              <w:t xml:space="preserve">Coffee </w:t>
            </w:r>
            <w:r w:rsidR="00E20D2E" w:rsidRPr="00D579FC">
              <w:rPr>
                <w:rFonts w:ascii="Times New Roman" w:eastAsia="DengXian" w:hAnsi="Times New Roman"/>
                <w:szCs w:val="22"/>
                <w:lang w:eastAsia="zh-CN"/>
              </w:rPr>
              <w:t>B</w:t>
            </w:r>
            <w:r w:rsidRPr="00D579FC">
              <w:rPr>
                <w:rFonts w:ascii="Times New Roman" w:hAnsi="Times New Roman"/>
                <w:szCs w:val="22"/>
              </w:rPr>
              <w:t>reak</w:t>
            </w:r>
          </w:p>
        </w:tc>
      </w:tr>
      <w:tr w:rsidR="0068659F" w:rsidRPr="00D579FC" w14:paraId="6454E73C" w14:textId="77777777" w:rsidTr="00E1799B">
        <w:tc>
          <w:tcPr>
            <w:tcW w:w="1633" w:type="dxa"/>
            <w:shd w:val="clear" w:color="auto" w:fill="E2EFD9" w:themeFill="accent6" w:themeFillTint="33"/>
          </w:tcPr>
          <w:p w14:paraId="1B55DD52" w14:textId="2306FFDB" w:rsidR="0068659F" w:rsidRPr="00D579FC" w:rsidRDefault="0068659F" w:rsidP="008F5A1E">
            <w:pPr>
              <w:pStyle w:val="TableParagraph"/>
              <w:rPr>
                <w:rFonts w:ascii="Times New Roman" w:hAnsi="Times New Roman"/>
                <w:szCs w:val="22"/>
              </w:rPr>
            </w:pPr>
            <w:r w:rsidRPr="00D579FC">
              <w:rPr>
                <w:rFonts w:ascii="Times New Roman" w:eastAsia="Cambria" w:hAnsi="Times New Roman"/>
                <w:szCs w:val="22"/>
              </w:rPr>
              <w:t>15:30-18:00</w:t>
            </w:r>
          </w:p>
        </w:tc>
        <w:tc>
          <w:tcPr>
            <w:tcW w:w="2335" w:type="dxa"/>
            <w:shd w:val="clear" w:color="auto" w:fill="E2EFD9" w:themeFill="accent6" w:themeFillTint="33"/>
          </w:tcPr>
          <w:p w14:paraId="6652301D" w14:textId="1220CA6F" w:rsidR="0068659F" w:rsidRPr="00D579FC" w:rsidRDefault="0068659F" w:rsidP="008F5A1E">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Session 19</w:t>
            </w:r>
            <w:r w:rsidRPr="00D579FC">
              <w:rPr>
                <w:rFonts w:ascii="Times New Roman" w:eastAsia="Cambria" w:hAnsi="Times New Roman"/>
                <w:color w:val="000000" w:themeColor="text1"/>
                <w:szCs w:val="22"/>
              </w:rPr>
              <w:t xml:space="preserve"> </w:t>
            </w:r>
            <w:r w:rsidR="00990EF7" w:rsidRPr="00D579FC">
              <w:rPr>
                <w:rFonts w:ascii="Times New Roman" w:eastAsia="DengXian" w:hAnsi="Times New Roman"/>
                <w:b/>
                <w:bCs/>
                <w:szCs w:val="22"/>
                <w:lang w:eastAsia="zh-CN"/>
              </w:rPr>
              <w:t xml:space="preserve">(Conf – </w:t>
            </w:r>
            <w:r w:rsidR="00990EF7" w:rsidRPr="00D579FC">
              <w:rPr>
                <w:rFonts w:ascii="Times New Roman" w:hAnsi="Times New Roman"/>
                <w:b/>
                <w:bCs/>
                <w:szCs w:val="22"/>
              </w:rPr>
              <w:t>Short</w:t>
            </w:r>
            <w:r w:rsidR="00990EF7" w:rsidRPr="00D579FC">
              <w:rPr>
                <w:rFonts w:ascii="Times New Roman" w:eastAsia="DengXian" w:hAnsi="Times New Roman"/>
                <w:b/>
                <w:bCs/>
                <w:szCs w:val="22"/>
                <w:lang w:eastAsia="zh-CN"/>
              </w:rPr>
              <w:t>):</w:t>
            </w:r>
            <w:r w:rsidRPr="00D579FC">
              <w:rPr>
                <w:rFonts w:ascii="Times New Roman" w:hAnsi="Times New Roman"/>
                <w:szCs w:val="22"/>
              </w:rPr>
              <w:t xml:space="preserve"> Security, Privacy, and Trust - S</w:t>
            </w:r>
          </w:p>
        </w:tc>
        <w:tc>
          <w:tcPr>
            <w:tcW w:w="2690" w:type="dxa"/>
            <w:gridSpan w:val="2"/>
            <w:shd w:val="clear" w:color="auto" w:fill="E2EFD9" w:themeFill="accent6" w:themeFillTint="33"/>
          </w:tcPr>
          <w:p w14:paraId="7A0CC00B" w14:textId="4441526E" w:rsidR="0068659F" w:rsidRPr="00D579FC" w:rsidRDefault="0068659F" w:rsidP="008F5A1E">
            <w:pPr>
              <w:pStyle w:val="TableParagraph"/>
              <w:rPr>
                <w:rFonts w:ascii="Times New Roman" w:eastAsia="DengXian" w:hAnsi="Times New Roman"/>
                <w:szCs w:val="22"/>
                <w:lang w:eastAsia="zh-CN"/>
              </w:rPr>
            </w:pPr>
            <w:r w:rsidRPr="00D579FC">
              <w:rPr>
                <w:rFonts w:ascii="Times New Roman" w:eastAsia="Cambria" w:hAnsi="Times New Roman"/>
                <w:b/>
                <w:bCs/>
                <w:color w:val="000000" w:themeColor="text1"/>
                <w:szCs w:val="22"/>
              </w:rPr>
              <w:t>Session 20</w:t>
            </w:r>
            <w:r w:rsidR="00333233" w:rsidRPr="00D579FC">
              <w:rPr>
                <w:rFonts w:ascii="Times New Roman" w:eastAsia="DengXian" w:hAnsi="Times New Roman"/>
                <w:b/>
                <w:bCs/>
                <w:color w:val="000000" w:themeColor="text1"/>
                <w:szCs w:val="22"/>
                <w:lang w:eastAsia="zh-CN"/>
              </w:rPr>
              <w:t xml:space="preserve"> </w:t>
            </w:r>
            <w:r w:rsidR="00333233" w:rsidRPr="00D579FC">
              <w:rPr>
                <w:rFonts w:ascii="Times New Roman" w:eastAsia="DengXian" w:hAnsi="Times New Roman"/>
                <w:b/>
                <w:bCs/>
                <w:szCs w:val="22"/>
                <w:lang w:eastAsia="zh-CN"/>
              </w:rPr>
              <w:t xml:space="preserve">(Conf – </w:t>
            </w:r>
            <w:r w:rsidR="00333233" w:rsidRPr="00D579FC">
              <w:rPr>
                <w:rFonts w:ascii="Times New Roman" w:hAnsi="Times New Roman"/>
                <w:b/>
                <w:bCs/>
                <w:szCs w:val="22"/>
              </w:rPr>
              <w:t>Short</w:t>
            </w:r>
            <w:r w:rsidR="00333233"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w:t>
            </w:r>
            <w:r w:rsidRPr="00D579FC">
              <w:rPr>
                <w:rFonts w:ascii="Times New Roman" w:hAnsi="Times New Roman"/>
                <w:szCs w:val="22"/>
              </w:rPr>
              <w:t xml:space="preserve"> Edge and Cloud Computing &amp; AI Networking – S</w:t>
            </w:r>
          </w:p>
        </w:tc>
        <w:tc>
          <w:tcPr>
            <w:tcW w:w="3260" w:type="dxa"/>
            <w:shd w:val="clear" w:color="auto" w:fill="E2EFD9" w:themeFill="accent6" w:themeFillTint="33"/>
          </w:tcPr>
          <w:p w14:paraId="5422EEBD" w14:textId="670CAE31" w:rsidR="0068659F" w:rsidRPr="00D579FC" w:rsidRDefault="0068659F" w:rsidP="008F5A1E">
            <w:pPr>
              <w:pStyle w:val="TableParagraph"/>
              <w:rPr>
                <w:rFonts w:ascii="Times New Roman" w:eastAsia="DengXian" w:hAnsi="Times New Roman"/>
                <w:szCs w:val="22"/>
                <w:lang w:eastAsia="zh-CN"/>
              </w:rPr>
            </w:pPr>
            <w:r w:rsidRPr="00D579FC">
              <w:rPr>
                <w:rFonts w:ascii="Times New Roman" w:hAnsi="Times New Roman"/>
                <w:b/>
                <w:bCs/>
                <w:szCs w:val="22"/>
              </w:rPr>
              <w:t>Session 21</w:t>
            </w:r>
            <w:r w:rsidRPr="00D579FC">
              <w:rPr>
                <w:rFonts w:ascii="Times New Roman" w:hAnsi="Times New Roman"/>
                <w:szCs w:val="22"/>
              </w:rPr>
              <w:t xml:space="preserve">: </w:t>
            </w:r>
            <w:r w:rsidR="00F06C24" w:rsidRPr="00D579FC">
              <w:rPr>
                <w:rFonts w:ascii="Times New Roman" w:hAnsi="Times New Roman"/>
                <w:b/>
                <w:bCs/>
                <w:szCs w:val="22"/>
              </w:rPr>
              <w:t>Poster</w:t>
            </w:r>
            <w:r w:rsidR="00333233" w:rsidRPr="00D579FC">
              <w:rPr>
                <w:rFonts w:ascii="Times New Roman" w:eastAsia="DengXian" w:hAnsi="Times New Roman"/>
                <w:b/>
                <w:bCs/>
                <w:szCs w:val="22"/>
                <w:lang w:eastAsia="zh-CN"/>
              </w:rPr>
              <w:t>s</w:t>
            </w:r>
          </w:p>
          <w:p w14:paraId="735378F9" w14:textId="66F347DC" w:rsidR="0068659F" w:rsidRPr="00D579FC" w:rsidRDefault="0068659F" w:rsidP="008F5A1E">
            <w:pPr>
              <w:pStyle w:val="TableParagraph"/>
              <w:rPr>
                <w:rFonts w:ascii="Times New Roman" w:eastAsia="DengXian" w:hAnsi="Times New Roman"/>
                <w:szCs w:val="22"/>
                <w:lang w:eastAsia="zh-CN"/>
              </w:rPr>
            </w:pPr>
          </w:p>
        </w:tc>
      </w:tr>
      <w:tr w:rsidR="00B54152" w:rsidRPr="00D579FC" w14:paraId="2C283C41" w14:textId="77777777" w:rsidTr="004047E9">
        <w:tc>
          <w:tcPr>
            <w:tcW w:w="9918" w:type="dxa"/>
            <w:gridSpan w:val="5"/>
            <w:shd w:val="clear" w:color="auto" w:fill="9CC2E5" w:themeFill="accent1" w:themeFillTint="99"/>
          </w:tcPr>
          <w:p w14:paraId="76896FA1" w14:textId="77777777" w:rsidR="00B54152" w:rsidRDefault="00B54152" w:rsidP="008F5A1E">
            <w:pPr>
              <w:pStyle w:val="TableParagraph"/>
              <w:rPr>
                <w:rFonts w:ascii="Times New Roman" w:hAnsi="Times New Roman"/>
                <w:b/>
                <w:bCs/>
                <w:szCs w:val="22"/>
              </w:rPr>
            </w:pPr>
            <w:r w:rsidRPr="00D579FC">
              <w:rPr>
                <w:rFonts w:ascii="Times New Roman" w:hAnsi="Times New Roman"/>
                <w:b/>
                <w:bCs/>
                <w:szCs w:val="22"/>
                <w:highlight w:val="yellow"/>
              </w:rPr>
              <w:t>August 7, 2025</w:t>
            </w:r>
            <w:r w:rsidRPr="00D579FC">
              <w:rPr>
                <w:rFonts w:ascii="Times New Roman" w:hAnsi="Times New Roman"/>
                <w:b/>
                <w:bCs/>
                <w:szCs w:val="22"/>
              </w:rPr>
              <w:t xml:space="preserve"> (Thursday</w:t>
            </w:r>
            <w:r w:rsidR="00D75711" w:rsidRPr="00D579FC">
              <w:rPr>
                <w:rFonts w:ascii="Times New Roman" w:hAnsi="Times New Roman"/>
                <w:b/>
                <w:bCs/>
                <w:szCs w:val="22"/>
              </w:rPr>
              <w:t>,</w:t>
            </w:r>
            <w:r w:rsidR="007610A1" w:rsidRPr="00D579FC">
              <w:rPr>
                <w:rFonts w:ascii="Times New Roman" w:eastAsia="DengXian" w:hAnsi="Times New Roman"/>
                <w:b/>
                <w:bCs/>
                <w:szCs w:val="22"/>
                <w:lang w:eastAsia="zh-CN"/>
              </w:rPr>
              <w:t xml:space="preserve"> </w:t>
            </w:r>
            <w:r w:rsidR="007610A1" w:rsidRPr="00D579FC">
              <w:rPr>
                <w:rFonts w:ascii="Times New Roman" w:hAnsi="Times New Roman"/>
                <w:b/>
                <w:bCs/>
                <w:szCs w:val="22"/>
              </w:rPr>
              <w:t>Local times in Tokyo, Japan)</w:t>
            </w:r>
          </w:p>
          <w:p w14:paraId="187719DF" w14:textId="08C0BEAE" w:rsidR="004508F5" w:rsidRPr="00D579FC" w:rsidRDefault="004508F5" w:rsidP="008F5A1E">
            <w:pPr>
              <w:pStyle w:val="TableParagraph"/>
              <w:rPr>
                <w:rFonts w:ascii="Times New Roman" w:eastAsia="DengXian" w:hAnsi="Times New Roman"/>
                <w:b/>
                <w:bCs/>
                <w:szCs w:val="22"/>
                <w:lang w:eastAsia="zh-CN"/>
              </w:rPr>
            </w:pPr>
            <w:r w:rsidRPr="004508F5">
              <w:rPr>
                <w:rFonts w:ascii="Times New Roman" w:hAnsi="Times New Roman"/>
                <w:b/>
                <w:bCs/>
                <w:szCs w:val="22"/>
                <w:highlight w:val="yellow"/>
              </w:rPr>
              <w:t>8:00: Registration Open</w:t>
            </w:r>
          </w:p>
        </w:tc>
      </w:tr>
      <w:tr w:rsidR="00A27A52" w:rsidRPr="00D579FC" w14:paraId="2AD5342A" w14:textId="77777777" w:rsidTr="00E1799B">
        <w:tc>
          <w:tcPr>
            <w:tcW w:w="1633" w:type="dxa"/>
            <w:shd w:val="clear" w:color="auto" w:fill="E2EFD9" w:themeFill="accent6" w:themeFillTint="33"/>
          </w:tcPr>
          <w:p w14:paraId="39726D04" w14:textId="0991087C" w:rsidR="00A27A52" w:rsidRPr="00D579FC" w:rsidRDefault="00A27A52" w:rsidP="00A27A52">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75CD0792" w14:textId="1BFF2E34" w:rsidR="00A27A52" w:rsidRPr="00D579FC" w:rsidRDefault="00A27A52" w:rsidP="00A27A52">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gridSpan w:val="2"/>
            <w:shd w:val="clear" w:color="auto" w:fill="E2EFD9" w:themeFill="accent6" w:themeFillTint="33"/>
          </w:tcPr>
          <w:p w14:paraId="55A85311" w14:textId="279C3A5D" w:rsidR="00A27A52" w:rsidRPr="00D579FC" w:rsidRDefault="00A27A52" w:rsidP="00A27A52">
            <w:pPr>
              <w:pStyle w:val="TableParagraph"/>
              <w:rPr>
                <w:rFonts w:ascii="Times New Roman" w:eastAsia="Cambria" w:hAnsi="Times New Roman"/>
                <w:b/>
                <w:bCs/>
                <w:color w:val="000000" w:themeColor="text1"/>
                <w:szCs w:val="22"/>
              </w:rPr>
            </w:pPr>
            <w:r w:rsidRPr="00D579FC">
              <w:rPr>
                <w:rFonts w:ascii="Times New Roman" w:hAnsi="Times New Roman"/>
                <w:b/>
                <w:bCs/>
                <w:szCs w:val="22"/>
              </w:rPr>
              <w:t xml:space="preserve">Hatsukaze </w:t>
            </w:r>
          </w:p>
        </w:tc>
        <w:tc>
          <w:tcPr>
            <w:tcW w:w="3260" w:type="dxa"/>
            <w:shd w:val="clear" w:color="auto" w:fill="E2EFD9" w:themeFill="accent6" w:themeFillTint="33"/>
          </w:tcPr>
          <w:p w14:paraId="358783BA" w14:textId="2F77C17A" w:rsidR="00A27A52" w:rsidRPr="00D579FC" w:rsidRDefault="00A27A52" w:rsidP="00A27A52">
            <w:pPr>
              <w:pStyle w:val="TableParagraph"/>
              <w:rPr>
                <w:rFonts w:ascii="Times New Roman" w:hAnsi="Times New Roman"/>
                <w:b/>
                <w:bCs/>
                <w:szCs w:val="22"/>
              </w:rPr>
            </w:pPr>
            <w:r w:rsidRPr="00D579FC">
              <w:rPr>
                <w:rFonts w:ascii="Times New Roman" w:hAnsi="Times New Roman"/>
                <w:b/>
                <w:bCs/>
                <w:szCs w:val="22"/>
              </w:rPr>
              <w:t xml:space="preserve">Matsukaze </w:t>
            </w:r>
          </w:p>
        </w:tc>
      </w:tr>
      <w:tr w:rsidR="00443319" w:rsidRPr="00D579FC" w14:paraId="61FFB6D9" w14:textId="77777777" w:rsidTr="00E1799B">
        <w:tc>
          <w:tcPr>
            <w:tcW w:w="1633" w:type="dxa"/>
            <w:shd w:val="clear" w:color="auto" w:fill="E2EFD9" w:themeFill="accent6" w:themeFillTint="33"/>
          </w:tcPr>
          <w:p w14:paraId="00F88BC9" w14:textId="5F00AB56" w:rsidR="00443319" w:rsidRPr="00D579FC" w:rsidRDefault="00842F9B" w:rsidP="008F5A1E">
            <w:pPr>
              <w:pStyle w:val="TableParagraph"/>
              <w:rPr>
                <w:rFonts w:ascii="Times New Roman" w:eastAsia="Cambria" w:hAnsi="Times New Roman"/>
                <w:szCs w:val="22"/>
              </w:rPr>
            </w:pPr>
            <w:r w:rsidRPr="00D579FC">
              <w:rPr>
                <w:rFonts w:ascii="Times New Roman" w:eastAsia="Cambria" w:hAnsi="Times New Roman"/>
                <w:szCs w:val="22"/>
              </w:rPr>
              <w:t>8:30-10:</w:t>
            </w:r>
            <w:r w:rsidR="00E20D2E" w:rsidRPr="00D579FC">
              <w:rPr>
                <w:rFonts w:ascii="Times New Roman" w:eastAsia="DengXian" w:hAnsi="Times New Roman"/>
                <w:szCs w:val="22"/>
                <w:lang w:eastAsia="zh-CN"/>
              </w:rPr>
              <w:t>0</w:t>
            </w:r>
            <w:r w:rsidRPr="00D579FC">
              <w:rPr>
                <w:rFonts w:ascii="Times New Roman" w:eastAsia="Cambria" w:hAnsi="Times New Roman"/>
                <w:szCs w:val="22"/>
              </w:rPr>
              <w:t xml:space="preserve">0 </w:t>
            </w:r>
          </w:p>
        </w:tc>
        <w:tc>
          <w:tcPr>
            <w:tcW w:w="2335" w:type="dxa"/>
            <w:shd w:val="clear" w:color="auto" w:fill="E2EFD9" w:themeFill="accent6" w:themeFillTint="33"/>
          </w:tcPr>
          <w:p w14:paraId="5A174581" w14:textId="23BB4113" w:rsidR="00443319" w:rsidRPr="00D579FC" w:rsidRDefault="002A2F92" w:rsidP="002A2F92">
            <w:pPr>
              <w:pStyle w:val="TableParagraph"/>
              <w:rPr>
                <w:rFonts w:ascii="Times New Roman" w:eastAsia="DengXian" w:hAnsi="Times New Roman"/>
                <w:color w:val="000000" w:themeColor="text1"/>
                <w:szCs w:val="22"/>
                <w:lang w:eastAsia="zh-CN"/>
              </w:rPr>
            </w:pPr>
            <w:r w:rsidRPr="00D579FC">
              <w:rPr>
                <w:rFonts w:ascii="Times New Roman" w:eastAsia="Cambria" w:hAnsi="Times New Roman"/>
                <w:b/>
                <w:bCs/>
                <w:color w:val="000000" w:themeColor="text1"/>
                <w:szCs w:val="22"/>
              </w:rPr>
              <w:t xml:space="preserve">Session </w:t>
            </w:r>
            <w:r w:rsidR="00C607E2" w:rsidRPr="00D579FC">
              <w:rPr>
                <w:rFonts w:ascii="Times New Roman" w:eastAsia="Cambria" w:hAnsi="Times New Roman"/>
                <w:b/>
                <w:bCs/>
                <w:color w:val="000000" w:themeColor="text1"/>
                <w:szCs w:val="22"/>
              </w:rPr>
              <w:t>22</w:t>
            </w:r>
            <w:r w:rsidR="007610A1" w:rsidRPr="00D579FC">
              <w:rPr>
                <w:rFonts w:ascii="Times New Roman" w:eastAsia="DengXian" w:hAnsi="Times New Roman"/>
                <w:b/>
                <w:bCs/>
                <w:color w:val="000000" w:themeColor="text1"/>
                <w:szCs w:val="22"/>
                <w:lang w:eastAsia="zh-CN"/>
              </w:rPr>
              <w:t xml:space="preserve"> </w:t>
            </w:r>
            <w:r w:rsidR="007610A1" w:rsidRPr="00D579FC">
              <w:rPr>
                <w:rFonts w:ascii="Times New Roman" w:eastAsia="DengXian" w:hAnsi="Times New Roman"/>
                <w:b/>
                <w:bCs/>
                <w:szCs w:val="22"/>
                <w:lang w:eastAsia="zh-CN"/>
              </w:rPr>
              <w:t xml:space="preserve">(Conf – </w:t>
            </w:r>
            <w:r w:rsidR="007610A1" w:rsidRPr="00D579FC">
              <w:rPr>
                <w:rFonts w:ascii="Times New Roman" w:hAnsi="Times New Roman"/>
                <w:b/>
                <w:bCs/>
                <w:szCs w:val="22"/>
              </w:rPr>
              <w:t>Short</w:t>
            </w:r>
            <w:r w:rsidR="007610A1"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C607E2" w:rsidRPr="00D579FC">
              <w:rPr>
                <w:rFonts w:ascii="Times New Roman" w:hAnsi="Times New Roman"/>
                <w:szCs w:val="22"/>
              </w:rPr>
              <w:t>IoT and Emerging Networks</w:t>
            </w:r>
          </w:p>
        </w:tc>
        <w:tc>
          <w:tcPr>
            <w:tcW w:w="2690" w:type="dxa"/>
            <w:gridSpan w:val="2"/>
            <w:shd w:val="clear" w:color="auto" w:fill="E2EFD9" w:themeFill="accent6" w:themeFillTint="33"/>
          </w:tcPr>
          <w:p w14:paraId="49D25B80" w14:textId="1864CFA1" w:rsidR="00443319" w:rsidRPr="00D579FC" w:rsidRDefault="00A27A52" w:rsidP="008F5A1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w:t>
            </w:r>
            <w:r w:rsidRPr="00D579FC">
              <w:rPr>
                <w:rFonts w:ascii="Times New Roman" w:eastAsia="Cambria" w:hAnsi="Times New Roman"/>
                <w:color w:val="000000" w:themeColor="text1"/>
                <w:szCs w:val="22"/>
              </w:rPr>
              <w:t xml:space="preserve">: </w:t>
            </w:r>
            <w:r w:rsidR="00174423" w:rsidRPr="00D579FC">
              <w:rPr>
                <w:rFonts w:ascii="Times New Roman" w:hAnsi="Times New Roman"/>
                <w:color w:val="000000" w:themeColor="text1"/>
              </w:rPr>
              <w:t>SoftIoT + IoTPST + ISCC-IoT (3+1+1)</w:t>
            </w:r>
          </w:p>
        </w:tc>
        <w:tc>
          <w:tcPr>
            <w:tcW w:w="3260" w:type="dxa"/>
            <w:shd w:val="clear" w:color="auto" w:fill="E2EFD9" w:themeFill="accent6" w:themeFillTint="33"/>
          </w:tcPr>
          <w:p w14:paraId="260D298C" w14:textId="7712F171" w:rsidR="00443319" w:rsidRPr="00D579FC" w:rsidRDefault="00CE3FCA" w:rsidP="008F5A1E">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00E36D27" w:rsidRPr="00D579FC">
              <w:rPr>
                <w:rFonts w:ascii="Times New Roman" w:eastAsia="DengXian" w:hAnsi="Times New Roman"/>
                <w:b/>
                <w:bCs/>
                <w:color w:val="000000" w:themeColor="text1"/>
                <w:szCs w:val="22"/>
                <w:lang w:eastAsia="zh-CN"/>
              </w:rPr>
              <w:t>4</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E36D27" w:rsidRPr="00D579FC">
              <w:rPr>
                <w:rFonts w:ascii="Times New Roman" w:eastAsia="DengXian" w:hAnsi="Times New Roman"/>
                <w:b/>
                <w:bCs/>
                <w:szCs w:val="22"/>
                <w:lang w:eastAsia="zh-CN"/>
              </w:rPr>
              <w:t>2</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455299" w:rsidRPr="00D579FC">
              <w:rPr>
                <w:rFonts w:ascii="Times New Roman" w:hAnsi="Times New Roman"/>
                <w:color w:val="000000" w:themeColor="text1"/>
              </w:rPr>
              <w:t>BDSSN 1 (</w:t>
            </w:r>
            <w:r w:rsidR="0069636B" w:rsidRPr="00D579FC">
              <w:rPr>
                <w:rFonts w:ascii="Times New Roman" w:eastAsia="DengXian" w:hAnsi="Times New Roman"/>
                <w:color w:val="000000" w:themeColor="text1"/>
                <w:lang w:eastAsia="zh-CN"/>
              </w:rPr>
              <w:t>5</w:t>
            </w:r>
            <w:r w:rsidR="00455299" w:rsidRPr="00D579FC">
              <w:rPr>
                <w:rFonts w:ascii="Times New Roman" w:hAnsi="Times New Roman"/>
                <w:color w:val="000000" w:themeColor="text1"/>
              </w:rPr>
              <w:t>)</w:t>
            </w:r>
          </w:p>
        </w:tc>
      </w:tr>
      <w:tr w:rsidR="00A83B5E" w:rsidRPr="00D579FC" w14:paraId="4CA8751C" w14:textId="77777777" w:rsidTr="00A72D80">
        <w:tc>
          <w:tcPr>
            <w:tcW w:w="1633" w:type="dxa"/>
            <w:shd w:val="clear" w:color="auto" w:fill="E2EFD9" w:themeFill="accent6" w:themeFillTint="33"/>
          </w:tcPr>
          <w:p w14:paraId="22514862" w14:textId="364F4183" w:rsidR="00A83B5E" w:rsidRPr="00D579FC" w:rsidRDefault="00A83B5E" w:rsidP="00A83B5E">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0</w:t>
            </w:r>
            <w:r w:rsidRPr="00D579FC">
              <w:rPr>
                <w:rFonts w:ascii="Times New Roman" w:eastAsia="Cambria" w:hAnsi="Times New Roman"/>
                <w:szCs w:val="22"/>
              </w:rPr>
              <w:t>0-10:</w:t>
            </w:r>
            <w:r w:rsidRPr="00D579FC">
              <w:rPr>
                <w:rFonts w:ascii="Times New Roman" w:eastAsia="DengXian" w:hAnsi="Times New Roman"/>
                <w:szCs w:val="22"/>
                <w:lang w:eastAsia="zh-CN"/>
              </w:rPr>
              <w:t>3</w:t>
            </w:r>
            <w:r w:rsidRPr="00D579FC">
              <w:rPr>
                <w:rFonts w:ascii="Times New Roman" w:eastAsia="Cambria" w:hAnsi="Times New Roman"/>
                <w:szCs w:val="22"/>
              </w:rPr>
              <w:t xml:space="preserve">0 </w:t>
            </w:r>
          </w:p>
        </w:tc>
        <w:tc>
          <w:tcPr>
            <w:tcW w:w="8285" w:type="dxa"/>
            <w:gridSpan w:val="4"/>
            <w:shd w:val="clear" w:color="auto" w:fill="E2EFD9" w:themeFill="accent6" w:themeFillTint="33"/>
          </w:tcPr>
          <w:p w14:paraId="1FA3094C" w14:textId="4FE329A1"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A83B5E" w:rsidRPr="00D579FC" w14:paraId="540490F9" w14:textId="77777777" w:rsidTr="00E1799B">
        <w:tc>
          <w:tcPr>
            <w:tcW w:w="1633" w:type="dxa"/>
            <w:shd w:val="clear" w:color="auto" w:fill="E2EFD9" w:themeFill="accent6" w:themeFillTint="33"/>
          </w:tcPr>
          <w:p w14:paraId="179D41FF" w14:textId="28416929" w:rsidR="00A83B5E" w:rsidRPr="00D579FC" w:rsidRDefault="00A83B5E" w:rsidP="00A83B5E">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3</w:t>
            </w:r>
            <w:r w:rsidRPr="00D579FC">
              <w:rPr>
                <w:rFonts w:ascii="Times New Roman" w:eastAsia="Cambria" w:hAnsi="Times New Roman"/>
                <w:szCs w:val="22"/>
              </w:rPr>
              <w:t>0-1</w:t>
            </w:r>
            <w:r w:rsidRPr="00D579FC">
              <w:rPr>
                <w:rFonts w:ascii="Times New Roman" w:eastAsia="DengXian" w:hAnsi="Times New Roman"/>
                <w:szCs w:val="22"/>
                <w:lang w:eastAsia="zh-CN"/>
              </w:rPr>
              <w:t>2</w:t>
            </w:r>
            <w:r w:rsidRPr="00D579FC">
              <w:rPr>
                <w:rFonts w:ascii="Times New Roman" w:eastAsia="Cambria" w:hAnsi="Times New Roman"/>
                <w:szCs w:val="22"/>
              </w:rPr>
              <w:t>:</w:t>
            </w:r>
            <w:r w:rsidRPr="00D579FC">
              <w:rPr>
                <w:rFonts w:ascii="Times New Roman" w:eastAsia="DengXian" w:hAnsi="Times New Roman"/>
                <w:szCs w:val="22"/>
                <w:lang w:eastAsia="zh-CN"/>
              </w:rPr>
              <w:t>00</w:t>
            </w:r>
            <w:r w:rsidRPr="00D579FC">
              <w:rPr>
                <w:rFonts w:ascii="Times New Roman" w:eastAsia="Cambria" w:hAnsi="Times New Roman"/>
                <w:szCs w:val="22"/>
              </w:rPr>
              <w:t xml:space="preserve"> </w:t>
            </w:r>
          </w:p>
        </w:tc>
        <w:tc>
          <w:tcPr>
            <w:tcW w:w="2335" w:type="dxa"/>
            <w:shd w:val="clear" w:color="auto" w:fill="E2EFD9" w:themeFill="accent6" w:themeFillTint="33"/>
          </w:tcPr>
          <w:p w14:paraId="06F9A264" w14:textId="03CA3A38"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5 </w:t>
            </w:r>
            <w:r w:rsidRPr="00D579FC">
              <w:rPr>
                <w:rFonts w:ascii="Times New Roman" w:eastAsia="DengXian" w:hAnsi="Times New Roman"/>
                <w:b/>
                <w:bCs/>
                <w:szCs w:val="22"/>
                <w:lang w:eastAsia="zh-CN"/>
              </w:rPr>
              <w:t>(WK 3)</w:t>
            </w:r>
            <w:r w:rsidRPr="00D579FC">
              <w:rPr>
                <w:rFonts w:ascii="Times New Roman" w:eastAsia="Cambria" w:hAnsi="Times New Roman"/>
                <w:color w:val="000000" w:themeColor="text1"/>
                <w:szCs w:val="22"/>
              </w:rPr>
              <w:t xml:space="preserve">: </w:t>
            </w:r>
            <w:r w:rsidR="00E31755" w:rsidRPr="00D579FC">
              <w:rPr>
                <w:rFonts w:ascii="Times New Roman" w:hAnsi="Times New Roman"/>
                <w:color w:val="000000" w:themeColor="text1"/>
              </w:rPr>
              <w:t>BDMLN (5)</w:t>
            </w:r>
          </w:p>
        </w:tc>
        <w:tc>
          <w:tcPr>
            <w:tcW w:w="2690" w:type="dxa"/>
            <w:gridSpan w:val="2"/>
            <w:shd w:val="clear" w:color="auto" w:fill="E2EFD9" w:themeFill="accent6" w:themeFillTint="33"/>
          </w:tcPr>
          <w:p w14:paraId="31D78622" w14:textId="00283404" w:rsidR="00A83B5E" w:rsidRPr="00C73DB4" w:rsidRDefault="00A83B5E" w:rsidP="00A83B5E">
            <w:pPr>
              <w:pStyle w:val="TableParagraph"/>
              <w:rPr>
                <w:rFonts w:ascii="Times New Roman" w:eastAsia="Cambria" w:hAnsi="Times New Roman"/>
                <w:b/>
                <w:bCs/>
                <w:color w:val="000000" w:themeColor="text1"/>
                <w:szCs w:val="22"/>
                <w:lang w:val="it-IT"/>
              </w:rPr>
            </w:pPr>
            <w:r w:rsidRPr="00C73DB4">
              <w:rPr>
                <w:rFonts w:ascii="Times New Roman" w:eastAsia="Cambria" w:hAnsi="Times New Roman"/>
                <w:b/>
                <w:bCs/>
                <w:color w:val="000000" w:themeColor="text1"/>
                <w:szCs w:val="22"/>
                <w:lang w:val="it-IT"/>
              </w:rPr>
              <w:t>Session 2</w:t>
            </w:r>
            <w:r w:rsidRPr="00C73DB4">
              <w:rPr>
                <w:rFonts w:ascii="Times New Roman" w:eastAsia="DengXian" w:hAnsi="Times New Roman"/>
                <w:b/>
                <w:bCs/>
                <w:color w:val="000000" w:themeColor="text1"/>
                <w:szCs w:val="22"/>
                <w:lang w:val="it-IT" w:eastAsia="zh-CN"/>
              </w:rPr>
              <w:t xml:space="preserve">6 </w:t>
            </w:r>
            <w:r w:rsidRPr="00C73DB4">
              <w:rPr>
                <w:rFonts w:ascii="Times New Roman" w:eastAsia="DengXian" w:hAnsi="Times New Roman"/>
                <w:b/>
                <w:bCs/>
                <w:szCs w:val="22"/>
                <w:lang w:val="it-IT" w:eastAsia="zh-CN"/>
              </w:rPr>
              <w:t>(WK 4)</w:t>
            </w:r>
            <w:r w:rsidRPr="00C73DB4">
              <w:rPr>
                <w:rFonts w:ascii="Times New Roman" w:eastAsia="Cambria" w:hAnsi="Times New Roman"/>
                <w:color w:val="000000" w:themeColor="text1"/>
                <w:szCs w:val="22"/>
                <w:lang w:val="it-IT"/>
              </w:rPr>
              <w:t xml:space="preserve">: </w:t>
            </w:r>
            <w:r w:rsidR="00E31755" w:rsidRPr="00C73DB4">
              <w:rPr>
                <w:rFonts w:ascii="Times New Roman" w:hAnsi="Times New Roman"/>
                <w:color w:val="000000" w:themeColor="text1"/>
                <w:lang w:val="it-IT"/>
              </w:rPr>
              <w:t>AIECN  (Keynote) +  Quantum (2)</w:t>
            </w:r>
          </w:p>
        </w:tc>
        <w:tc>
          <w:tcPr>
            <w:tcW w:w="3260" w:type="dxa"/>
            <w:shd w:val="clear" w:color="auto" w:fill="E2EFD9" w:themeFill="accent6" w:themeFillTint="33"/>
          </w:tcPr>
          <w:p w14:paraId="34419BD9" w14:textId="5DE7C05A" w:rsidR="00A83B5E" w:rsidRPr="00D579FC" w:rsidRDefault="00A83B5E" w:rsidP="00A83B5E">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7 </w:t>
            </w:r>
            <w:r w:rsidRPr="00D579FC">
              <w:rPr>
                <w:rFonts w:ascii="Times New Roman" w:eastAsia="DengXian" w:hAnsi="Times New Roman"/>
                <w:b/>
                <w:bCs/>
                <w:szCs w:val="22"/>
                <w:lang w:eastAsia="zh-CN"/>
              </w:rPr>
              <w:t>(WK 5)</w:t>
            </w:r>
            <w:r w:rsidRPr="00D579FC">
              <w:rPr>
                <w:rFonts w:ascii="Times New Roman" w:eastAsia="Cambria" w:hAnsi="Times New Roman"/>
                <w:color w:val="000000" w:themeColor="text1"/>
                <w:szCs w:val="22"/>
              </w:rPr>
              <w:t xml:space="preserve">: </w:t>
            </w:r>
            <w:r w:rsidR="00941BDA" w:rsidRPr="00D579FC">
              <w:rPr>
                <w:rFonts w:ascii="Times New Roman" w:hAnsi="Times New Roman"/>
                <w:color w:val="000000" w:themeColor="text1"/>
              </w:rPr>
              <w:t>BDSSN 2 + SCIAN (4+1)</w:t>
            </w:r>
          </w:p>
        </w:tc>
      </w:tr>
      <w:tr w:rsidR="00A319D0" w:rsidRPr="00D579FC" w14:paraId="09B39D83" w14:textId="77777777" w:rsidTr="006E7267">
        <w:tc>
          <w:tcPr>
            <w:tcW w:w="1633" w:type="dxa"/>
            <w:shd w:val="clear" w:color="auto" w:fill="E2EFD9" w:themeFill="accent6" w:themeFillTint="33"/>
          </w:tcPr>
          <w:p w14:paraId="4A836BF2" w14:textId="0B3E0B4D" w:rsidR="00A319D0" w:rsidRPr="00D579FC" w:rsidRDefault="00A319D0" w:rsidP="008F5A1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12:00-13:30</w:t>
            </w:r>
          </w:p>
        </w:tc>
        <w:tc>
          <w:tcPr>
            <w:tcW w:w="8285" w:type="dxa"/>
            <w:gridSpan w:val="4"/>
            <w:shd w:val="clear" w:color="auto" w:fill="E2EFD9" w:themeFill="accent6" w:themeFillTint="33"/>
          </w:tcPr>
          <w:p w14:paraId="45452BF1" w14:textId="4C54C802" w:rsidR="00A319D0" w:rsidRPr="00D579FC" w:rsidRDefault="00A319D0" w:rsidP="008F5A1E">
            <w:pPr>
              <w:pStyle w:val="TableParagraph"/>
              <w:rPr>
                <w:rFonts w:ascii="Times New Roman" w:hAnsi="Times New Roman"/>
                <w:b/>
                <w:bCs/>
                <w:szCs w:val="22"/>
              </w:rPr>
            </w:pPr>
            <w:r w:rsidRPr="00D579FC">
              <w:rPr>
                <w:rFonts w:ascii="Times New Roman" w:eastAsia="Cambria" w:hAnsi="Times New Roman"/>
                <w:szCs w:val="22"/>
              </w:rPr>
              <w:t>Lunch (on your own)</w:t>
            </w:r>
          </w:p>
        </w:tc>
      </w:tr>
      <w:tr w:rsidR="00A83B5E" w:rsidRPr="00D579FC" w14:paraId="0AE0B3D8" w14:textId="77777777" w:rsidTr="00E1799B">
        <w:tc>
          <w:tcPr>
            <w:tcW w:w="1633" w:type="dxa"/>
            <w:shd w:val="clear" w:color="auto" w:fill="E2EFD9" w:themeFill="accent6" w:themeFillTint="33"/>
          </w:tcPr>
          <w:p w14:paraId="7B13977F" w14:textId="1D55D057" w:rsidR="00A83B5E" w:rsidRPr="00D579FC" w:rsidRDefault="00A83B5E" w:rsidP="00A83B5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13:30-1</w:t>
            </w:r>
            <w:r w:rsidR="00FB5255" w:rsidRPr="00D579FC">
              <w:rPr>
                <w:rFonts w:ascii="Times New Roman" w:eastAsia="DengXian" w:hAnsi="Times New Roman"/>
                <w:szCs w:val="22"/>
                <w:lang w:eastAsia="zh-CN"/>
              </w:rPr>
              <w:t>4</w:t>
            </w:r>
            <w:r w:rsidRPr="00D579FC">
              <w:rPr>
                <w:rFonts w:ascii="Times New Roman" w:eastAsia="DengXian" w:hAnsi="Times New Roman"/>
                <w:szCs w:val="22"/>
                <w:lang w:eastAsia="zh-CN"/>
              </w:rPr>
              <w:t>:</w:t>
            </w:r>
            <w:r w:rsidR="00FB5255" w:rsidRPr="00D579FC">
              <w:rPr>
                <w:rFonts w:ascii="Times New Roman" w:eastAsia="DengXian" w:hAnsi="Times New Roman"/>
                <w:szCs w:val="22"/>
                <w:lang w:eastAsia="zh-CN"/>
              </w:rPr>
              <w:t>3</w:t>
            </w:r>
            <w:r w:rsidRPr="00D579FC">
              <w:rPr>
                <w:rFonts w:ascii="Times New Roman" w:eastAsia="DengXian" w:hAnsi="Times New Roman"/>
                <w:szCs w:val="22"/>
                <w:lang w:eastAsia="zh-CN"/>
              </w:rPr>
              <w:t xml:space="preserve">0 </w:t>
            </w:r>
          </w:p>
        </w:tc>
        <w:tc>
          <w:tcPr>
            <w:tcW w:w="2335" w:type="dxa"/>
            <w:shd w:val="clear" w:color="auto" w:fill="E2EFD9" w:themeFill="accent6" w:themeFillTint="33"/>
          </w:tcPr>
          <w:p w14:paraId="39A7E31D" w14:textId="720F41B6"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00455299" w:rsidRPr="00D579FC">
              <w:rPr>
                <w:rFonts w:ascii="Times New Roman" w:eastAsia="DengXian" w:hAnsi="Times New Roman"/>
                <w:b/>
                <w:bCs/>
                <w:color w:val="000000" w:themeColor="text1"/>
                <w:szCs w:val="22"/>
                <w:lang w:eastAsia="zh-CN"/>
              </w:rPr>
              <w:t>8</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6</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EAI-IoT (</w:t>
            </w:r>
            <w:r w:rsidR="00941BDA" w:rsidRPr="00D579FC">
              <w:rPr>
                <w:rFonts w:ascii="Times New Roman" w:eastAsia="DengXian" w:hAnsi="Times New Roman"/>
                <w:color w:val="000000" w:themeColor="text1"/>
                <w:lang w:eastAsia="zh-CN"/>
              </w:rPr>
              <w:t>5</w:t>
            </w:r>
            <w:r w:rsidR="00A319D0" w:rsidRPr="00D579FC">
              <w:rPr>
                <w:rFonts w:ascii="Times New Roman" w:hAnsi="Times New Roman"/>
                <w:color w:val="000000" w:themeColor="text1"/>
              </w:rPr>
              <w:t>)</w:t>
            </w:r>
            <w:r w:rsidR="00A319D0" w:rsidRPr="00D579FC">
              <w:rPr>
                <w:rFonts w:ascii="Times New Roman" w:hAnsi="Times New Roman"/>
                <w:b/>
                <w:bCs/>
                <w:color w:val="000000" w:themeColor="text1"/>
              </w:rPr>
              <w:t xml:space="preserve"> </w:t>
            </w:r>
          </w:p>
        </w:tc>
        <w:tc>
          <w:tcPr>
            <w:tcW w:w="2690" w:type="dxa"/>
            <w:gridSpan w:val="2"/>
            <w:shd w:val="clear" w:color="auto" w:fill="E2EFD9" w:themeFill="accent6" w:themeFillTint="33"/>
          </w:tcPr>
          <w:p w14:paraId="78C0B2AA" w14:textId="61F6684A" w:rsidR="00A83B5E" w:rsidRPr="00D579FC" w:rsidRDefault="00A83B5E" w:rsidP="00A83B5E">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00455299" w:rsidRPr="00D579FC">
              <w:rPr>
                <w:rFonts w:ascii="Times New Roman" w:eastAsia="DengXian" w:hAnsi="Times New Roman"/>
                <w:b/>
                <w:bCs/>
                <w:color w:val="000000" w:themeColor="text1"/>
                <w:szCs w:val="22"/>
                <w:lang w:eastAsia="zh-CN"/>
              </w:rPr>
              <w:t>9</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7</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AIECN 2 (6)</w:t>
            </w:r>
          </w:p>
        </w:tc>
        <w:tc>
          <w:tcPr>
            <w:tcW w:w="3260" w:type="dxa"/>
            <w:shd w:val="clear" w:color="auto" w:fill="E2EFD9" w:themeFill="accent6" w:themeFillTint="33"/>
          </w:tcPr>
          <w:p w14:paraId="13930983" w14:textId="42BF566A" w:rsidR="00A83B5E" w:rsidRPr="00D579FC" w:rsidRDefault="00A83B5E" w:rsidP="00A83B5E">
            <w:pPr>
              <w:pStyle w:val="TableParagraph"/>
              <w:rPr>
                <w:rFonts w:ascii="Times New Roman" w:hAnsi="Times New Roman"/>
                <w:b/>
                <w:bCs/>
                <w:szCs w:val="22"/>
              </w:rPr>
            </w:pPr>
            <w:r w:rsidRPr="00D579FC">
              <w:rPr>
                <w:rFonts w:ascii="Times New Roman" w:eastAsia="Cambria" w:hAnsi="Times New Roman"/>
                <w:b/>
                <w:bCs/>
                <w:color w:val="000000" w:themeColor="text1"/>
                <w:szCs w:val="22"/>
              </w:rPr>
              <w:t xml:space="preserve">Session </w:t>
            </w:r>
            <w:r w:rsidR="00455299" w:rsidRPr="00D579FC">
              <w:rPr>
                <w:rFonts w:ascii="Times New Roman" w:eastAsia="Cambria" w:hAnsi="Times New Roman"/>
                <w:b/>
                <w:bCs/>
                <w:color w:val="000000" w:themeColor="text1"/>
                <w:szCs w:val="22"/>
              </w:rPr>
              <w:t>30</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 xml:space="preserve">(WK </w:t>
            </w:r>
            <w:r w:rsidR="00455299" w:rsidRPr="00D579FC">
              <w:rPr>
                <w:rFonts w:ascii="Times New Roman" w:eastAsia="DengXian" w:hAnsi="Times New Roman"/>
                <w:b/>
                <w:bCs/>
                <w:szCs w:val="22"/>
                <w:lang w:eastAsia="zh-CN"/>
              </w:rPr>
              <w:t>8</w:t>
            </w:r>
            <w:r w:rsidRPr="00D579FC">
              <w:rPr>
                <w:rFonts w:ascii="Times New Roman" w:eastAsia="DengXian" w:hAnsi="Times New Roman"/>
                <w:b/>
                <w:bCs/>
                <w:szCs w:val="22"/>
                <w:lang w:eastAsia="zh-CN"/>
              </w:rPr>
              <w:t>)</w:t>
            </w:r>
            <w:r w:rsidRPr="00D579FC">
              <w:rPr>
                <w:rFonts w:ascii="Times New Roman" w:eastAsia="Cambria" w:hAnsi="Times New Roman"/>
                <w:color w:val="000000" w:themeColor="text1"/>
                <w:szCs w:val="22"/>
              </w:rPr>
              <w:t xml:space="preserve">: </w:t>
            </w:r>
            <w:r w:rsidR="00A319D0" w:rsidRPr="00D579FC">
              <w:rPr>
                <w:rFonts w:ascii="Times New Roman" w:hAnsi="Times New Roman"/>
                <w:color w:val="000000" w:themeColor="text1"/>
              </w:rPr>
              <w:t>HRLLC in 6G 1 (</w:t>
            </w:r>
            <w:r w:rsidR="00941BDA" w:rsidRPr="00D579FC">
              <w:rPr>
                <w:rFonts w:ascii="Times New Roman" w:eastAsia="DengXian" w:hAnsi="Times New Roman"/>
                <w:color w:val="000000" w:themeColor="text1"/>
                <w:lang w:eastAsia="zh-CN"/>
              </w:rPr>
              <w:t>5</w:t>
            </w:r>
            <w:r w:rsidR="00A319D0" w:rsidRPr="00D579FC">
              <w:rPr>
                <w:rFonts w:ascii="Times New Roman" w:hAnsi="Times New Roman"/>
                <w:color w:val="000000" w:themeColor="text1"/>
              </w:rPr>
              <w:t>)</w:t>
            </w:r>
          </w:p>
        </w:tc>
      </w:tr>
      <w:tr w:rsidR="00455299" w:rsidRPr="00D579FC" w14:paraId="5F08016C" w14:textId="77777777" w:rsidTr="00AF16CC">
        <w:tc>
          <w:tcPr>
            <w:tcW w:w="1633" w:type="dxa"/>
            <w:shd w:val="clear" w:color="auto" w:fill="E2EFD9" w:themeFill="accent6" w:themeFillTint="33"/>
          </w:tcPr>
          <w:p w14:paraId="20967017" w14:textId="57002AD6" w:rsidR="00455299" w:rsidRPr="00D579FC" w:rsidRDefault="00455299" w:rsidP="008F5A1E">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w:t>
            </w:r>
            <w:r w:rsidR="00FB5255" w:rsidRPr="00D579FC">
              <w:rPr>
                <w:rFonts w:ascii="Times New Roman" w:eastAsia="DengXian" w:hAnsi="Times New Roman"/>
                <w:szCs w:val="22"/>
                <w:lang w:eastAsia="zh-CN"/>
              </w:rPr>
              <w:t>4</w:t>
            </w:r>
            <w:r w:rsidRPr="00D579FC">
              <w:rPr>
                <w:rFonts w:ascii="Times New Roman" w:eastAsia="DengXian" w:hAnsi="Times New Roman"/>
                <w:szCs w:val="22"/>
                <w:lang w:eastAsia="zh-CN"/>
              </w:rPr>
              <w:t>:</w:t>
            </w:r>
            <w:r w:rsidR="00FB5255" w:rsidRPr="00D579FC">
              <w:rPr>
                <w:rFonts w:ascii="Times New Roman" w:eastAsia="DengXian" w:hAnsi="Times New Roman"/>
                <w:szCs w:val="22"/>
                <w:lang w:eastAsia="zh-CN"/>
              </w:rPr>
              <w:t>3</w:t>
            </w:r>
            <w:r w:rsidRPr="00D579FC">
              <w:rPr>
                <w:rFonts w:ascii="Times New Roman" w:eastAsia="DengXian" w:hAnsi="Times New Roman"/>
                <w:szCs w:val="22"/>
                <w:lang w:eastAsia="zh-CN"/>
              </w:rPr>
              <w:t>0-15:</w:t>
            </w:r>
            <w:r w:rsidR="00FB5255" w:rsidRPr="00D579FC">
              <w:rPr>
                <w:rFonts w:ascii="Times New Roman" w:eastAsia="DengXian" w:hAnsi="Times New Roman"/>
                <w:szCs w:val="22"/>
                <w:lang w:eastAsia="zh-CN"/>
              </w:rPr>
              <w:t>0</w:t>
            </w:r>
            <w:r w:rsidRPr="00D579FC">
              <w:rPr>
                <w:rFonts w:ascii="Times New Roman" w:eastAsia="DengXian" w:hAnsi="Times New Roman"/>
                <w:szCs w:val="22"/>
                <w:lang w:eastAsia="zh-CN"/>
              </w:rPr>
              <w:t>0</w:t>
            </w:r>
          </w:p>
        </w:tc>
        <w:tc>
          <w:tcPr>
            <w:tcW w:w="8285" w:type="dxa"/>
            <w:gridSpan w:val="4"/>
            <w:shd w:val="clear" w:color="auto" w:fill="E2EFD9" w:themeFill="accent6" w:themeFillTint="33"/>
          </w:tcPr>
          <w:p w14:paraId="40CEF7DF" w14:textId="04B4B573" w:rsidR="00455299" w:rsidRPr="00D579FC" w:rsidRDefault="00455299" w:rsidP="008F5A1E">
            <w:pPr>
              <w:pStyle w:val="TableParagraph"/>
              <w:rPr>
                <w:rFonts w:ascii="Times New Roman" w:hAnsi="Times New Roman"/>
                <w:b/>
                <w:bCs/>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455299" w:rsidRPr="00D579FC" w14:paraId="583A9566" w14:textId="77777777" w:rsidTr="00E1799B">
        <w:tc>
          <w:tcPr>
            <w:tcW w:w="1633" w:type="dxa"/>
            <w:shd w:val="clear" w:color="auto" w:fill="E2EFD9" w:themeFill="accent6" w:themeFillTint="33"/>
          </w:tcPr>
          <w:p w14:paraId="7971B6A3" w14:textId="7DF5D064" w:rsidR="00455299" w:rsidRPr="00D579FC" w:rsidRDefault="00455299" w:rsidP="00455299">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15:</w:t>
            </w:r>
            <w:r w:rsidR="00FB5255" w:rsidRPr="00D579FC">
              <w:rPr>
                <w:rFonts w:ascii="Times New Roman" w:eastAsia="DengXian" w:hAnsi="Times New Roman"/>
                <w:szCs w:val="22"/>
                <w:lang w:eastAsia="zh-CN"/>
              </w:rPr>
              <w:t>0</w:t>
            </w:r>
            <w:r w:rsidRPr="00D579FC">
              <w:rPr>
                <w:rFonts w:ascii="Times New Roman" w:eastAsia="DengXian" w:hAnsi="Times New Roman"/>
                <w:szCs w:val="22"/>
                <w:lang w:eastAsia="zh-CN"/>
              </w:rPr>
              <w:t>0-1</w:t>
            </w:r>
            <w:r w:rsidR="00FB5255" w:rsidRPr="00D579FC">
              <w:rPr>
                <w:rFonts w:ascii="Times New Roman" w:eastAsia="DengXian" w:hAnsi="Times New Roman"/>
                <w:szCs w:val="22"/>
                <w:lang w:eastAsia="zh-CN"/>
              </w:rPr>
              <w:t>7</w:t>
            </w:r>
            <w:r w:rsidRPr="00D579FC">
              <w:rPr>
                <w:rFonts w:ascii="Times New Roman" w:eastAsia="DengXian" w:hAnsi="Times New Roman"/>
                <w:szCs w:val="22"/>
                <w:lang w:eastAsia="zh-CN"/>
              </w:rPr>
              <w:t>:00</w:t>
            </w:r>
          </w:p>
        </w:tc>
        <w:tc>
          <w:tcPr>
            <w:tcW w:w="2335" w:type="dxa"/>
            <w:shd w:val="clear" w:color="auto" w:fill="E2EFD9" w:themeFill="accent6" w:themeFillTint="33"/>
          </w:tcPr>
          <w:p w14:paraId="1A7896CF" w14:textId="6FBD004B" w:rsidR="00455299" w:rsidRPr="00D579FC" w:rsidRDefault="00455299" w:rsidP="00455299">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00392FEA" w:rsidRPr="00D579FC">
              <w:rPr>
                <w:rFonts w:ascii="Times New Roman" w:eastAsia="DengXian" w:hAnsi="Times New Roman"/>
                <w:b/>
                <w:bCs/>
                <w:color w:val="000000" w:themeColor="text1"/>
                <w:szCs w:val="22"/>
                <w:lang w:eastAsia="zh-CN"/>
              </w:rPr>
              <w:t>31</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9)</w:t>
            </w:r>
            <w:r w:rsidRPr="00D579FC">
              <w:rPr>
                <w:rFonts w:ascii="Times New Roman" w:eastAsia="Cambria" w:hAnsi="Times New Roman"/>
                <w:color w:val="000000" w:themeColor="text1"/>
                <w:szCs w:val="22"/>
              </w:rPr>
              <w:t xml:space="preserve">: </w:t>
            </w:r>
            <w:r w:rsidR="00A319D0" w:rsidRPr="00D579FC">
              <w:rPr>
                <w:rFonts w:ascii="Times New Roman" w:eastAsia="Cambria" w:hAnsi="Times New Roman"/>
                <w:color w:val="000000" w:themeColor="text1"/>
                <w:szCs w:val="22"/>
              </w:rPr>
              <w:t>VENITS + COHEREENT (4+</w:t>
            </w:r>
            <w:r w:rsidR="00941BDA" w:rsidRPr="00D579FC">
              <w:rPr>
                <w:rFonts w:ascii="Times New Roman" w:eastAsia="DengXian" w:hAnsi="Times New Roman"/>
                <w:color w:val="000000" w:themeColor="text1"/>
                <w:szCs w:val="22"/>
                <w:lang w:eastAsia="zh-CN"/>
              </w:rPr>
              <w:t>3</w:t>
            </w:r>
            <w:r w:rsidR="00A319D0" w:rsidRPr="00D579FC">
              <w:rPr>
                <w:rFonts w:ascii="Times New Roman" w:eastAsia="Cambria" w:hAnsi="Times New Roman"/>
                <w:color w:val="000000" w:themeColor="text1"/>
                <w:szCs w:val="22"/>
              </w:rPr>
              <w:t xml:space="preserve">) </w:t>
            </w:r>
          </w:p>
        </w:tc>
        <w:tc>
          <w:tcPr>
            <w:tcW w:w="2690" w:type="dxa"/>
            <w:gridSpan w:val="2"/>
            <w:shd w:val="clear" w:color="auto" w:fill="E2EFD9" w:themeFill="accent6" w:themeFillTint="33"/>
          </w:tcPr>
          <w:p w14:paraId="1F3E45F6" w14:textId="46CDFCDE" w:rsidR="00455299" w:rsidRPr="00D579FC" w:rsidRDefault="00455299" w:rsidP="00455299">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00392FEA" w:rsidRPr="00D579FC">
              <w:rPr>
                <w:rFonts w:ascii="Times New Roman" w:eastAsia="DengXian" w:hAnsi="Times New Roman"/>
                <w:b/>
                <w:bCs/>
                <w:color w:val="000000" w:themeColor="text1"/>
                <w:szCs w:val="22"/>
                <w:lang w:eastAsia="zh-CN"/>
              </w:rPr>
              <w:t>32</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10)</w:t>
            </w:r>
            <w:r w:rsidRPr="00D579FC">
              <w:rPr>
                <w:rFonts w:ascii="Times New Roman" w:eastAsia="Cambria" w:hAnsi="Times New Roman"/>
                <w:color w:val="000000" w:themeColor="text1"/>
                <w:szCs w:val="22"/>
              </w:rPr>
              <w:t xml:space="preserve">: </w:t>
            </w:r>
            <w:r w:rsidR="00A319D0" w:rsidRPr="00D579FC">
              <w:rPr>
                <w:rFonts w:ascii="Times New Roman" w:eastAsia="Cambria" w:hAnsi="Times New Roman"/>
                <w:color w:val="000000" w:themeColor="text1"/>
                <w:szCs w:val="22"/>
              </w:rPr>
              <w:t>AIECN 3 (</w:t>
            </w:r>
            <w:r w:rsidR="007F64E6" w:rsidRPr="00D579FC">
              <w:rPr>
                <w:rFonts w:ascii="Times New Roman" w:eastAsia="DengXian" w:hAnsi="Times New Roman"/>
                <w:color w:val="000000" w:themeColor="text1"/>
                <w:szCs w:val="22"/>
                <w:lang w:eastAsia="zh-CN"/>
              </w:rPr>
              <w:t>7</w:t>
            </w:r>
            <w:r w:rsidR="00A319D0" w:rsidRPr="00D579FC">
              <w:rPr>
                <w:rFonts w:ascii="Times New Roman" w:eastAsia="Cambria" w:hAnsi="Times New Roman"/>
                <w:color w:val="000000" w:themeColor="text1"/>
                <w:szCs w:val="22"/>
              </w:rPr>
              <w:t>)</w:t>
            </w:r>
          </w:p>
        </w:tc>
        <w:tc>
          <w:tcPr>
            <w:tcW w:w="3260" w:type="dxa"/>
            <w:shd w:val="clear" w:color="auto" w:fill="E2EFD9" w:themeFill="accent6" w:themeFillTint="33"/>
          </w:tcPr>
          <w:p w14:paraId="330EC223" w14:textId="00078703" w:rsidR="00455299" w:rsidRPr="00D579FC" w:rsidRDefault="00455299" w:rsidP="00455299">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w:t>
            </w:r>
            <w:r w:rsidR="00392FEA" w:rsidRPr="00D579FC">
              <w:rPr>
                <w:rFonts w:ascii="Times New Roman" w:eastAsia="DengXian" w:hAnsi="Times New Roman"/>
                <w:b/>
                <w:bCs/>
                <w:color w:val="000000" w:themeColor="text1"/>
                <w:szCs w:val="22"/>
                <w:lang w:eastAsia="zh-CN"/>
              </w:rPr>
              <w:t>3</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11)</w:t>
            </w:r>
            <w:r w:rsidRPr="00D579FC">
              <w:rPr>
                <w:rFonts w:ascii="Times New Roman" w:eastAsia="Cambria" w:hAnsi="Times New Roman"/>
                <w:color w:val="000000" w:themeColor="text1"/>
                <w:szCs w:val="22"/>
              </w:rPr>
              <w:t xml:space="preserve">: </w:t>
            </w:r>
            <w:r w:rsidR="000C0F48" w:rsidRPr="00D579FC">
              <w:rPr>
                <w:rFonts w:ascii="Times New Roman" w:eastAsia="Cambria" w:hAnsi="Times New Roman"/>
                <w:color w:val="000000" w:themeColor="text1"/>
                <w:szCs w:val="22"/>
              </w:rPr>
              <w:t>HRLLC in 6G 2 + DISCS (5+</w:t>
            </w:r>
            <w:r w:rsidR="007F64E6" w:rsidRPr="00D579FC">
              <w:rPr>
                <w:rFonts w:ascii="Times New Roman" w:eastAsia="DengXian" w:hAnsi="Times New Roman"/>
                <w:color w:val="000000" w:themeColor="text1"/>
                <w:szCs w:val="22"/>
                <w:lang w:eastAsia="zh-CN"/>
              </w:rPr>
              <w:t>2</w:t>
            </w:r>
            <w:r w:rsidR="000C0F48" w:rsidRPr="00D579FC">
              <w:rPr>
                <w:rFonts w:ascii="Times New Roman" w:eastAsia="Cambria" w:hAnsi="Times New Roman"/>
                <w:color w:val="000000" w:themeColor="text1"/>
                <w:szCs w:val="22"/>
              </w:rPr>
              <w:t>)</w:t>
            </w:r>
          </w:p>
        </w:tc>
      </w:tr>
    </w:tbl>
    <w:p w14:paraId="44187868" w14:textId="77777777" w:rsidR="00162FCC" w:rsidRDefault="00162FCC" w:rsidP="00807A01">
      <w:pPr>
        <w:pStyle w:val="Title"/>
        <w:spacing w:after="120"/>
        <w:jc w:val="left"/>
        <w:rPr>
          <w:rFonts w:ascii="Times New Roman" w:eastAsia="DengXian" w:hAnsi="Times New Roman" w:cs="Times New Roman"/>
          <w:b/>
          <w:bCs/>
          <w:lang w:eastAsia="zh-CN"/>
        </w:rPr>
      </w:pPr>
    </w:p>
    <w:p w14:paraId="7242B76C" w14:textId="77777777" w:rsidR="00FF69EE" w:rsidRDefault="00FF69EE" w:rsidP="00FF69EE">
      <w:pPr>
        <w:rPr>
          <w:rFonts w:eastAsia="DengXian"/>
          <w:lang w:eastAsia="zh-CN"/>
        </w:rPr>
      </w:pPr>
    </w:p>
    <w:p w14:paraId="47823B37" w14:textId="77777777" w:rsidR="00FF69EE" w:rsidRDefault="00FF69EE" w:rsidP="00FF69EE">
      <w:pPr>
        <w:rPr>
          <w:rFonts w:eastAsia="DengXian"/>
          <w:lang w:eastAsia="zh-CN"/>
        </w:rPr>
      </w:pPr>
    </w:p>
    <w:p w14:paraId="618AE96B" w14:textId="77777777" w:rsidR="00FF69EE" w:rsidRDefault="00FF69EE" w:rsidP="00FF69EE">
      <w:pPr>
        <w:rPr>
          <w:rFonts w:eastAsia="DengXian"/>
          <w:lang w:eastAsia="zh-CN"/>
        </w:rPr>
      </w:pPr>
    </w:p>
    <w:p w14:paraId="3C19A254" w14:textId="77777777" w:rsidR="00FF69EE" w:rsidRDefault="00FF69EE" w:rsidP="00FF69EE">
      <w:pPr>
        <w:rPr>
          <w:rFonts w:eastAsia="DengXian"/>
          <w:lang w:eastAsia="zh-CN"/>
        </w:rPr>
      </w:pPr>
    </w:p>
    <w:p w14:paraId="34D7B50D" w14:textId="77777777" w:rsidR="00FF69EE" w:rsidRDefault="00FF69EE" w:rsidP="00FF69EE">
      <w:pPr>
        <w:rPr>
          <w:rFonts w:eastAsia="DengXian"/>
          <w:lang w:eastAsia="zh-CN"/>
        </w:rPr>
      </w:pPr>
    </w:p>
    <w:p w14:paraId="686FDA03" w14:textId="77777777" w:rsidR="00FF69EE" w:rsidRDefault="00FF69EE" w:rsidP="00FF69EE">
      <w:pPr>
        <w:rPr>
          <w:rFonts w:eastAsia="DengXian"/>
          <w:lang w:eastAsia="zh-CN"/>
        </w:rPr>
      </w:pPr>
    </w:p>
    <w:p w14:paraId="24980509" w14:textId="77777777" w:rsidR="00FF69EE" w:rsidRPr="00FF69EE" w:rsidRDefault="00FF69EE" w:rsidP="00FF69EE">
      <w:pPr>
        <w:rPr>
          <w:rFonts w:eastAsia="DengXian"/>
          <w:lang w:eastAsia="zh-CN"/>
        </w:rPr>
      </w:pPr>
    </w:p>
    <w:p w14:paraId="3C56D538" w14:textId="77777777" w:rsidR="00162FCC" w:rsidRPr="00D579FC" w:rsidRDefault="00162FCC" w:rsidP="009E218C">
      <w:pPr>
        <w:pStyle w:val="Title"/>
        <w:spacing w:after="120"/>
        <w:rPr>
          <w:rFonts w:ascii="Times New Roman" w:hAnsi="Times New Roman" w:cs="Times New Roman"/>
          <w:b/>
          <w:bCs/>
        </w:rPr>
      </w:pPr>
    </w:p>
    <w:p w14:paraId="7F39E212" w14:textId="77777777" w:rsidR="00162FCC" w:rsidRPr="00D579FC" w:rsidRDefault="00162FCC" w:rsidP="009E218C">
      <w:pPr>
        <w:pStyle w:val="Title"/>
        <w:spacing w:after="120"/>
        <w:rPr>
          <w:rFonts w:ascii="Times New Roman" w:hAnsi="Times New Roman" w:cs="Times New Roman"/>
          <w:b/>
          <w:bCs/>
        </w:rPr>
      </w:pPr>
    </w:p>
    <w:p w14:paraId="45ABE450" w14:textId="77777777" w:rsidR="00162FCC" w:rsidRPr="00D579FC" w:rsidRDefault="00162FCC" w:rsidP="009E218C">
      <w:pPr>
        <w:pStyle w:val="Title"/>
        <w:spacing w:after="120"/>
        <w:rPr>
          <w:rFonts w:ascii="Times New Roman" w:eastAsia="DengXian" w:hAnsi="Times New Roman" w:cs="Times New Roman"/>
          <w:b/>
          <w:bCs/>
          <w:lang w:eastAsia="zh-CN"/>
        </w:rPr>
      </w:pPr>
    </w:p>
    <w:p w14:paraId="38B26EA8" w14:textId="77777777" w:rsidR="00452EA8" w:rsidRPr="00D579FC" w:rsidRDefault="00452EA8" w:rsidP="00452EA8">
      <w:pPr>
        <w:pStyle w:val="Title"/>
        <w:spacing w:after="120"/>
        <w:jc w:val="left"/>
        <w:rPr>
          <w:rFonts w:ascii="Times New Roman" w:eastAsia="DengXian" w:hAnsi="Times New Roman" w:cs="Times New Roman"/>
          <w:b/>
          <w:bCs/>
          <w:lang w:eastAsia="zh-CN"/>
        </w:rPr>
      </w:pPr>
    </w:p>
    <w:p w14:paraId="17264353" w14:textId="77777777" w:rsidR="008421CC" w:rsidRPr="00D579FC" w:rsidRDefault="008421CC" w:rsidP="00452EA8">
      <w:pPr>
        <w:pStyle w:val="Title"/>
        <w:spacing w:after="120"/>
        <w:rPr>
          <w:rFonts w:ascii="Times New Roman" w:eastAsia="DengXian" w:hAnsi="Times New Roman" w:cs="Times New Roman"/>
          <w:b/>
          <w:bCs/>
          <w:lang w:eastAsia="zh-CN"/>
        </w:rPr>
      </w:pPr>
    </w:p>
    <w:p w14:paraId="18D1DA77" w14:textId="77777777" w:rsidR="008421CC" w:rsidRPr="00D579FC" w:rsidRDefault="008421CC" w:rsidP="00452EA8">
      <w:pPr>
        <w:pStyle w:val="Title"/>
        <w:spacing w:after="120"/>
        <w:rPr>
          <w:rFonts w:ascii="Times New Roman" w:eastAsia="DengXian" w:hAnsi="Times New Roman" w:cs="Times New Roman"/>
          <w:b/>
          <w:bCs/>
          <w:lang w:eastAsia="zh-CN"/>
        </w:rPr>
      </w:pPr>
    </w:p>
    <w:p w14:paraId="3310EF2A" w14:textId="0675DB39" w:rsidR="009E218C" w:rsidRPr="00D579FC" w:rsidRDefault="009E218C" w:rsidP="00452EA8">
      <w:pPr>
        <w:pStyle w:val="Title"/>
        <w:spacing w:after="120"/>
        <w:rPr>
          <w:rFonts w:ascii="Times New Roman" w:hAnsi="Times New Roman" w:cs="Times New Roman"/>
          <w:b/>
          <w:bCs/>
        </w:rPr>
      </w:pPr>
      <w:r w:rsidRPr="00D579FC">
        <w:rPr>
          <w:rFonts w:ascii="Times New Roman" w:hAnsi="Times New Roman" w:cs="Times New Roman"/>
          <w:b/>
          <w:bCs/>
        </w:rPr>
        <w:t>ICCCN 202</w:t>
      </w:r>
      <w:r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Technical Program</w:t>
      </w:r>
    </w:p>
    <w:p w14:paraId="683D1473" w14:textId="75FFF21C" w:rsidR="00FB1138" w:rsidRPr="00D579FC" w:rsidRDefault="009E218C" w:rsidP="004B3738">
      <w:pPr>
        <w:rPr>
          <w:rFonts w:eastAsiaTheme="minorEastAsia"/>
          <w:b/>
          <w:bCs/>
          <w:color w:val="C45911" w:themeColor="accent2" w:themeShade="BF"/>
          <w:sz w:val="32"/>
          <w:szCs w:val="32"/>
          <w:u w:val="single"/>
          <w:lang w:eastAsia="ja-JP"/>
        </w:rPr>
      </w:pPr>
      <w:r w:rsidRPr="00D579FC">
        <w:rPr>
          <w:rFonts w:eastAsiaTheme="minorEastAsia"/>
          <w:b/>
          <w:bCs/>
          <w:color w:val="C45911" w:themeColor="accent2" w:themeShade="BF"/>
          <w:sz w:val="32"/>
          <w:szCs w:val="32"/>
          <w:highlight w:val="yellow"/>
          <w:u w:val="single"/>
          <w:lang w:eastAsia="ja-JP"/>
        </w:rPr>
        <w:t>August 4</w:t>
      </w:r>
      <w:r w:rsidR="00FB1138" w:rsidRPr="00D579FC">
        <w:rPr>
          <w:rFonts w:eastAsiaTheme="minorEastAsia"/>
          <w:b/>
          <w:bCs/>
          <w:color w:val="C45911" w:themeColor="accent2" w:themeShade="BF"/>
          <w:sz w:val="32"/>
          <w:szCs w:val="32"/>
          <w:highlight w:val="yellow"/>
          <w:u w:val="single"/>
          <w:lang w:eastAsia="ja-JP"/>
        </w:rPr>
        <w:t xml:space="preserve"> (Monday)</w:t>
      </w:r>
    </w:p>
    <w:p w14:paraId="3AD387D4" w14:textId="77777777" w:rsidR="009C4126" w:rsidRPr="00D579FC" w:rsidRDefault="009C4126" w:rsidP="004B3738">
      <w:pPr>
        <w:rPr>
          <w:rFonts w:eastAsiaTheme="minorEastAsia"/>
          <w:b/>
          <w:bCs/>
          <w:u w:val="single"/>
          <w:lang w:eastAsia="ja-JP"/>
        </w:rPr>
      </w:pPr>
    </w:p>
    <w:p w14:paraId="31C4F9C4" w14:textId="77777777" w:rsidR="009C4126" w:rsidRPr="00D579FC" w:rsidRDefault="009C4126" w:rsidP="009C4126">
      <w:pPr>
        <w:rPr>
          <w:rFonts w:eastAsia="Calibri"/>
          <w:b/>
          <w:bCs/>
          <w:highlight w:val="yellow"/>
          <w:u w:val="single"/>
        </w:rPr>
      </w:pPr>
      <w:r w:rsidRPr="00D579FC">
        <w:rPr>
          <w:rFonts w:eastAsia="Calibri"/>
          <w:b/>
          <w:bCs/>
          <w:highlight w:val="yellow"/>
          <w:u w:val="single"/>
        </w:rPr>
        <w:t>8:30-9:30 TBD</w:t>
      </w:r>
    </w:p>
    <w:p w14:paraId="7E57FF33" w14:textId="43BC819B" w:rsidR="009C4126" w:rsidRPr="00D579FC" w:rsidRDefault="009C4126" w:rsidP="009C4126">
      <w:pPr>
        <w:pStyle w:val="TableParagraph"/>
        <w:rPr>
          <w:rFonts w:ascii="Times New Roman" w:hAnsi="Times New Roman"/>
          <w:b/>
          <w:bCs/>
          <w:szCs w:val="22"/>
        </w:rPr>
      </w:pPr>
      <w:r w:rsidRPr="00D579FC">
        <w:rPr>
          <w:rFonts w:ascii="Times New Roman" w:eastAsia="Cambria" w:hAnsi="Times New Roman"/>
          <w:b/>
          <w:bCs/>
          <w:szCs w:val="22"/>
        </w:rPr>
        <w:t xml:space="preserve">Keynote </w:t>
      </w:r>
      <w:r w:rsidRPr="00D579FC">
        <w:rPr>
          <w:rFonts w:ascii="Times New Roman" w:eastAsia="Cambria" w:hAnsi="Times New Roman"/>
          <w:b/>
          <w:bCs/>
          <w:color w:val="000000" w:themeColor="text1"/>
          <w:szCs w:val="22"/>
        </w:rPr>
        <w:t>I</w:t>
      </w:r>
      <w:r w:rsidRPr="00D579FC">
        <w:rPr>
          <w:rFonts w:ascii="Times New Roman" w:eastAsia="Cambria" w:hAnsi="Times New Roman"/>
          <w:b/>
          <w:bCs/>
          <w:szCs w:val="22"/>
        </w:rPr>
        <w:t>:</w:t>
      </w:r>
      <w:r w:rsidRPr="00D579FC">
        <w:rPr>
          <w:rFonts w:ascii="Times New Roman" w:hAnsi="Times New Roman"/>
          <w:b/>
          <w:bCs/>
          <w:szCs w:val="22"/>
        </w:rPr>
        <w:t xml:space="preserve"> Building the Next-Generation Social Infrastructure through AI-RAN and 6G Innovations</w:t>
      </w:r>
    </w:p>
    <w:p w14:paraId="10E636B9" w14:textId="77777777" w:rsidR="009C4126" w:rsidRPr="00D579FC" w:rsidRDefault="009C4126" w:rsidP="009C4126">
      <w:pPr>
        <w:pStyle w:val="TableParagraph"/>
        <w:rPr>
          <w:rFonts w:ascii="Times New Roman" w:eastAsia="Cambria" w:hAnsi="Times New Roman"/>
          <w:szCs w:val="22"/>
        </w:rPr>
      </w:pPr>
      <w:r w:rsidRPr="00D579FC">
        <w:rPr>
          <w:rFonts w:ascii="Times New Roman" w:eastAsia="Cambria" w:hAnsi="Times New Roman"/>
          <w:szCs w:val="22"/>
        </w:rPr>
        <w:t xml:space="preserve">Speaker: </w:t>
      </w:r>
      <w:r w:rsidRPr="00D579FC">
        <w:rPr>
          <w:rFonts w:ascii="Times New Roman" w:eastAsia="Cambria" w:hAnsi="Times New Roman"/>
          <w:b/>
          <w:bCs/>
          <w:szCs w:val="22"/>
        </w:rPr>
        <w:t xml:space="preserve"> </w:t>
      </w:r>
      <w:r w:rsidRPr="00D579FC">
        <w:rPr>
          <w:rFonts w:ascii="Times New Roman" w:eastAsia="Cambria" w:hAnsi="Times New Roman"/>
          <w:szCs w:val="22"/>
        </w:rPr>
        <w:t>Mr. Ryuji Wakikawa, AI-RAN, Softbank, Japan</w:t>
      </w:r>
    </w:p>
    <w:p w14:paraId="6ACE1FF6" w14:textId="6F350C35" w:rsidR="009C4126" w:rsidRPr="00D579FC" w:rsidRDefault="009C4126" w:rsidP="009C4126">
      <w:pPr>
        <w:pStyle w:val="TableParagraph"/>
        <w:rPr>
          <w:rFonts w:ascii="Times New Roman" w:eastAsia="Cambria" w:hAnsi="Times New Roman"/>
          <w:szCs w:val="22"/>
        </w:rPr>
      </w:pPr>
      <w:r w:rsidRPr="00D03BA8">
        <w:rPr>
          <w:rFonts w:ascii="Times New Roman" w:eastAsia="Cambria" w:hAnsi="Times New Roman"/>
          <w:szCs w:val="22"/>
        </w:rPr>
        <w:t xml:space="preserve">Chair: </w:t>
      </w:r>
      <w:r w:rsidR="00D03BA8">
        <w:rPr>
          <w:rFonts w:ascii="Times New Roman" w:eastAsia="Cambria" w:hAnsi="Times New Roman"/>
          <w:szCs w:val="22"/>
        </w:rPr>
        <w:t>Aki Nakao, Tokyo University</w:t>
      </w:r>
    </w:p>
    <w:p w14:paraId="2E93FCDA" w14:textId="77777777" w:rsidR="009C4126" w:rsidRPr="00D579FC" w:rsidRDefault="009C4126" w:rsidP="004B3738">
      <w:pPr>
        <w:rPr>
          <w:rFonts w:eastAsiaTheme="minorEastAsia"/>
          <w:b/>
          <w:bCs/>
          <w:u w:val="single"/>
          <w:lang w:eastAsia="ja-JP"/>
        </w:rPr>
      </w:pPr>
    </w:p>
    <w:p w14:paraId="0100B979" w14:textId="0E83E7D8" w:rsidR="00BE2ABC" w:rsidRPr="00D579FC" w:rsidRDefault="00BE2ABC" w:rsidP="004B3738">
      <w:pPr>
        <w:rPr>
          <w:rFonts w:eastAsiaTheme="minorEastAsia"/>
          <w:b/>
          <w:bCs/>
          <w:u w:val="single"/>
          <w:lang w:eastAsia="ja-JP"/>
        </w:rPr>
      </w:pPr>
      <w:r w:rsidRPr="00D579FC">
        <w:rPr>
          <w:rFonts w:eastAsia="Cambria"/>
          <w:b/>
          <w:bCs/>
          <w:szCs w:val="22"/>
          <w:highlight w:val="yellow"/>
        </w:rPr>
        <w:t xml:space="preserve">9:30-10:00 Coffee break </w:t>
      </w:r>
    </w:p>
    <w:p w14:paraId="031E6E9F" w14:textId="77777777" w:rsidR="005C60EE" w:rsidRPr="00D579FC" w:rsidRDefault="005C60EE" w:rsidP="004B3738">
      <w:pPr>
        <w:rPr>
          <w:rFonts w:eastAsia="DengXian"/>
          <w:b/>
          <w:bCs/>
          <w:highlight w:val="yellow"/>
          <w:u w:val="single"/>
          <w:lang w:eastAsia="zh-CN"/>
        </w:rPr>
      </w:pPr>
    </w:p>
    <w:p w14:paraId="653CC2D6" w14:textId="4EE35AC7" w:rsidR="004B3738" w:rsidRPr="00D579FC" w:rsidRDefault="004B3738" w:rsidP="004B3738">
      <w:pPr>
        <w:rPr>
          <w:rFonts w:eastAsiaTheme="minorEastAsia"/>
          <w:b/>
          <w:bCs/>
          <w:u w:val="single"/>
          <w:lang w:eastAsia="ja-JP"/>
        </w:rPr>
      </w:pPr>
      <w:r w:rsidRPr="00D579FC">
        <w:rPr>
          <w:rFonts w:eastAsia="Calibri"/>
          <w:b/>
          <w:bCs/>
          <w:highlight w:val="yellow"/>
          <w:u w:val="single"/>
        </w:rPr>
        <w:t>10:00-12:00</w:t>
      </w:r>
      <w:r w:rsidRPr="00D579FC">
        <w:rPr>
          <w:rFonts w:eastAsiaTheme="minorEastAsia"/>
          <w:b/>
          <w:bCs/>
          <w:u w:val="single"/>
          <w:lang w:eastAsia="ja-JP"/>
        </w:rPr>
        <w:t xml:space="preserve">  </w:t>
      </w:r>
    </w:p>
    <w:p w14:paraId="6604461E" w14:textId="77777777" w:rsidR="007B07DA" w:rsidRPr="00D579FC" w:rsidRDefault="007B07DA" w:rsidP="004B3738">
      <w:pPr>
        <w:pStyle w:val="BodyText"/>
        <w:kinsoku w:val="0"/>
        <w:overflowPunct w:val="0"/>
        <w:rPr>
          <w:rFonts w:ascii="Times New Roman" w:eastAsia="DengXian" w:hAnsi="Times New Roman" w:cs="Times New Roman"/>
          <w:b/>
          <w:bCs/>
          <w:sz w:val="21"/>
          <w:szCs w:val="21"/>
          <w:lang w:eastAsia="zh-CN"/>
        </w:rPr>
      </w:pPr>
    </w:p>
    <w:p w14:paraId="670B898B" w14:textId="0664D9CD"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 xml:space="preserve">Session 1: Infrastructure Networking Technologies </w:t>
      </w:r>
    </w:p>
    <w:p w14:paraId="40A898BA"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1EF7DB62"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25A800D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Flexnetic: Cost-Effective and Smooth Evolution of Optical Backbone</w:t>
      </w:r>
      <w:r w:rsidRPr="00D579FC">
        <w:rPr>
          <w:rFonts w:eastAsiaTheme="minorEastAsia"/>
          <w:b/>
          <w:bCs/>
          <w:sz w:val="21"/>
          <w:szCs w:val="21"/>
          <w:lang w:eastAsia="ja-JP"/>
        </w:rPr>
        <w:tab/>
      </w:r>
    </w:p>
    <w:p w14:paraId="3935017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Zhiquan Wang, Congcong Miao, Yiren Zhao, Kunling He and Jilong Wang</w:t>
      </w:r>
    </w:p>
    <w:p w14:paraId="4185DF0A"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SRv6-ALINT: SRv6-based Efficient In-band Network-Wide Telemetry across LANs</w:t>
      </w:r>
      <w:r w:rsidRPr="00D579FC">
        <w:rPr>
          <w:rFonts w:eastAsiaTheme="minorEastAsia"/>
          <w:b/>
          <w:bCs/>
          <w:sz w:val="21"/>
          <w:szCs w:val="21"/>
          <w:lang w:eastAsia="ja-JP"/>
        </w:rPr>
        <w:tab/>
      </w:r>
    </w:p>
    <w:p w14:paraId="47CA4DF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Kaixiang Yu, Songlin Chen, Fuliang Li, Jiaxing Shen and Xingwei Wang</w:t>
      </w:r>
    </w:p>
    <w:p w14:paraId="371CB8B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Towards High-Performance and Compatible RDMA Networks with Receiver-Based and Fine-Grained Congestion Control</w:t>
      </w:r>
      <w:r w:rsidRPr="00D579FC">
        <w:rPr>
          <w:rFonts w:eastAsiaTheme="minorEastAsia"/>
          <w:b/>
          <w:bCs/>
          <w:sz w:val="21"/>
          <w:szCs w:val="21"/>
          <w:lang w:eastAsia="ja-JP"/>
        </w:rPr>
        <w:tab/>
      </w:r>
    </w:p>
    <w:p w14:paraId="63E73E1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Jun Xu, Jianchun Liu, Hongli Xu, Yangming Zhao and Zhuolong Yu</w:t>
      </w:r>
    </w:p>
    <w:p w14:paraId="3945CAA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Network Resource-Aware Multi-job Deployment in Deep Learning Clusters</w:t>
      </w:r>
      <w:r w:rsidRPr="00D579FC">
        <w:rPr>
          <w:rFonts w:eastAsiaTheme="minorEastAsia"/>
          <w:b/>
          <w:bCs/>
          <w:sz w:val="21"/>
          <w:szCs w:val="21"/>
          <w:lang w:eastAsia="ja-JP"/>
        </w:rPr>
        <w:tab/>
      </w:r>
    </w:p>
    <w:p w14:paraId="457B46E6"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Ai Zhong, Gongming Zhao, Hongli Xu, Jin Fang, Jiawei Liu and Peng Yang</w:t>
      </w:r>
    </w:p>
    <w:p w14:paraId="255BB92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Resolving Congestion Packet Losses for Small Flows in Datacenter Networks with Link-local Retransmission</w:t>
      </w:r>
      <w:r w:rsidRPr="00D579FC">
        <w:rPr>
          <w:rFonts w:eastAsiaTheme="minorEastAsia"/>
          <w:b/>
          <w:bCs/>
          <w:sz w:val="21"/>
          <w:szCs w:val="21"/>
          <w:lang w:eastAsia="ja-JP"/>
        </w:rPr>
        <w:tab/>
      </w:r>
    </w:p>
    <w:p w14:paraId="4ADBC219"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Jun Wang, Yuchao Zhang and Wendong Wang</w:t>
      </w:r>
    </w:p>
    <w:p w14:paraId="6BB20F3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Admission Control for mMTC Traffic with Computation Requirements in 5G Networks</w:t>
      </w:r>
      <w:r w:rsidRPr="00D579FC">
        <w:rPr>
          <w:rFonts w:eastAsiaTheme="minorEastAsia"/>
          <w:b/>
          <w:bCs/>
          <w:sz w:val="21"/>
          <w:szCs w:val="21"/>
          <w:lang w:eastAsia="ja-JP"/>
        </w:rPr>
        <w:tab/>
      </w:r>
    </w:p>
    <w:p w14:paraId="28FFDFBF"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Fidan Mehmeti and Wolfgang Kellerer</w:t>
      </w:r>
    </w:p>
    <w:p w14:paraId="7B375F9A" w14:textId="77777777" w:rsidR="004B3738" w:rsidRPr="00D579FC" w:rsidRDefault="004B3738" w:rsidP="004B3738">
      <w:pPr>
        <w:rPr>
          <w:rFonts w:eastAsiaTheme="minorEastAsia"/>
          <w:sz w:val="21"/>
          <w:szCs w:val="21"/>
          <w:lang w:eastAsia="ja-JP"/>
        </w:rPr>
      </w:pPr>
    </w:p>
    <w:p w14:paraId="165B8026"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2: IoT and Cyber-Physical Systems</w:t>
      </w:r>
    </w:p>
    <w:p w14:paraId="4F4FE62E"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473E4B47"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BDAB11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Air-Ground Covert Cooperative Cognitive Radio Networks</w:t>
      </w:r>
      <w:r w:rsidRPr="00D579FC">
        <w:rPr>
          <w:rFonts w:eastAsiaTheme="minorEastAsia"/>
          <w:b/>
          <w:bCs/>
          <w:sz w:val="21"/>
          <w:szCs w:val="21"/>
          <w:lang w:eastAsia="ja-JP"/>
        </w:rPr>
        <w:tab/>
      </w:r>
    </w:p>
    <w:p w14:paraId="4FC8B87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Qunshu Wang, Chengwen Xing, Nan Zhao and Dusit Niyato</w:t>
      </w:r>
      <w:r w:rsidRPr="00D579FC">
        <w:rPr>
          <w:rFonts w:eastAsiaTheme="minorEastAsia"/>
          <w:sz w:val="21"/>
          <w:szCs w:val="21"/>
          <w:lang w:eastAsia="ja-JP"/>
        </w:rPr>
        <w:tab/>
      </w:r>
      <w:r w:rsidRPr="00D579FC">
        <w:rPr>
          <w:rFonts w:eastAsiaTheme="minorEastAsia"/>
          <w:sz w:val="21"/>
          <w:szCs w:val="21"/>
          <w:lang w:eastAsia="ja-JP"/>
        </w:rPr>
        <w:tab/>
      </w:r>
    </w:p>
    <w:p w14:paraId="62588EE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DiffPhys: Differential Physics Augmentations for Enhanced Representations</w:t>
      </w:r>
      <w:r w:rsidRPr="00D579FC">
        <w:rPr>
          <w:rFonts w:eastAsiaTheme="minorEastAsia"/>
          <w:b/>
          <w:bCs/>
          <w:sz w:val="21"/>
          <w:szCs w:val="21"/>
          <w:lang w:eastAsia="ja-JP"/>
        </w:rPr>
        <w:tab/>
      </w:r>
    </w:p>
    <w:p w14:paraId="7A6F3B89"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Denizhan Kara, Tomoyoshi Kimura, Dachun Sun, Jinyang Li, Yizhuo Chen, Yigong Hu, Hongjue Zhao, Joydeep Bhattacharyya and Tarek Abdelzaher</w:t>
      </w:r>
      <w:r w:rsidRPr="00D579FC">
        <w:rPr>
          <w:rFonts w:eastAsiaTheme="minorEastAsia"/>
          <w:sz w:val="21"/>
          <w:szCs w:val="21"/>
          <w:lang w:eastAsia="ja-JP"/>
        </w:rPr>
        <w:tab/>
      </w:r>
      <w:r w:rsidRPr="00D579FC">
        <w:rPr>
          <w:rFonts w:eastAsiaTheme="minorEastAsia"/>
          <w:sz w:val="21"/>
          <w:szCs w:val="21"/>
          <w:lang w:eastAsia="ja-JP"/>
        </w:rPr>
        <w:tab/>
      </w:r>
    </w:p>
    <w:p w14:paraId="184BEE22"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SDN-Based False Data Detection with Its Mitigation and Machine Learning Robustness for In-Vehicle Networks</w:t>
      </w:r>
      <w:r w:rsidRPr="00D579FC">
        <w:rPr>
          <w:rFonts w:eastAsiaTheme="minorEastAsia"/>
          <w:b/>
          <w:bCs/>
          <w:sz w:val="21"/>
          <w:szCs w:val="21"/>
          <w:lang w:eastAsia="ja-JP"/>
        </w:rPr>
        <w:tab/>
      </w:r>
    </w:p>
    <w:p w14:paraId="33FB4F77"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Long Dang, Thushari Hapuarachchi, Kaiqi Xiong and Yi Li</w:t>
      </w:r>
      <w:r w:rsidRPr="00D579FC">
        <w:rPr>
          <w:rFonts w:eastAsiaTheme="minorEastAsia"/>
          <w:sz w:val="21"/>
          <w:szCs w:val="21"/>
          <w:lang w:eastAsia="ja-JP"/>
        </w:rPr>
        <w:tab/>
      </w:r>
      <w:r w:rsidRPr="00D579FC">
        <w:rPr>
          <w:rFonts w:eastAsiaTheme="minorEastAsia"/>
          <w:sz w:val="21"/>
          <w:szCs w:val="21"/>
          <w:lang w:eastAsia="ja-JP"/>
        </w:rPr>
        <w:tab/>
      </w:r>
    </w:p>
    <w:p w14:paraId="4B245C2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Phishing Website Detection via HTML Tag Sequence Analysis Using Encoder Models</w:t>
      </w:r>
    </w:p>
    <w:p w14:paraId="4CF0086D"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Jemin Ahn, Zuobin Xiong, Homook Cho, Kyungtae Kang and Junggab Son</w:t>
      </w:r>
      <w:r w:rsidRPr="00D579FC">
        <w:rPr>
          <w:rFonts w:eastAsiaTheme="minorEastAsia"/>
          <w:sz w:val="21"/>
          <w:szCs w:val="21"/>
          <w:lang w:eastAsia="ja-JP"/>
        </w:rPr>
        <w:tab/>
      </w:r>
      <w:r w:rsidRPr="00D579FC">
        <w:rPr>
          <w:rFonts w:eastAsiaTheme="minorEastAsia"/>
          <w:sz w:val="21"/>
          <w:szCs w:val="21"/>
          <w:lang w:eastAsia="ja-JP"/>
        </w:rPr>
        <w:tab/>
      </w:r>
      <w:r w:rsidRPr="00D579FC">
        <w:rPr>
          <w:rFonts w:eastAsiaTheme="minorEastAsia"/>
          <w:sz w:val="21"/>
          <w:szCs w:val="21"/>
          <w:lang w:eastAsia="ja-JP"/>
        </w:rPr>
        <w:tab/>
      </w:r>
    </w:p>
    <w:p w14:paraId="2F8029A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Scalable Path Planning in Large-scale Networks Using Attention-Based Reinforcement Learning with Map-Driven Reward Matrices</w:t>
      </w:r>
      <w:r w:rsidRPr="00D579FC">
        <w:rPr>
          <w:rFonts w:eastAsiaTheme="minorEastAsia"/>
          <w:b/>
          <w:bCs/>
          <w:sz w:val="21"/>
          <w:szCs w:val="21"/>
          <w:lang w:eastAsia="ja-JP"/>
        </w:rPr>
        <w:tab/>
      </w:r>
    </w:p>
    <w:p w14:paraId="62CA75EE"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Guojiang Shen, Guowen Li, Yuchao Zhang, Xiangjie Kong and Ivan Lee</w:t>
      </w:r>
      <w:r w:rsidRPr="00D579FC">
        <w:rPr>
          <w:rFonts w:eastAsiaTheme="minorEastAsia"/>
          <w:sz w:val="21"/>
          <w:szCs w:val="21"/>
          <w:lang w:eastAsia="ja-JP"/>
        </w:rPr>
        <w:tab/>
      </w:r>
      <w:r w:rsidRPr="00D579FC">
        <w:rPr>
          <w:rFonts w:eastAsiaTheme="minorEastAsia"/>
          <w:sz w:val="21"/>
          <w:szCs w:val="21"/>
          <w:lang w:eastAsia="ja-JP"/>
        </w:rPr>
        <w:tab/>
      </w:r>
    </w:p>
    <w:p w14:paraId="0C1B273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The Adaptive GMM for Rician Parameters Estimation in Industrial IoT Systems with reverse KLD to Distinguish Redundant Kernels</w:t>
      </w:r>
      <w:r w:rsidRPr="00D579FC">
        <w:rPr>
          <w:rFonts w:eastAsiaTheme="minorEastAsia"/>
          <w:b/>
          <w:bCs/>
          <w:sz w:val="21"/>
          <w:szCs w:val="21"/>
          <w:lang w:eastAsia="ja-JP"/>
        </w:rPr>
        <w:tab/>
      </w:r>
    </w:p>
    <w:p w14:paraId="08BD5210" w14:textId="77777777" w:rsidR="004B3738" w:rsidRPr="00D579FC" w:rsidRDefault="004B3738" w:rsidP="004D70A0">
      <w:pPr>
        <w:pStyle w:val="ListParagraph"/>
        <w:rPr>
          <w:rFonts w:eastAsiaTheme="minorEastAsia"/>
          <w:sz w:val="21"/>
          <w:szCs w:val="21"/>
          <w:lang w:eastAsia="ja-JP"/>
        </w:rPr>
      </w:pPr>
      <w:r w:rsidRPr="00D579FC">
        <w:rPr>
          <w:rFonts w:eastAsiaTheme="minorEastAsia"/>
          <w:sz w:val="21"/>
          <w:szCs w:val="21"/>
          <w:lang w:eastAsia="ja-JP"/>
        </w:rPr>
        <w:t>Yifan Cao, Yuheng Li, Zhipei Huang, Xuewu Dai, Wuxiong Zhang and Fei Qin</w:t>
      </w:r>
      <w:r w:rsidRPr="00D579FC">
        <w:rPr>
          <w:rFonts w:eastAsiaTheme="minorEastAsia"/>
          <w:sz w:val="21"/>
          <w:szCs w:val="21"/>
          <w:lang w:eastAsia="ja-JP"/>
        </w:rPr>
        <w:tab/>
      </w:r>
      <w:r w:rsidRPr="00D579FC">
        <w:rPr>
          <w:rFonts w:eastAsiaTheme="minorEastAsia"/>
          <w:sz w:val="21"/>
          <w:szCs w:val="21"/>
          <w:lang w:eastAsia="ja-JP"/>
        </w:rPr>
        <w:tab/>
      </w:r>
    </w:p>
    <w:p w14:paraId="11061010" w14:textId="77777777" w:rsidR="00533854" w:rsidRPr="00D579FC" w:rsidRDefault="00533854" w:rsidP="004B3738">
      <w:pPr>
        <w:pStyle w:val="BodyText"/>
        <w:kinsoku w:val="0"/>
        <w:overflowPunct w:val="0"/>
        <w:spacing w:before="3"/>
        <w:ind w:right="320"/>
        <w:rPr>
          <w:rFonts w:ascii="Times New Roman" w:eastAsia="DengXian" w:hAnsi="Times New Roman" w:cs="Times New Roman"/>
          <w:b/>
          <w:bCs/>
          <w:color w:val="000000" w:themeColor="text1"/>
          <w:sz w:val="21"/>
          <w:szCs w:val="21"/>
          <w:lang w:eastAsia="zh-CN"/>
        </w:rPr>
      </w:pPr>
    </w:p>
    <w:p w14:paraId="6201EFCD" w14:textId="348FF065" w:rsidR="004B3738" w:rsidRPr="00D579FC" w:rsidRDefault="004B3738" w:rsidP="004B3738">
      <w:pPr>
        <w:pStyle w:val="BodyText"/>
        <w:kinsoku w:val="0"/>
        <w:overflowPunct w:val="0"/>
        <w:spacing w:before="3"/>
        <w:ind w:right="320"/>
        <w:rPr>
          <w:rFonts w:ascii="Times New Roman" w:hAnsi="Times New Roman" w:cs="Times New Roman"/>
          <w:b/>
          <w:bCs/>
          <w:color w:val="000000" w:themeColor="text1"/>
          <w:sz w:val="21"/>
          <w:szCs w:val="21"/>
        </w:rPr>
      </w:pPr>
      <w:r w:rsidRPr="00D579FC">
        <w:rPr>
          <w:rFonts w:ascii="Times New Roman" w:hAnsi="Times New Roman" w:cs="Times New Roman"/>
          <w:b/>
          <w:bCs/>
          <w:color w:val="000000" w:themeColor="text1"/>
          <w:sz w:val="21"/>
          <w:szCs w:val="21"/>
        </w:rPr>
        <w:t xml:space="preserve">Session 3 (Invited 1): Artificial Intelligence and Wireless Communication and Network </w:t>
      </w:r>
      <w:r w:rsidRPr="00D579FC">
        <w:rPr>
          <w:rFonts w:ascii="Times New Roman" w:hAnsi="Times New Roman" w:cs="Times New Roman"/>
          <w:b/>
          <w:bCs/>
          <w:color w:val="000000" w:themeColor="text1"/>
          <w:sz w:val="21"/>
          <w:szCs w:val="21"/>
        </w:rPr>
        <w:br/>
      </w:r>
      <w:r w:rsidRPr="00D579FC">
        <w:rPr>
          <w:rFonts w:ascii="Times New Roman" w:hAnsi="Times New Roman" w:cs="Times New Roman"/>
          <w:b/>
          <w:bCs/>
          <w:color w:val="000000" w:themeColor="text1"/>
          <w:sz w:val="21"/>
          <w:szCs w:val="21"/>
          <w:highlight w:val="yellow"/>
        </w:rPr>
        <w:t>Chair: TBD</w:t>
      </w:r>
    </w:p>
    <w:p w14:paraId="7F5969F4"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p>
    <w:p w14:paraId="2442B7B8" w14:textId="77777777" w:rsidR="004B3738" w:rsidRPr="00D579FC" w:rsidRDefault="004B3738" w:rsidP="00CB3A34">
      <w:pPr>
        <w:pStyle w:val="ListParagraph"/>
        <w:widowControl w:val="0"/>
        <w:numPr>
          <w:ilvl w:val="0"/>
          <w:numId w:val="3"/>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Pegasus: Efficient Asynchronous Three-Layer Federated Learning</w:t>
      </w:r>
    </w:p>
    <w:p w14:paraId="2E8ECDE9"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Chen Ying and Baochun Li</w:t>
      </w:r>
    </w:p>
    <w:p w14:paraId="377E22BC" w14:textId="77777777" w:rsidR="004B3738" w:rsidRPr="00D579FC" w:rsidRDefault="004B3738" w:rsidP="00CB3A34">
      <w:pPr>
        <w:pStyle w:val="ListParagraph"/>
        <w:numPr>
          <w:ilvl w:val="0"/>
          <w:numId w:val="3"/>
        </w:numPr>
        <w:rPr>
          <w:b/>
          <w:bCs/>
          <w:sz w:val="21"/>
          <w:szCs w:val="21"/>
        </w:rPr>
      </w:pPr>
      <w:r w:rsidRPr="00D579FC">
        <w:rPr>
          <w:b/>
          <w:bCs/>
          <w:sz w:val="21"/>
          <w:szCs w:val="21"/>
        </w:rPr>
        <w:t>The Irrational LLM: Implementing Cognitive Agents with Weighted Retrieval-Augmented Generation</w:t>
      </w:r>
    </w:p>
    <w:p w14:paraId="7D075DE2" w14:textId="77777777" w:rsidR="004B3738" w:rsidRPr="00D579FC" w:rsidRDefault="004B3738" w:rsidP="004B3738">
      <w:pPr>
        <w:pStyle w:val="ListParagraph"/>
        <w:rPr>
          <w:sz w:val="21"/>
          <w:szCs w:val="21"/>
        </w:rPr>
      </w:pPr>
      <w:r w:rsidRPr="00D579FC">
        <w:rPr>
          <w:sz w:val="21"/>
          <w:szCs w:val="21"/>
        </w:rPr>
        <w:t>Dachun Sun, You Lyu, Jinning Li, Xinyi Liu, Denizhan Kara, Christian Lebiere and Tarek Abdelzaher</w:t>
      </w:r>
    </w:p>
    <w:p w14:paraId="1EA9B445" w14:textId="77777777" w:rsidR="004B3738" w:rsidRPr="00D579FC" w:rsidRDefault="004B3738" w:rsidP="00CB3A34">
      <w:pPr>
        <w:pStyle w:val="ListParagraph"/>
        <w:numPr>
          <w:ilvl w:val="0"/>
          <w:numId w:val="3"/>
        </w:numPr>
        <w:rPr>
          <w:b/>
          <w:bCs/>
          <w:sz w:val="21"/>
          <w:szCs w:val="21"/>
        </w:rPr>
      </w:pPr>
      <w:r w:rsidRPr="00D579FC">
        <w:rPr>
          <w:b/>
          <w:bCs/>
          <w:sz w:val="21"/>
          <w:szCs w:val="21"/>
        </w:rPr>
        <w:t>Structure Perturbation on Vertical Graph Federated Learning for Defending Inference Attack</w:t>
      </w:r>
    </w:p>
    <w:p w14:paraId="6F7576A2" w14:textId="77777777" w:rsidR="004B3738" w:rsidRPr="00D579FC" w:rsidRDefault="004B3738" w:rsidP="004B3738">
      <w:pPr>
        <w:pStyle w:val="ListParagraph"/>
        <w:rPr>
          <w:sz w:val="21"/>
          <w:szCs w:val="21"/>
        </w:rPr>
      </w:pPr>
      <w:r w:rsidRPr="00D579FC">
        <w:rPr>
          <w:sz w:val="21"/>
          <w:szCs w:val="21"/>
        </w:rPr>
        <w:t>Taiyu Wang, Haodong Chen, Qi Lin, Junbo Wang and Yu Han</w:t>
      </w:r>
    </w:p>
    <w:p w14:paraId="08550E34" w14:textId="77777777" w:rsidR="004B3738" w:rsidRPr="00D579FC" w:rsidRDefault="004B3738" w:rsidP="00CB3A34">
      <w:pPr>
        <w:pStyle w:val="ListParagraph"/>
        <w:numPr>
          <w:ilvl w:val="0"/>
          <w:numId w:val="3"/>
        </w:numPr>
        <w:rPr>
          <w:b/>
          <w:bCs/>
          <w:sz w:val="21"/>
          <w:szCs w:val="21"/>
        </w:rPr>
      </w:pPr>
      <w:r w:rsidRPr="00D579FC">
        <w:rPr>
          <w:b/>
          <w:bCs/>
          <w:sz w:val="21"/>
          <w:szCs w:val="21"/>
        </w:rPr>
        <w:t>Direct Feature Access - Scaling Network Traffic Feature Collection to Terabit Speed</w:t>
      </w:r>
    </w:p>
    <w:p w14:paraId="420EA35A" w14:textId="77777777" w:rsidR="004B3738" w:rsidRPr="00D579FC" w:rsidRDefault="004B3738" w:rsidP="004B3738">
      <w:pPr>
        <w:pStyle w:val="ListParagraph"/>
        <w:rPr>
          <w:rFonts w:eastAsia="DengXian"/>
          <w:sz w:val="21"/>
          <w:szCs w:val="21"/>
          <w:lang w:eastAsia="zh-CN"/>
        </w:rPr>
      </w:pPr>
      <w:r w:rsidRPr="00D579FC">
        <w:rPr>
          <w:sz w:val="21"/>
          <w:szCs w:val="21"/>
        </w:rPr>
        <w:t>Lukas Froschauer, Jonatan Langlet and Andreas Kassler</w:t>
      </w:r>
    </w:p>
    <w:p w14:paraId="497839FD" w14:textId="77777777" w:rsidR="004B3738" w:rsidRPr="00D579FC" w:rsidRDefault="004B3738" w:rsidP="00CB3A34">
      <w:pPr>
        <w:pStyle w:val="ListParagraph"/>
        <w:numPr>
          <w:ilvl w:val="0"/>
          <w:numId w:val="3"/>
        </w:numPr>
        <w:rPr>
          <w:b/>
          <w:bCs/>
          <w:sz w:val="21"/>
          <w:szCs w:val="21"/>
        </w:rPr>
      </w:pPr>
      <w:r w:rsidRPr="00D579FC">
        <w:rPr>
          <w:b/>
          <w:bCs/>
          <w:sz w:val="21"/>
          <w:szCs w:val="21"/>
        </w:rPr>
        <w:t>Savitar: A Multi-Timescale Spectrum-Efficient Scheduler for O-RAN</w:t>
      </w:r>
    </w:p>
    <w:p w14:paraId="2455833E" w14:textId="77777777" w:rsidR="004B3738" w:rsidRPr="00D579FC" w:rsidRDefault="004B3738" w:rsidP="004B3738">
      <w:pPr>
        <w:pStyle w:val="ListParagraph"/>
        <w:rPr>
          <w:sz w:val="21"/>
          <w:szCs w:val="21"/>
        </w:rPr>
      </w:pPr>
      <w:r w:rsidRPr="00D579FC">
        <w:rPr>
          <w:sz w:val="21"/>
          <w:szCs w:val="21"/>
        </w:rPr>
        <w:t>Shiva Acharya, Shaoran Li, Wenjing Lou and Y. Thomas Hou</w:t>
      </w:r>
    </w:p>
    <w:p w14:paraId="7F989D50" w14:textId="77777777" w:rsidR="004B3738" w:rsidRPr="00D579FC" w:rsidRDefault="004B3738" w:rsidP="004B3738">
      <w:pPr>
        <w:pStyle w:val="Heading2"/>
        <w:kinsoku w:val="0"/>
        <w:overflowPunct w:val="0"/>
        <w:spacing w:before="0"/>
        <w:rPr>
          <w:rFonts w:ascii="Times New Roman" w:hAnsi="Times New Roman" w:cs="Times New Roman"/>
          <w:b w:val="0"/>
          <w:bCs/>
          <w:sz w:val="21"/>
          <w:szCs w:val="21"/>
          <w:u w:val="single"/>
        </w:rPr>
      </w:pPr>
    </w:p>
    <w:p w14:paraId="0ACDC671" w14:textId="77777777" w:rsidR="00EB1FFF" w:rsidRPr="00D579FC" w:rsidRDefault="00EB1FFF" w:rsidP="00EB1FFF">
      <w:pPr>
        <w:pStyle w:val="BodyText"/>
        <w:kinsoku w:val="0"/>
        <w:overflowPunct w:val="0"/>
        <w:ind w:right="990"/>
        <w:rPr>
          <w:rFonts w:ascii="Times New Roman" w:hAnsi="Times New Roman" w:cs="Times New Roman"/>
          <w:b/>
          <w:bCs/>
        </w:rPr>
      </w:pPr>
      <w:r w:rsidRPr="00D579FC">
        <w:rPr>
          <w:rFonts w:ascii="Times New Roman" w:hAnsi="Times New Roman" w:cs="Times New Roman"/>
          <w:b/>
          <w:bCs/>
          <w:highlight w:val="yellow"/>
        </w:rPr>
        <w:t>12:00 – 13:30 Lunch break</w:t>
      </w:r>
    </w:p>
    <w:p w14:paraId="438E86D4" w14:textId="77777777" w:rsidR="00EB1FFF" w:rsidRPr="00D579FC" w:rsidRDefault="00EB1FFF" w:rsidP="00EB1FFF">
      <w:pPr>
        <w:pStyle w:val="BodyText"/>
        <w:kinsoku w:val="0"/>
        <w:overflowPunct w:val="0"/>
        <w:ind w:right="990"/>
        <w:rPr>
          <w:rFonts w:ascii="Times New Roman" w:hAnsi="Times New Roman" w:cs="Times New Roman"/>
          <w:b/>
          <w:bCs/>
        </w:rPr>
      </w:pPr>
    </w:p>
    <w:p w14:paraId="55DAA291" w14:textId="3F9B78B5" w:rsidR="00EB1FFF" w:rsidRPr="00D579FC" w:rsidRDefault="00EB1FFF" w:rsidP="00EB1FFF">
      <w:pPr>
        <w:pStyle w:val="BodyText"/>
        <w:kinsoku w:val="0"/>
        <w:overflowPunct w:val="0"/>
        <w:ind w:right="990"/>
        <w:rPr>
          <w:rFonts w:ascii="Times New Roman" w:eastAsia="Cambria" w:hAnsi="Times New Roman" w:cs="Times New Roman"/>
          <w:b/>
          <w:bCs/>
          <w:szCs w:val="22"/>
          <w:u w:val="single"/>
        </w:rPr>
      </w:pPr>
      <w:r w:rsidRPr="00D579FC">
        <w:rPr>
          <w:rFonts w:ascii="Times New Roman" w:eastAsia="Cambria" w:hAnsi="Times New Roman" w:cs="Times New Roman"/>
          <w:b/>
          <w:bCs/>
          <w:szCs w:val="22"/>
          <w:highlight w:val="yellow"/>
          <w:u w:val="single"/>
        </w:rPr>
        <w:t>13:30-15:00 TBD</w:t>
      </w:r>
    </w:p>
    <w:p w14:paraId="6683B414" w14:textId="77777777" w:rsidR="00EB1FFF" w:rsidRPr="00D579FC" w:rsidRDefault="00EB1FFF" w:rsidP="00EB1FFF">
      <w:pPr>
        <w:pStyle w:val="TableParagraph"/>
        <w:rPr>
          <w:rFonts w:ascii="Times New Roman" w:eastAsia="Cambria" w:hAnsi="Times New Roman"/>
          <w:b/>
          <w:bCs/>
          <w:szCs w:val="22"/>
        </w:rPr>
      </w:pPr>
      <w:r w:rsidRPr="00D579FC">
        <w:rPr>
          <w:rFonts w:ascii="Times New Roman" w:eastAsia="Cambria" w:hAnsi="Times New Roman"/>
          <w:b/>
          <w:bCs/>
          <w:szCs w:val="22"/>
        </w:rPr>
        <w:t>Panel I: Develop a Next Generation Cyber Resilient Mobile Digital Infrastructure</w:t>
      </w:r>
    </w:p>
    <w:p w14:paraId="65A05275" w14:textId="77777777" w:rsidR="00EB1FFF" w:rsidRPr="00D579FC" w:rsidRDefault="00EB1FFF" w:rsidP="00EB1FFF">
      <w:pPr>
        <w:pStyle w:val="TableParagraph"/>
        <w:rPr>
          <w:rFonts w:ascii="Times New Roman" w:eastAsia="Cambria" w:hAnsi="Times New Roman"/>
          <w:szCs w:val="22"/>
        </w:rPr>
      </w:pPr>
      <w:r w:rsidRPr="00D579FC">
        <w:rPr>
          <w:rFonts w:ascii="Times New Roman" w:eastAsia="Cambria" w:hAnsi="Times New Roman"/>
          <w:szCs w:val="22"/>
        </w:rPr>
        <w:t>Moderator: Dr. Abhimanyu Gosain, Senior Director Institute for Wireless Internet of Things, College of Engineering, Northeastern University</w:t>
      </w:r>
    </w:p>
    <w:p w14:paraId="747DE1BB" w14:textId="77777777" w:rsidR="0070664F" w:rsidRPr="00D579FC" w:rsidRDefault="00EB1FFF" w:rsidP="00EB1FFF">
      <w:pPr>
        <w:pStyle w:val="BodyText"/>
        <w:kinsoku w:val="0"/>
        <w:overflowPunct w:val="0"/>
        <w:ind w:right="990"/>
        <w:rPr>
          <w:rFonts w:ascii="Times New Roman" w:eastAsia="DengXian" w:hAnsi="Times New Roman" w:cs="Times New Roman"/>
          <w:szCs w:val="22"/>
          <w:lang w:eastAsia="zh-CN"/>
        </w:rPr>
      </w:pPr>
      <w:r w:rsidRPr="00D579FC">
        <w:rPr>
          <w:rFonts w:ascii="Times New Roman" w:eastAsia="Cambria" w:hAnsi="Times New Roman" w:cs="Times New Roman"/>
          <w:szCs w:val="22"/>
          <w:u w:val="single"/>
        </w:rPr>
        <w:t>Panelists</w:t>
      </w:r>
      <w:r w:rsidRPr="00D579FC">
        <w:rPr>
          <w:rFonts w:ascii="Times New Roman" w:eastAsia="Cambria" w:hAnsi="Times New Roman" w:cs="Times New Roman"/>
          <w:szCs w:val="22"/>
        </w:rPr>
        <w:t xml:space="preserve">: </w:t>
      </w:r>
    </w:p>
    <w:p w14:paraId="1C49ACA9"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Dr. Arupjyoti (Arup) Bhuyan, Idaho National Laboratory, USA</w:t>
      </w:r>
    </w:p>
    <w:p w14:paraId="51718E42"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Richard Russell, Radisys Corporation, USA</w:t>
      </w:r>
    </w:p>
    <w:p w14:paraId="0C6B6308" w14:textId="77777777" w:rsidR="0070664F" w:rsidRPr="00D579FC" w:rsidRDefault="0070664F" w:rsidP="0070664F">
      <w:pPr>
        <w:pStyle w:val="ListParagraph"/>
        <w:numPr>
          <w:ilvl w:val="0"/>
          <w:numId w:val="32"/>
        </w:numPr>
        <w:rPr>
          <w:rFonts w:eastAsia="DengXian"/>
          <w:sz w:val="22"/>
          <w:szCs w:val="22"/>
          <w:lang w:val="en-AU" w:eastAsia="zh-CN"/>
        </w:rPr>
      </w:pPr>
      <w:r w:rsidRPr="00D579FC">
        <w:rPr>
          <w:rFonts w:eastAsia="DengXian"/>
          <w:sz w:val="22"/>
          <w:szCs w:val="22"/>
          <w:lang w:val="en-AU" w:eastAsia="zh-CN"/>
        </w:rPr>
        <w:t>Dr. Aki Nakao, University of Tokyo, Japan</w:t>
      </w:r>
    </w:p>
    <w:p w14:paraId="255A07A6" w14:textId="1FF77CDD" w:rsidR="00EB1FFF" w:rsidRPr="00D579FC" w:rsidRDefault="00EB1FFF" w:rsidP="00EB1FFF">
      <w:pPr>
        <w:pStyle w:val="BodyText"/>
        <w:kinsoku w:val="0"/>
        <w:overflowPunct w:val="0"/>
        <w:ind w:right="990"/>
        <w:rPr>
          <w:rFonts w:ascii="Times New Roman" w:hAnsi="Times New Roman" w:cs="Times New Roman"/>
          <w:u w:val="single"/>
        </w:rPr>
      </w:pPr>
      <w:r w:rsidRPr="00D579FC">
        <w:rPr>
          <w:rFonts w:ascii="Times New Roman" w:eastAsia="Cambria" w:hAnsi="Times New Roman" w:cs="Times New Roman"/>
          <w:szCs w:val="22"/>
          <w:highlight w:val="yellow"/>
        </w:rPr>
        <w:br/>
      </w:r>
    </w:p>
    <w:p w14:paraId="1CD0A16E" w14:textId="79163837" w:rsidR="00EB1FFF" w:rsidRPr="00D579FC" w:rsidRDefault="00FC6ACA" w:rsidP="00CC3871">
      <w:pPr>
        <w:pStyle w:val="Heading2"/>
        <w:kinsoku w:val="0"/>
        <w:overflowPunct w:val="0"/>
        <w:spacing w:before="0"/>
        <w:rPr>
          <w:rFonts w:ascii="Times New Roman" w:hAnsi="Times New Roman" w:cs="Times New Roman"/>
          <w:bCs/>
          <w:sz w:val="24"/>
          <w:szCs w:val="24"/>
          <w:highlight w:val="yellow"/>
          <w:u w:val="single"/>
        </w:rPr>
      </w:pPr>
      <w:r w:rsidRPr="00D579FC">
        <w:rPr>
          <w:rFonts w:ascii="Times New Roman" w:eastAsia="Cambria" w:hAnsi="Times New Roman" w:cs="Times New Roman"/>
          <w:sz w:val="24"/>
          <w:szCs w:val="24"/>
          <w:highlight w:val="yellow"/>
        </w:rPr>
        <w:t>15:00-15:30 Coffee break</w:t>
      </w:r>
      <w:r w:rsidRPr="00D579FC">
        <w:rPr>
          <w:rFonts w:ascii="Times New Roman" w:eastAsia="Cambria" w:hAnsi="Times New Roman" w:cs="Times New Roman"/>
          <w:sz w:val="24"/>
          <w:szCs w:val="24"/>
          <w:highlight w:val="yellow"/>
          <w:u w:val="single"/>
        </w:rPr>
        <w:t xml:space="preserve"> </w:t>
      </w:r>
    </w:p>
    <w:p w14:paraId="3E1F6F21" w14:textId="77777777" w:rsidR="00FC6ACA" w:rsidRPr="00D579FC" w:rsidRDefault="00FC6ACA" w:rsidP="00FC6ACA">
      <w:pPr>
        <w:rPr>
          <w:highlight w:val="yellow"/>
        </w:rPr>
      </w:pPr>
    </w:p>
    <w:p w14:paraId="00667D20" w14:textId="6335AA3C" w:rsidR="007B07DA" w:rsidRPr="00D579FC" w:rsidRDefault="004B3738" w:rsidP="00CC3871">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15:30-17:30</w:t>
      </w:r>
      <w:r w:rsidRPr="00D579FC">
        <w:rPr>
          <w:rFonts w:ascii="Times New Roman" w:hAnsi="Times New Roman" w:cs="Times New Roman"/>
          <w:bCs/>
          <w:sz w:val="24"/>
          <w:szCs w:val="24"/>
          <w:u w:val="single"/>
          <w:lang w:eastAsia="ja-JP"/>
        </w:rPr>
        <w:t xml:space="preserve"> </w:t>
      </w:r>
      <w:r w:rsidRPr="00D579FC">
        <w:rPr>
          <w:rFonts w:ascii="Times New Roman" w:eastAsiaTheme="minorEastAsia" w:hAnsi="Times New Roman" w:cs="Times New Roman"/>
          <w:bCs/>
          <w:sz w:val="24"/>
          <w:szCs w:val="24"/>
          <w:u w:val="single"/>
          <w:lang w:eastAsia="ja-JP"/>
        </w:rPr>
        <w:t xml:space="preserve">  </w:t>
      </w:r>
    </w:p>
    <w:p w14:paraId="07ADF348" w14:textId="77777777" w:rsidR="00CC3871" w:rsidRPr="00D579FC" w:rsidRDefault="00CC3871" w:rsidP="00CC3871">
      <w:pPr>
        <w:rPr>
          <w:rFonts w:eastAsia="DengXian"/>
          <w:lang w:eastAsia="zh-CN"/>
        </w:rPr>
      </w:pPr>
    </w:p>
    <w:p w14:paraId="262A73D0" w14:textId="4D02D306"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4: Edge and Cloud Computing</w:t>
      </w:r>
      <w:r w:rsidRPr="00D579FC">
        <w:rPr>
          <w:rFonts w:ascii="Times New Roman" w:hAnsi="Times New Roman" w:cs="Times New Roman"/>
          <w:b/>
          <w:bCs/>
          <w:sz w:val="21"/>
          <w:szCs w:val="21"/>
          <w:lang w:eastAsia="ja-JP"/>
        </w:rPr>
        <w:t xml:space="preserve"> I</w:t>
      </w:r>
    </w:p>
    <w:p w14:paraId="45A9CAFA"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1DDCBF8D"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8AD38D3"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Federated Learning Framework with Personalized Model Compression and Privacy Protection</w:t>
      </w:r>
      <w:r w:rsidRPr="00D579FC">
        <w:rPr>
          <w:rFonts w:ascii="Times New Roman" w:hAnsi="Times New Roman" w:cs="Times New Roman"/>
          <w:b/>
          <w:bCs/>
          <w:color w:val="auto"/>
          <w:sz w:val="21"/>
          <w:szCs w:val="21"/>
          <w:lang w:eastAsia="ja-JP"/>
        </w:rPr>
        <w:tab/>
      </w:r>
    </w:p>
    <w:p w14:paraId="6869BDC2"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Ding Chenlin, Xiao Mingjun, Xu Yin and Wu Jie</w:t>
      </w:r>
    </w:p>
    <w:p w14:paraId="3BA1A3C7"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AI-Driven NFV Service Chaining Across the Edge-to-Cloud Continuum: Placement, Fairness, and Coordination</w:t>
      </w:r>
      <w:r w:rsidRPr="00D579FC">
        <w:rPr>
          <w:rFonts w:ascii="Times New Roman" w:hAnsi="Times New Roman" w:cs="Times New Roman"/>
          <w:b/>
          <w:bCs/>
          <w:color w:val="auto"/>
          <w:sz w:val="21"/>
          <w:szCs w:val="21"/>
          <w:lang w:eastAsia="ja-JP"/>
        </w:rPr>
        <w:tab/>
      </w:r>
    </w:p>
    <w:p w14:paraId="4314DD23"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Javier Palomares, Estefanía Coronado, Cristina Cervelló-Pastor and Muhammad Shuaib Siddiqui</w:t>
      </w:r>
    </w:p>
    <w:p w14:paraId="12746B5F"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Heterogeneous Client Selection Method for Federated Learning based on Analytic Hierarchy Process and Lyapunov Optimization in Mobile Edge System</w:t>
      </w:r>
      <w:r w:rsidRPr="00D579FC">
        <w:rPr>
          <w:rFonts w:ascii="Times New Roman" w:hAnsi="Times New Roman" w:cs="Times New Roman"/>
          <w:color w:val="auto"/>
          <w:sz w:val="21"/>
          <w:szCs w:val="21"/>
          <w:lang w:eastAsia="ja-JP"/>
        </w:rPr>
        <w:tab/>
      </w:r>
    </w:p>
    <w:p w14:paraId="1747E552"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Zhaohua Zheng and Junhui Du</w:t>
      </w:r>
    </w:p>
    <w:p w14:paraId="3C352B0B"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Maximizing Profit With Energy-Efficient 5G Edge Orchestration</w:t>
      </w:r>
      <w:r w:rsidRPr="00D579FC">
        <w:rPr>
          <w:rFonts w:ascii="Times New Roman" w:hAnsi="Times New Roman" w:cs="Times New Roman"/>
          <w:b/>
          <w:bCs/>
          <w:color w:val="auto"/>
          <w:sz w:val="21"/>
          <w:szCs w:val="21"/>
          <w:lang w:eastAsia="ja-JP"/>
        </w:rPr>
        <w:tab/>
      </w:r>
    </w:p>
    <w:p w14:paraId="5EC11DEF" w14:textId="77777777" w:rsidR="004B3738" w:rsidRPr="00D579FC" w:rsidRDefault="004B3738" w:rsidP="00CC3871">
      <w:pPr>
        <w:pStyle w:val="ItemAuthors"/>
        <w:spacing w:after="0"/>
        <w:ind w:left="720"/>
        <w:rPr>
          <w:rFonts w:ascii="Times New Roman" w:hAnsi="Times New Roman" w:cs="Times New Roman"/>
          <w:color w:val="auto"/>
          <w:sz w:val="21"/>
          <w:szCs w:val="21"/>
          <w:lang w:val="it-IT" w:eastAsia="ja-JP"/>
        </w:rPr>
      </w:pPr>
      <w:r w:rsidRPr="00D579FC">
        <w:rPr>
          <w:rFonts w:ascii="Times New Roman" w:hAnsi="Times New Roman" w:cs="Times New Roman"/>
          <w:color w:val="auto"/>
          <w:sz w:val="21"/>
          <w:szCs w:val="21"/>
          <w:lang w:val="it-IT" w:eastAsia="ja-JP"/>
        </w:rPr>
        <w:t>Endri Goshi, Hongyu Guo, Fidan Mehmeti and Wolfgang Kellerer</w:t>
      </w:r>
    </w:p>
    <w:p w14:paraId="31A64AF8" w14:textId="77777777" w:rsidR="004B3738"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SealOS+: A SealOS-based Approach for Adaptive Resource Optimization Under Dynamic Workloads for Securities Trading System</w:t>
      </w:r>
      <w:r w:rsidRPr="00D579FC">
        <w:rPr>
          <w:rFonts w:ascii="Times New Roman" w:hAnsi="Times New Roman" w:cs="Times New Roman"/>
          <w:b/>
          <w:bCs/>
          <w:color w:val="auto"/>
          <w:sz w:val="21"/>
          <w:szCs w:val="21"/>
          <w:lang w:eastAsia="ja-JP"/>
        </w:rPr>
        <w:tab/>
      </w:r>
    </w:p>
    <w:p w14:paraId="5396CA35" w14:textId="77777777" w:rsidR="004B3738" w:rsidRPr="00D579FC" w:rsidRDefault="004B3738" w:rsidP="00CC3871">
      <w:pPr>
        <w:pStyle w:val="ItemAuthors"/>
        <w:spacing w:after="0"/>
        <w:ind w:left="720"/>
        <w:rPr>
          <w:rFonts w:ascii="Times New Roman" w:hAnsi="Times New Roman" w:cs="Times New Roman"/>
          <w:color w:val="auto"/>
          <w:sz w:val="21"/>
          <w:szCs w:val="21"/>
          <w:lang w:eastAsia="ja-JP"/>
        </w:rPr>
      </w:pPr>
      <w:r w:rsidRPr="00D579FC">
        <w:rPr>
          <w:rFonts w:ascii="Times New Roman" w:hAnsi="Times New Roman" w:cs="Times New Roman"/>
          <w:color w:val="auto"/>
          <w:sz w:val="21"/>
          <w:szCs w:val="21"/>
          <w:lang w:eastAsia="ja-JP"/>
        </w:rPr>
        <w:t>Haojie Jia, Zhenhao Li, Gen Li, Minxian Xu and Kejiang Ye</w:t>
      </w:r>
    </w:p>
    <w:p w14:paraId="16F15139" w14:textId="77777777" w:rsidR="00CE48A9" w:rsidRPr="00D579FC" w:rsidRDefault="004B3738" w:rsidP="00CB3A34">
      <w:pPr>
        <w:pStyle w:val="ItemAuthors"/>
        <w:numPr>
          <w:ilvl w:val="0"/>
          <w:numId w:val="8"/>
        </w:numPr>
        <w:spacing w:after="0"/>
        <w:rPr>
          <w:rFonts w:ascii="Times New Roman" w:hAnsi="Times New Roman" w:cs="Times New Roman"/>
          <w:b/>
          <w:bCs/>
          <w:color w:val="auto"/>
          <w:sz w:val="21"/>
          <w:szCs w:val="21"/>
          <w:lang w:eastAsia="ja-JP"/>
        </w:rPr>
      </w:pPr>
      <w:r w:rsidRPr="00D579FC">
        <w:rPr>
          <w:rFonts w:ascii="Times New Roman" w:hAnsi="Times New Roman" w:cs="Times New Roman"/>
          <w:b/>
          <w:bCs/>
          <w:color w:val="auto"/>
          <w:sz w:val="21"/>
          <w:szCs w:val="21"/>
          <w:lang w:eastAsia="ja-JP"/>
        </w:rPr>
        <w:t>CCRSat: A Collaborative Computation Reuse Framework for Satellite Edge Computing Networ</w:t>
      </w:r>
      <w:r w:rsidR="00CE48A9" w:rsidRPr="00D579FC">
        <w:rPr>
          <w:rFonts w:ascii="Times New Roman" w:eastAsia="DengXian" w:hAnsi="Times New Roman" w:cs="Times New Roman"/>
          <w:b/>
          <w:bCs/>
          <w:color w:val="auto"/>
          <w:sz w:val="21"/>
          <w:szCs w:val="21"/>
          <w:lang w:eastAsia="zh-CN"/>
        </w:rPr>
        <w:t>k</w:t>
      </w:r>
    </w:p>
    <w:p w14:paraId="359C7CFB" w14:textId="44D0BD0C" w:rsidR="004B3738" w:rsidRPr="00D579FC" w:rsidRDefault="004B3738" w:rsidP="00CE48A9">
      <w:pPr>
        <w:pStyle w:val="ItemAuthors"/>
        <w:spacing w:after="0"/>
        <w:ind w:left="720"/>
        <w:rPr>
          <w:rFonts w:ascii="Times New Roman" w:hAnsi="Times New Roman" w:cs="Times New Roman"/>
          <w:b/>
          <w:bCs/>
          <w:color w:val="auto"/>
          <w:sz w:val="21"/>
          <w:szCs w:val="21"/>
          <w:lang w:eastAsia="ja-JP"/>
        </w:rPr>
      </w:pPr>
      <w:r w:rsidRPr="00D579FC">
        <w:rPr>
          <w:rFonts w:ascii="Times New Roman" w:hAnsi="Times New Roman" w:cs="Times New Roman"/>
          <w:color w:val="auto"/>
          <w:sz w:val="21"/>
          <w:szCs w:val="21"/>
          <w:lang w:eastAsia="ja-JP"/>
        </w:rPr>
        <w:t>Ye Zhang, Zhishu Shen, Dawen Jiang, Xiangrui Liu, Qiushi Zheng and Jiong Jin</w:t>
      </w:r>
    </w:p>
    <w:p w14:paraId="4F73863E" w14:textId="77777777" w:rsidR="004B3738" w:rsidRPr="00D579FC" w:rsidRDefault="004B3738" w:rsidP="004B3738">
      <w:pPr>
        <w:rPr>
          <w:rFonts w:eastAsiaTheme="minorEastAsia"/>
          <w:lang w:eastAsia="ja-JP"/>
        </w:rPr>
      </w:pPr>
    </w:p>
    <w:p w14:paraId="1DF1E94B"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5: Security, Privacy, and Trust</w:t>
      </w:r>
      <w:r w:rsidRPr="00D579FC">
        <w:rPr>
          <w:rFonts w:ascii="Times New Roman" w:hAnsi="Times New Roman" w:cs="Times New Roman"/>
          <w:color w:val="auto"/>
          <w:sz w:val="21"/>
          <w:szCs w:val="21"/>
          <w:lang w:eastAsia="ja-JP"/>
        </w:rPr>
        <w:t xml:space="preserve"> I</w:t>
      </w:r>
    </w:p>
    <w:p w14:paraId="648FA3E2"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758EF36F" w14:textId="77777777" w:rsidR="004B3738" w:rsidRPr="00D579FC" w:rsidRDefault="004B3738" w:rsidP="004B3738">
      <w:pPr>
        <w:rPr>
          <w:rFonts w:eastAsiaTheme="minorEastAsia"/>
          <w:sz w:val="21"/>
          <w:szCs w:val="21"/>
          <w:lang w:eastAsia="ja-JP"/>
        </w:rPr>
      </w:pPr>
    </w:p>
    <w:p w14:paraId="081DDD7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MalVIS: A pyramid vision transformer V2 (PVTv2) based framework for android malware detection</w:t>
      </w:r>
    </w:p>
    <w:p w14:paraId="7CC5E6AF"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Devnath Devnath, Manoneet Mahesh Sikhwal and Basant Subba</w:t>
      </w:r>
    </w:p>
    <w:p w14:paraId="4F2FBA3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BL-DKF: A Robust IoT Sensor Data Anomaly Detection Method</w:t>
      </w:r>
      <w:r w:rsidRPr="00D579FC">
        <w:rPr>
          <w:rFonts w:eastAsiaTheme="minorEastAsia"/>
          <w:b/>
          <w:bCs/>
          <w:sz w:val="21"/>
          <w:szCs w:val="21"/>
          <w:lang w:eastAsia="ja-JP"/>
        </w:rPr>
        <w:tab/>
      </w:r>
    </w:p>
    <w:p w14:paraId="7507A685"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Sakib Shahriar Shafin, Gour Karmakar, Iven Mareels and Ramachandra Rao Kolluri</w:t>
      </w:r>
    </w:p>
    <w:p w14:paraId="418C34A7" w14:textId="42C5C5B5"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Round Sketch: A Generic and Efficient Network Measurement Framework over Sliding Window</w:t>
      </w:r>
    </w:p>
    <w:p w14:paraId="3ACCB9B8"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Peng Zhao, Hua Wu, Deyu Zhao, Siyuan Zhou, Xianlong Dai, Yuyu Zhao and Guang Cheng</w:t>
      </w:r>
    </w:p>
    <w:p w14:paraId="29EB84F1" w14:textId="383E8DF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McuFuzz: A Symbolic Execution-Based Directed Fuzz Framework for IoT Embedded Firmware</w:t>
      </w:r>
    </w:p>
    <w:p w14:paraId="4B57E5B2"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Shangru Zhao, Zelin Yang and Yuqing Zhang</w:t>
      </w:r>
    </w:p>
    <w:p w14:paraId="0613B6D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On the relevance of Blockchains for DDoS Mitigation: a Methodological Assessment and Performance Evaluation of Hyperledger Fabric</w:t>
      </w:r>
      <w:r w:rsidRPr="00D579FC">
        <w:rPr>
          <w:rFonts w:eastAsiaTheme="minorEastAsia"/>
          <w:b/>
          <w:bCs/>
          <w:sz w:val="21"/>
          <w:szCs w:val="21"/>
          <w:lang w:eastAsia="ja-JP"/>
        </w:rPr>
        <w:tab/>
      </w:r>
    </w:p>
    <w:p w14:paraId="3D59C2B3" w14:textId="77777777" w:rsidR="004B3738" w:rsidRPr="00D579FC" w:rsidRDefault="004B3738" w:rsidP="00CC3871">
      <w:pPr>
        <w:pStyle w:val="ListParagraph"/>
        <w:rPr>
          <w:rFonts w:eastAsiaTheme="minorEastAsia"/>
          <w:sz w:val="21"/>
          <w:szCs w:val="21"/>
          <w:lang w:eastAsia="ja-JP"/>
        </w:rPr>
      </w:pPr>
      <w:r w:rsidRPr="00D579FC">
        <w:rPr>
          <w:rFonts w:eastAsiaTheme="minorEastAsia"/>
          <w:sz w:val="21"/>
          <w:szCs w:val="21"/>
          <w:lang w:eastAsia="ja-JP"/>
        </w:rPr>
        <w:t>Constant Rohmer, Pierre Alain, Mohamed Aymen Chalouf and Guillaume Doyen</w:t>
      </w:r>
    </w:p>
    <w:p w14:paraId="378F2525" w14:textId="77777777" w:rsidR="004B3738" w:rsidRPr="00D579FC" w:rsidRDefault="004B3738" w:rsidP="004B3738">
      <w:pPr>
        <w:rPr>
          <w:rFonts w:eastAsiaTheme="minorEastAsia"/>
          <w:sz w:val="21"/>
          <w:szCs w:val="21"/>
          <w:lang w:eastAsia="ja-JP"/>
        </w:rPr>
      </w:pPr>
    </w:p>
    <w:p w14:paraId="0990C74C" w14:textId="123CB879"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6 (</w:t>
      </w:r>
      <w:r w:rsidR="00E33732" w:rsidRPr="00D579FC">
        <w:rPr>
          <w:b/>
          <w:bCs/>
          <w:sz w:val="21"/>
          <w:szCs w:val="21"/>
        </w:rPr>
        <w:t>I</w:t>
      </w:r>
      <w:r w:rsidRPr="00D579FC">
        <w:rPr>
          <w:b/>
          <w:bCs/>
          <w:sz w:val="21"/>
          <w:szCs w:val="21"/>
        </w:rPr>
        <w:t>nvited 2): Applications and Wireless Communications/Network</w:t>
      </w:r>
    </w:p>
    <w:p w14:paraId="123A73B2" w14:textId="3C660DC7" w:rsidR="004B3738" w:rsidRPr="00D579FC" w:rsidRDefault="004B3738" w:rsidP="004B3738">
      <w:pPr>
        <w:widowControl w:val="0"/>
        <w:tabs>
          <w:tab w:val="left" w:pos="404"/>
        </w:tabs>
        <w:kinsoku w:val="0"/>
        <w:overflowPunct w:val="0"/>
        <w:autoSpaceDE w:val="0"/>
        <w:autoSpaceDN w:val="0"/>
        <w:adjustRightInd w:val="0"/>
        <w:spacing w:line="237" w:lineRule="auto"/>
        <w:ind w:right="405"/>
        <w:rPr>
          <w:rFonts w:eastAsia="DengXian"/>
          <w:b/>
          <w:bCs/>
          <w:sz w:val="21"/>
          <w:szCs w:val="21"/>
          <w:lang w:eastAsia="zh-CN"/>
        </w:rPr>
      </w:pPr>
      <w:r w:rsidRPr="00D579FC">
        <w:rPr>
          <w:b/>
          <w:bCs/>
          <w:sz w:val="21"/>
          <w:szCs w:val="21"/>
          <w:highlight w:val="yellow"/>
        </w:rPr>
        <w:t xml:space="preserve">Chair: </w:t>
      </w:r>
      <w:r w:rsidR="00CC3871" w:rsidRPr="00D579FC">
        <w:rPr>
          <w:rFonts w:eastAsia="DengXian"/>
          <w:b/>
          <w:bCs/>
          <w:sz w:val="21"/>
          <w:szCs w:val="21"/>
          <w:highlight w:val="yellow"/>
          <w:lang w:eastAsia="zh-CN"/>
        </w:rPr>
        <w:t>TBD</w:t>
      </w:r>
    </w:p>
    <w:p w14:paraId="67753945"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p>
    <w:p w14:paraId="72DAF05F" w14:textId="77777777" w:rsidR="004B3738" w:rsidRPr="00D579FC" w:rsidRDefault="004B3738" w:rsidP="00CB3A34">
      <w:pPr>
        <w:pStyle w:val="ListParagraph"/>
        <w:numPr>
          <w:ilvl w:val="0"/>
          <w:numId w:val="4"/>
        </w:numPr>
        <w:rPr>
          <w:b/>
          <w:bCs/>
          <w:sz w:val="21"/>
          <w:szCs w:val="21"/>
        </w:rPr>
      </w:pPr>
      <w:r w:rsidRPr="00D579FC">
        <w:rPr>
          <w:b/>
          <w:bCs/>
          <w:sz w:val="21"/>
          <w:szCs w:val="21"/>
        </w:rPr>
        <w:t>Weather-Aware Power Control for Decentralized V2V Communication</w:t>
      </w:r>
    </w:p>
    <w:p w14:paraId="54445662" w14:textId="77777777" w:rsidR="004B3738" w:rsidRPr="00D579FC" w:rsidRDefault="004B3738" w:rsidP="004B3738">
      <w:pPr>
        <w:rPr>
          <w:sz w:val="21"/>
          <w:szCs w:val="21"/>
        </w:rPr>
      </w:pPr>
      <w:r w:rsidRPr="00D579FC">
        <w:rPr>
          <w:sz w:val="21"/>
          <w:szCs w:val="21"/>
        </w:rPr>
        <w:t xml:space="preserve">             Jian Liu and Chin-Tser Huang</w:t>
      </w:r>
    </w:p>
    <w:p w14:paraId="5CB2E0C4"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Attaining Loop-Free Routing  with Coordinated Updates Carrying Minimum  Link-State Information</w:t>
      </w:r>
    </w:p>
    <w:p w14:paraId="5565A002"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lang w:val="it-IT"/>
        </w:rPr>
      </w:pPr>
      <w:r w:rsidRPr="00D579FC">
        <w:rPr>
          <w:sz w:val="21"/>
          <w:szCs w:val="21"/>
          <w:lang w:val="it-IT"/>
        </w:rPr>
        <w:t>Jj Garcia-Luna-Aceves and Morteza Moghaddassian</w:t>
      </w:r>
    </w:p>
    <w:p w14:paraId="36B860A4"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Communication Optimization for Decentralized Learning atop Bandwidth-limited Edge Networks</w:t>
      </w:r>
    </w:p>
    <w:p w14:paraId="5A604D57"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Tingyang Sun, Tuan Nguyen and Ting He</w:t>
      </w:r>
    </w:p>
    <w:p w14:paraId="3B83F3AC" w14:textId="77777777" w:rsidR="004B3738" w:rsidRPr="00D579FC" w:rsidRDefault="004B3738" w:rsidP="00CB3A34">
      <w:pPr>
        <w:pStyle w:val="ListParagraph"/>
        <w:numPr>
          <w:ilvl w:val="0"/>
          <w:numId w:val="4"/>
        </w:numPr>
        <w:rPr>
          <w:b/>
          <w:bCs/>
          <w:sz w:val="21"/>
          <w:szCs w:val="21"/>
        </w:rPr>
      </w:pPr>
      <w:r w:rsidRPr="00D579FC">
        <w:rPr>
          <w:b/>
          <w:bCs/>
          <w:sz w:val="21"/>
          <w:szCs w:val="21"/>
        </w:rPr>
        <w:t>M3 Wavenet: Multiband Massive Wavelength-Multiplexing Metro Networks Enabling User Direct Wavelength Connection</w:t>
      </w:r>
    </w:p>
    <w:p w14:paraId="5027EAFF" w14:textId="77777777" w:rsidR="004B3738" w:rsidRPr="00D579FC" w:rsidRDefault="004B3738" w:rsidP="004B3738">
      <w:pPr>
        <w:pStyle w:val="ListParagraph"/>
        <w:rPr>
          <w:sz w:val="21"/>
          <w:szCs w:val="21"/>
        </w:rPr>
      </w:pPr>
      <w:r w:rsidRPr="00D579FC">
        <w:rPr>
          <w:sz w:val="21"/>
          <w:szCs w:val="21"/>
        </w:rPr>
        <w:t>Takashi Miyamura, Satoru Okamoto, Masahiko Jinno and Naoaki Yamanaka</w:t>
      </w:r>
    </w:p>
    <w:p w14:paraId="266F067D" w14:textId="77777777" w:rsidR="004B3738" w:rsidRPr="00D579FC" w:rsidRDefault="004B3738" w:rsidP="00CB3A34">
      <w:pPr>
        <w:pStyle w:val="ListParagraph"/>
        <w:widowControl w:val="0"/>
        <w:numPr>
          <w:ilvl w:val="0"/>
          <w:numId w:val="4"/>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Computing the Saturation Throughput for Heterogeneous p-CSMA in a General Wireless Network</w:t>
      </w:r>
    </w:p>
    <w:p w14:paraId="0C58B8B0"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Faezeh Dehghan Tarzjani and Bhaskar Krishnamachari</w:t>
      </w:r>
    </w:p>
    <w:p w14:paraId="42B1F228" w14:textId="77777777" w:rsidR="004B3738" w:rsidRPr="00D579FC" w:rsidRDefault="004B3738" w:rsidP="00CB3A34">
      <w:pPr>
        <w:pStyle w:val="ListParagraph"/>
        <w:numPr>
          <w:ilvl w:val="0"/>
          <w:numId w:val="4"/>
        </w:numPr>
        <w:rPr>
          <w:b/>
          <w:bCs/>
          <w:sz w:val="21"/>
          <w:szCs w:val="21"/>
        </w:rPr>
      </w:pPr>
      <w:r w:rsidRPr="00D579FC">
        <w:rPr>
          <w:b/>
          <w:bCs/>
          <w:sz w:val="21"/>
          <w:szCs w:val="21"/>
        </w:rPr>
        <w:t>Identification of Deployment Environments Based on Link Quality Fluctuation Patterns</w:t>
      </w:r>
    </w:p>
    <w:p w14:paraId="3FA3C78A"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0"/>
          <w:szCs w:val="20"/>
        </w:rPr>
      </w:pPr>
      <w:r w:rsidRPr="00D579FC">
        <w:rPr>
          <w:sz w:val="21"/>
          <w:szCs w:val="21"/>
        </w:rPr>
        <w:t xml:space="preserve">             Waltenegus Dargie, Sajad Farrokhi, Abiy Tasissa</w:t>
      </w:r>
      <w:r w:rsidRPr="00D579FC">
        <w:rPr>
          <w:sz w:val="20"/>
          <w:szCs w:val="20"/>
        </w:rPr>
        <w:t xml:space="preserve"> and Christian Poellabauer</w:t>
      </w:r>
    </w:p>
    <w:p w14:paraId="092ADF44" w14:textId="77777777" w:rsidR="004B3738" w:rsidRPr="00D579FC" w:rsidRDefault="004B3738" w:rsidP="004B3738">
      <w:pPr>
        <w:rPr>
          <w:rFonts w:eastAsiaTheme="minorEastAsia"/>
          <w:sz w:val="21"/>
          <w:szCs w:val="21"/>
          <w:lang w:eastAsia="ja-JP"/>
        </w:rPr>
      </w:pPr>
    </w:p>
    <w:p w14:paraId="265F2C39" w14:textId="77777777" w:rsidR="00A1280E" w:rsidRPr="00D579FC" w:rsidRDefault="00A1280E" w:rsidP="00A1280E">
      <w:pPr>
        <w:pStyle w:val="Heading2"/>
        <w:kinsoku w:val="0"/>
        <w:overflowPunct w:val="0"/>
        <w:spacing w:before="164"/>
        <w:rPr>
          <w:rFonts w:ascii="Times New Roman" w:hAnsi="Times New Roman" w:cs="Times New Roman"/>
          <w:color w:val="345A89"/>
          <w:sz w:val="24"/>
          <w:szCs w:val="24"/>
          <w:u w:val="single"/>
        </w:rPr>
      </w:pPr>
      <w:r w:rsidRPr="00D579FC">
        <w:rPr>
          <w:rFonts w:ascii="Times New Roman" w:hAnsi="Times New Roman" w:cs="Times New Roman"/>
          <w:color w:val="345A89"/>
          <w:sz w:val="24"/>
          <w:szCs w:val="24"/>
          <w:highlight w:val="yellow"/>
          <w:u w:val="single"/>
        </w:rPr>
        <w:t>18:30-20:00</w:t>
      </w:r>
    </w:p>
    <w:p w14:paraId="2C303B3C" w14:textId="77777777" w:rsidR="00A1280E" w:rsidRPr="00D579FC" w:rsidRDefault="00A1280E" w:rsidP="00A1280E">
      <w:pPr>
        <w:pStyle w:val="Heading4"/>
        <w:keepNext w:val="0"/>
        <w:keepLines w:val="0"/>
        <w:widowControl w:val="0"/>
        <w:rPr>
          <w:rFonts w:ascii="Times New Roman" w:hAnsi="Times New Roman" w:cs="Times New Roman"/>
          <w:color w:val="000000" w:themeColor="text1"/>
          <w:sz w:val="24"/>
          <w:szCs w:val="24"/>
        </w:rPr>
      </w:pPr>
      <w:r w:rsidRPr="00D579FC">
        <w:rPr>
          <w:rFonts w:ascii="Times New Roman" w:hAnsi="Times New Roman" w:cs="Times New Roman"/>
          <w:color w:val="000000" w:themeColor="text1"/>
          <w:sz w:val="24"/>
          <w:szCs w:val="24"/>
        </w:rPr>
        <w:t>Conference Reception</w:t>
      </w:r>
    </w:p>
    <w:p w14:paraId="416B1354" w14:textId="77777777" w:rsidR="00E3494F" w:rsidRPr="00D579FC" w:rsidRDefault="00E3494F" w:rsidP="004B3738">
      <w:pPr>
        <w:rPr>
          <w:rFonts w:eastAsiaTheme="minorEastAsia"/>
          <w:sz w:val="21"/>
          <w:szCs w:val="21"/>
          <w:lang w:eastAsia="ja-JP"/>
        </w:rPr>
      </w:pPr>
    </w:p>
    <w:p w14:paraId="53333728" w14:textId="77777777" w:rsidR="00E3494F" w:rsidRPr="00D579FC" w:rsidRDefault="00E3494F" w:rsidP="004B3738">
      <w:pPr>
        <w:rPr>
          <w:rFonts w:eastAsiaTheme="minorEastAsia"/>
          <w:sz w:val="21"/>
          <w:szCs w:val="21"/>
          <w:lang w:eastAsia="ja-JP"/>
        </w:rPr>
      </w:pPr>
    </w:p>
    <w:p w14:paraId="03FBD486" w14:textId="65A86CE8" w:rsidR="003C3EF0" w:rsidRPr="00D579FC" w:rsidRDefault="003C3EF0" w:rsidP="003C3EF0">
      <w:pPr>
        <w:pStyle w:val="Heading2"/>
        <w:kinsoku w:val="0"/>
        <w:overflowPunct w:val="0"/>
        <w:spacing w:before="0"/>
        <w:rPr>
          <w:rFonts w:ascii="Times New Roman" w:hAnsi="Times New Roman" w:cs="Times New Roman"/>
          <w:b w:val="0"/>
          <w:bCs/>
          <w:color w:val="C45911" w:themeColor="accent2" w:themeShade="BF"/>
          <w:sz w:val="32"/>
          <w:szCs w:val="32"/>
          <w:u w:val="single"/>
          <w:lang w:eastAsia="ja-JP"/>
        </w:rPr>
      </w:pPr>
      <w:r w:rsidRPr="00D579FC">
        <w:rPr>
          <w:rFonts w:ascii="Times New Roman" w:hAnsi="Times New Roman" w:cs="Times New Roman"/>
          <w:bCs/>
          <w:color w:val="C45911" w:themeColor="accent2" w:themeShade="BF"/>
          <w:sz w:val="32"/>
          <w:szCs w:val="32"/>
          <w:highlight w:val="yellow"/>
          <w:u w:val="single"/>
          <w:lang w:eastAsia="ja-JP"/>
        </w:rPr>
        <w:t>August 5</w:t>
      </w:r>
      <w:r w:rsidR="002D5E6E" w:rsidRPr="00D579FC">
        <w:rPr>
          <w:rFonts w:ascii="Times New Roman" w:hAnsi="Times New Roman" w:cs="Times New Roman"/>
          <w:bCs/>
          <w:color w:val="C45911" w:themeColor="accent2" w:themeShade="BF"/>
          <w:sz w:val="32"/>
          <w:szCs w:val="32"/>
          <w:highlight w:val="yellow"/>
          <w:u w:val="single"/>
          <w:lang w:eastAsia="ja-JP"/>
        </w:rPr>
        <w:t xml:space="preserve"> (Tuesday)</w:t>
      </w:r>
    </w:p>
    <w:p w14:paraId="61729646" w14:textId="77777777" w:rsidR="003C3EF0" w:rsidRPr="00D579FC" w:rsidRDefault="003C3EF0" w:rsidP="003C3EF0">
      <w:pPr>
        <w:pStyle w:val="Heading2"/>
        <w:kinsoku w:val="0"/>
        <w:overflowPunct w:val="0"/>
        <w:spacing w:before="0"/>
        <w:rPr>
          <w:rFonts w:ascii="Times New Roman" w:eastAsia="DengXian" w:hAnsi="Times New Roman" w:cs="Times New Roman"/>
          <w:bCs/>
          <w:sz w:val="24"/>
          <w:szCs w:val="24"/>
          <w:u w:val="single"/>
          <w:lang w:eastAsia="zh-CN"/>
        </w:rPr>
      </w:pPr>
    </w:p>
    <w:p w14:paraId="38CA18C3" w14:textId="77777777" w:rsidR="00D12300" w:rsidRPr="00D579FC" w:rsidRDefault="00D12300" w:rsidP="00D12300">
      <w:pPr>
        <w:pStyle w:val="Heading2"/>
        <w:kinsoku w:val="0"/>
        <w:overflowPunct w:val="0"/>
        <w:spacing w:before="0"/>
        <w:rPr>
          <w:rFonts w:ascii="Times New Roman" w:hAnsi="Times New Roman" w:cs="Times New Roman"/>
          <w:bCs/>
          <w:sz w:val="24"/>
          <w:szCs w:val="24"/>
          <w:highlight w:val="yellow"/>
          <w:u w:val="single"/>
        </w:rPr>
      </w:pPr>
      <w:r w:rsidRPr="00D579FC">
        <w:rPr>
          <w:rFonts w:ascii="Times New Roman" w:hAnsi="Times New Roman" w:cs="Times New Roman"/>
          <w:bCs/>
          <w:sz w:val="24"/>
          <w:szCs w:val="24"/>
          <w:highlight w:val="yellow"/>
          <w:u w:val="single"/>
        </w:rPr>
        <w:t>8:30-9:30</w:t>
      </w:r>
    </w:p>
    <w:p w14:paraId="467617D3" w14:textId="77777777" w:rsidR="00D12300" w:rsidRPr="00D579FC" w:rsidRDefault="00D12300" w:rsidP="00D12300">
      <w:pPr>
        <w:pStyle w:val="TableParagraph"/>
        <w:rPr>
          <w:rFonts w:ascii="Times New Roman" w:hAnsi="Times New Roman"/>
          <w:b/>
          <w:bCs/>
        </w:rPr>
      </w:pPr>
      <w:r w:rsidRPr="00D579FC">
        <w:rPr>
          <w:rFonts w:ascii="Times New Roman" w:hAnsi="Times New Roman"/>
          <w:b/>
          <w:bCs/>
        </w:rPr>
        <w:t>Keynote II: The Future of Connectivity: The Interplay of Resilience, Sustainability, and Efficiency in 6G</w:t>
      </w:r>
    </w:p>
    <w:p w14:paraId="3B7CD823" w14:textId="77777777" w:rsidR="00D12300" w:rsidRPr="00D579FC" w:rsidRDefault="00D12300" w:rsidP="00D12300">
      <w:pPr>
        <w:pStyle w:val="TableParagraph"/>
        <w:rPr>
          <w:rFonts w:ascii="Times New Roman" w:hAnsi="Times New Roman"/>
        </w:rPr>
      </w:pPr>
      <w:r w:rsidRPr="00D579FC">
        <w:rPr>
          <w:rFonts w:ascii="Times New Roman" w:hAnsi="Times New Roman"/>
        </w:rPr>
        <w:t>Speaker: Prof. Matti Latva-aho, Director for 6G Flagship, University of Oulu, Finland</w:t>
      </w:r>
    </w:p>
    <w:p w14:paraId="3F7C926D" w14:textId="64B956C0" w:rsidR="00D12300" w:rsidRPr="00D03BA8" w:rsidRDefault="00D12300" w:rsidP="00D12300">
      <w:pPr>
        <w:pStyle w:val="TableParagraph"/>
        <w:rPr>
          <w:rFonts w:ascii="Times New Roman" w:hAnsi="Times New Roman"/>
        </w:rPr>
      </w:pPr>
      <w:r w:rsidRPr="00D03BA8">
        <w:rPr>
          <w:rFonts w:ascii="Times New Roman" w:hAnsi="Times New Roman"/>
        </w:rPr>
        <w:t xml:space="preserve">Chair: </w:t>
      </w:r>
      <w:r w:rsidR="00D03BA8" w:rsidRPr="00D03BA8">
        <w:rPr>
          <w:rFonts w:ascii="Times New Roman" w:hAnsi="Times New Roman"/>
        </w:rPr>
        <w:t>Aki Nakao, Tokyo University</w:t>
      </w:r>
    </w:p>
    <w:p w14:paraId="2799BFF9" w14:textId="77777777" w:rsidR="00843E4B" w:rsidRPr="00D579FC" w:rsidRDefault="00843E4B" w:rsidP="00D12300">
      <w:pPr>
        <w:pStyle w:val="TableParagraph"/>
        <w:rPr>
          <w:rFonts w:ascii="Times New Roman" w:hAnsi="Times New Roman"/>
          <w:highlight w:val="yellow"/>
        </w:rPr>
      </w:pPr>
    </w:p>
    <w:p w14:paraId="078FA212" w14:textId="41B9BD0A" w:rsidR="00843E4B" w:rsidRPr="00D579FC" w:rsidRDefault="00843E4B" w:rsidP="00843E4B">
      <w:pPr>
        <w:rPr>
          <w:rFonts w:eastAsiaTheme="minorEastAsia"/>
          <w:b/>
          <w:bCs/>
          <w:u w:val="single"/>
          <w:lang w:eastAsia="ja-JP"/>
        </w:rPr>
      </w:pPr>
      <w:r w:rsidRPr="00D579FC">
        <w:rPr>
          <w:rFonts w:eastAsia="Cambria"/>
          <w:b/>
          <w:bCs/>
          <w:szCs w:val="22"/>
          <w:highlight w:val="yellow"/>
        </w:rPr>
        <w:t>9:30-10:00 Coffee break</w:t>
      </w:r>
      <w:r w:rsidRPr="00D579FC">
        <w:rPr>
          <w:rFonts w:eastAsia="Cambria"/>
          <w:b/>
          <w:bCs/>
          <w:szCs w:val="22"/>
          <w:highlight w:val="yellow"/>
          <w:u w:val="single"/>
        </w:rPr>
        <w:t xml:space="preserve"> </w:t>
      </w:r>
    </w:p>
    <w:p w14:paraId="5111F3FD" w14:textId="77777777" w:rsidR="00D12300" w:rsidRPr="00D579FC" w:rsidRDefault="00D12300" w:rsidP="00D12300">
      <w:pPr>
        <w:rPr>
          <w:highlight w:val="yellow"/>
        </w:rPr>
      </w:pPr>
    </w:p>
    <w:p w14:paraId="1018DD73" w14:textId="63489EEA" w:rsidR="004B3738" w:rsidRPr="00D579FC" w:rsidRDefault="004B3738" w:rsidP="003C3EF0">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10:00-12:00</w:t>
      </w:r>
      <w:r w:rsidRPr="00D579FC">
        <w:rPr>
          <w:rFonts w:ascii="Times New Roman" w:hAnsi="Times New Roman" w:cs="Times New Roman"/>
          <w:bCs/>
          <w:sz w:val="24"/>
          <w:szCs w:val="24"/>
          <w:u w:val="single"/>
          <w:lang w:eastAsia="ja-JP"/>
        </w:rPr>
        <w:t xml:space="preserve">  </w:t>
      </w:r>
    </w:p>
    <w:p w14:paraId="3D1B992E" w14:textId="77777777" w:rsidR="003C3EF0" w:rsidRPr="00D579FC" w:rsidRDefault="003C3EF0" w:rsidP="003C3EF0">
      <w:pPr>
        <w:rPr>
          <w:rFonts w:eastAsia="DengXian"/>
          <w:lang w:eastAsia="zh-CN"/>
        </w:rPr>
      </w:pPr>
    </w:p>
    <w:p w14:paraId="24F443B8"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rPr>
        <w:t>Session 7: Network Architecture, Algorithm, Protocol, and Evaluation</w:t>
      </w:r>
      <w:r w:rsidRPr="00D579FC">
        <w:rPr>
          <w:rFonts w:ascii="Times New Roman" w:hAnsi="Times New Roman" w:cs="Times New Roman"/>
          <w:b/>
          <w:bCs/>
          <w:sz w:val="21"/>
          <w:szCs w:val="21"/>
          <w:lang w:eastAsia="ja-JP"/>
        </w:rPr>
        <w:t xml:space="preserve"> I</w:t>
      </w:r>
    </w:p>
    <w:p w14:paraId="49D6B37F"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4CB0FE2E"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3D140BE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MDTP---An Adaptive Multi-source Data Transfer Protocol</w:t>
      </w:r>
      <w:r w:rsidRPr="00D579FC">
        <w:rPr>
          <w:rFonts w:ascii="Times New Roman" w:eastAsia="Times New Roman" w:hAnsi="Times New Roman" w:cs="Times New Roman"/>
          <w:b/>
          <w:bCs/>
          <w:sz w:val="21"/>
          <w:szCs w:val="21"/>
        </w:rPr>
        <w:tab/>
      </w:r>
    </w:p>
    <w:p w14:paraId="45191A38"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Sepideh Abdollah, Craig Partridge and Susmit Shannigrahi</w:t>
      </w:r>
    </w:p>
    <w:p w14:paraId="6F0FC1DD"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CT-PIFO: A Congruity Tree Based Packet Scheduler to Improve Flow Completion Time</w:t>
      </w:r>
    </w:p>
    <w:p w14:paraId="4A8D2E3A"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Pralhad Magadum, Sourabh Singh and Aniruddha Singh Kushwaha</w:t>
      </w:r>
    </w:p>
    <w:p w14:paraId="2533332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Improving Drone Communication QoS Through Adaptive Redundancy</w:t>
      </w:r>
      <w:r w:rsidRPr="00D579FC">
        <w:rPr>
          <w:rFonts w:ascii="Times New Roman" w:eastAsia="Times New Roman" w:hAnsi="Times New Roman" w:cs="Times New Roman"/>
          <w:b/>
          <w:bCs/>
          <w:sz w:val="21"/>
          <w:szCs w:val="21"/>
        </w:rPr>
        <w:tab/>
      </w:r>
    </w:p>
    <w:p w14:paraId="383D141D"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Robin Laidig, Fatima Shibli, Burak Tufekci, Frank Dürr and Cihan Tunc</w:t>
      </w:r>
    </w:p>
    <w:p w14:paraId="1A396CF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NDN4VKN: A Simulation Framework for Supporting Vehicular Knowledge Networks</w:t>
      </w:r>
    </w:p>
    <w:p w14:paraId="2814E2D8"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Ali Nadar, Jerome Harri, Mohammad Irfan Khan and Seyhan Ucar</w:t>
      </w:r>
    </w:p>
    <w:p w14:paraId="444F4006"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Efficient Optimization-based Routing Strategies for Large-Scale Multi-Layer LEO Satellite Networks</w:t>
      </w:r>
    </w:p>
    <w:p w14:paraId="2F5811EE"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Frank Yeong-Sung Lin, Si-Yuan Zhang and Chiu-Han Hsiao</w:t>
      </w:r>
    </w:p>
    <w:p w14:paraId="60B49294" w14:textId="6D0A334C"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WiCell: Multipath-Enabled Application-Transparent Enhancement for Hybrid Wireless Network</w:t>
      </w:r>
    </w:p>
    <w:p w14:paraId="0A681DAC" w14:textId="77777777" w:rsidR="004B3738" w:rsidRPr="00D579FC" w:rsidRDefault="004B3738" w:rsidP="00FC3CC2">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Shuo Jia, Songlin Chen, Fuliang Li, Jiaxing Shen and Xingwei Wang</w:t>
      </w:r>
    </w:p>
    <w:p w14:paraId="57470428"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5A7766F8"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8: AI-Enabled Communications and Networks</w:t>
      </w:r>
    </w:p>
    <w:p w14:paraId="31B61C46"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32677DA6" w14:textId="77777777" w:rsidR="004B3738" w:rsidRPr="00D579FC" w:rsidRDefault="004B3738" w:rsidP="004B3738">
      <w:pPr>
        <w:rPr>
          <w:rFonts w:eastAsiaTheme="minorEastAsia"/>
          <w:sz w:val="21"/>
          <w:szCs w:val="21"/>
          <w:lang w:eastAsia="ja-JP"/>
        </w:rPr>
      </w:pPr>
    </w:p>
    <w:p w14:paraId="474C297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Lightweight Semantic Segmentation Network for End-to-End Learning-based Communication</w:t>
      </w:r>
    </w:p>
    <w:p w14:paraId="4FDE8940"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Songchen Dai, Yunlong Yu, Zhao Wang, Chenguang Liu and Yulin Zhou</w:t>
      </w:r>
    </w:p>
    <w:p w14:paraId="274434BE"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Autonomous Access Traffic Splitting via 5G Core: Balancing QoS and ROI with Multi-Objective Reinforcement Learning</w:t>
      </w:r>
      <w:r w:rsidRPr="00D579FC">
        <w:rPr>
          <w:rFonts w:eastAsiaTheme="minorEastAsia"/>
          <w:b/>
          <w:bCs/>
          <w:sz w:val="21"/>
          <w:szCs w:val="21"/>
          <w:lang w:eastAsia="ja-JP"/>
        </w:rPr>
        <w:tab/>
      </w:r>
    </w:p>
    <w:p w14:paraId="7EA8245A"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Thanh Son Pham, Phi Hung Nguyen, Quan Huan Vu, Duc Hai Nguyen and Cong Dan Pham</w:t>
      </w:r>
    </w:p>
    <w:p w14:paraId="13878DE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DRILL-Q: Delay-Responsive Intelligent Learning for Latency-sensitive QoS</w:t>
      </w:r>
      <w:r w:rsidRPr="00D579FC">
        <w:rPr>
          <w:rFonts w:eastAsiaTheme="minorEastAsia"/>
          <w:b/>
          <w:bCs/>
          <w:sz w:val="21"/>
          <w:szCs w:val="21"/>
          <w:lang w:eastAsia="ja-JP"/>
        </w:rPr>
        <w:tab/>
      </w:r>
    </w:p>
    <w:p w14:paraId="525B9E79"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Hyerin Kim, Katerina Koutlia, Biljana Bojovic, Amir Ashtari and Gabriel Carvalho</w:t>
      </w:r>
    </w:p>
    <w:p w14:paraId="1FDB73B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NetPrompt: LLM-driven Programmable Network Policy Management and Optimization</w:t>
      </w:r>
      <w:r w:rsidRPr="00D579FC">
        <w:rPr>
          <w:rFonts w:eastAsiaTheme="minorEastAsia"/>
          <w:b/>
          <w:bCs/>
          <w:sz w:val="21"/>
          <w:szCs w:val="21"/>
          <w:lang w:eastAsia="ja-JP"/>
        </w:rPr>
        <w:tab/>
      </w:r>
    </w:p>
    <w:p w14:paraId="40F2A1DF"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Kiran Neupane, Kevin Kostage, Sean Peppers, Ashish Pandey, Prasad Calyam and Chengyi Qu</w:t>
      </w:r>
    </w:p>
    <w:p w14:paraId="3738CDEA" w14:textId="3B5EC9B2"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NextG-GPT: Leveraging GenAI for Advancing Wireless Networks and Communication Research</w:t>
      </w:r>
    </w:p>
    <w:p w14:paraId="1940650C"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Ahmad Nazar, Mohamed Selim, Daji Qiao and Hongwei Zheng</w:t>
      </w:r>
    </w:p>
    <w:p w14:paraId="56714B6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DRL-Based UAV Trajectory and Bandwidth Optimization for Emergency Sematic Communication</w:t>
      </w:r>
      <w:r w:rsidRPr="00D579FC">
        <w:rPr>
          <w:rFonts w:eastAsiaTheme="minorEastAsia"/>
          <w:b/>
          <w:bCs/>
          <w:sz w:val="21"/>
          <w:szCs w:val="21"/>
          <w:lang w:eastAsia="ja-JP"/>
        </w:rPr>
        <w:tab/>
      </w:r>
    </w:p>
    <w:p w14:paraId="5367C581" w14:textId="77777777" w:rsidR="004B3738" w:rsidRPr="00D579FC" w:rsidRDefault="004B3738" w:rsidP="00FC3CC2">
      <w:pPr>
        <w:pStyle w:val="ListParagraph"/>
        <w:rPr>
          <w:rFonts w:eastAsiaTheme="minorEastAsia"/>
          <w:sz w:val="21"/>
          <w:szCs w:val="21"/>
          <w:lang w:eastAsia="ja-JP"/>
        </w:rPr>
      </w:pPr>
      <w:r w:rsidRPr="00D579FC">
        <w:rPr>
          <w:rFonts w:eastAsiaTheme="minorEastAsia"/>
          <w:sz w:val="21"/>
          <w:szCs w:val="21"/>
          <w:lang w:eastAsia="ja-JP"/>
        </w:rPr>
        <w:t>Jihuan Jin, Mianxiong Dong and Kaoru Ota</w:t>
      </w:r>
    </w:p>
    <w:p w14:paraId="4F10BA15" w14:textId="77777777" w:rsidR="004B3738" w:rsidRPr="00D579FC" w:rsidRDefault="004B3738" w:rsidP="004B3738">
      <w:pPr>
        <w:rPr>
          <w:rFonts w:eastAsiaTheme="minorEastAsia"/>
          <w:sz w:val="21"/>
          <w:szCs w:val="21"/>
          <w:lang w:eastAsia="ja-JP"/>
        </w:rPr>
      </w:pPr>
    </w:p>
    <w:p w14:paraId="4FBF97C3"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9 (Invited 3): Emerging Technology and Wireless Communications/Network</w:t>
      </w:r>
    </w:p>
    <w:p w14:paraId="042DEF68"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Chair: TBD</w:t>
      </w:r>
    </w:p>
    <w:p w14:paraId="71461AE8"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298323FA" w14:textId="77777777" w:rsidR="004B3738" w:rsidRPr="00D579FC" w:rsidRDefault="004B3738" w:rsidP="00CB3A34">
      <w:pPr>
        <w:pStyle w:val="ListParagraph"/>
        <w:widowControl w:val="0"/>
        <w:numPr>
          <w:ilvl w:val="0"/>
          <w:numId w:val="5"/>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Random Access in IRS-assisted 802.11 Networks</w:t>
      </w:r>
    </w:p>
    <w:p w14:paraId="270804AA"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Jakob Rühlow, Joana Angjo, Sascha Rösler, Falko Dressler and Anatolij Zubow</w:t>
      </w:r>
    </w:p>
    <w:p w14:paraId="79A7B53C" w14:textId="77777777" w:rsidR="004B3738" w:rsidRPr="00D579FC" w:rsidRDefault="004B3738" w:rsidP="00CB3A34">
      <w:pPr>
        <w:pStyle w:val="ListParagraph"/>
        <w:widowControl w:val="0"/>
        <w:numPr>
          <w:ilvl w:val="0"/>
          <w:numId w:val="5"/>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 Glimpse of Emerging Networking and Distributed Computing Research via Experiments on the FABRIC Testbed</w:t>
      </w:r>
    </w:p>
    <w:p w14:paraId="31E0C9F1"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Kuang-Ching Wang, Paul Ruth, James Griffioen, Anita Nikolich, Inder Monga, Zongming Fei, Yongwook Song, Mami Hayashida, Pinyi Shi, Komal Thareja, Tom Lehman, Ezra Kissel, Yatish Kumar, Xi Yang, Ilya Baldin, Benjamin Formby and Acheme Acheme</w:t>
      </w:r>
    </w:p>
    <w:p w14:paraId="17AFE1DE" w14:textId="77777777" w:rsidR="004B3738" w:rsidRPr="00D579FC" w:rsidRDefault="004B3738" w:rsidP="00CB3A34">
      <w:pPr>
        <w:pStyle w:val="ListParagraph"/>
        <w:numPr>
          <w:ilvl w:val="0"/>
          <w:numId w:val="5"/>
        </w:numPr>
        <w:rPr>
          <w:b/>
          <w:bCs/>
          <w:sz w:val="21"/>
          <w:szCs w:val="21"/>
        </w:rPr>
      </w:pPr>
      <w:r w:rsidRPr="00D579FC">
        <w:rPr>
          <w:b/>
          <w:bCs/>
          <w:sz w:val="21"/>
          <w:szCs w:val="21"/>
        </w:rPr>
        <w:t>SLICES-RI Pre-Operation Methodology and Services</w:t>
      </w:r>
    </w:p>
    <w:p w14:paraId="5178C7C8" w14:textId="77777777" w:rsidR="004B3738" w:rsidRPr="00D579FC" w:rsidRDefault="004B3738" w:rsidP="004B3738">
      <w:pPr>
        <w:pStyle w:val="ListParagraph"/>
        <w:rPr>
          <w:sz w:val="21"/>
          <w:szCs w:val="21"/>
        </w:rPr>
      </w:pPr>
      <w:r w:rsidRPr="00D579FC">
        <w:rPr>
          <w:sz w:val="21"/>
          <w:szCs w:val="21"/>
        </w:rPr>
        <w:t>Serge Fdida, Panayiotis Andreou, Nikos Makris, Damien Saucez, Sebastian Gallenmuller and Brecht Vermeulen</w:t>
      </w:r>
    </w:p>
    <w:p w14:paraId="21951E19" w14:textId="77777777" w:rsidR="004B3738" w:rsidRPr="00D579FC" w:rsidRDefault="004B3738" w:rsidP="00CB3A34">
      <w:pPr>
        <w:pStyle w:val="ListParagraph"/>
        <w:numPr>
          <w:ilvl w:val="0"/>
          <w:numId w:val="5"/>
        </w:numPr>
        <w:rPr>
          <w:b/>
          <w:bCs/>
          <w:sz w:val="21"/>
          <w:szCs w:val="21"/>
        </w:rPr>
      </w:pPr>
      <w:r w:rsidRPr="00D579FC">
        <w:rPr>
          <w:b/>
          <w:bCs/>
          <w:sz w:val="21"/>
          <w:szCs w:val="21"/>
        </w:rPr>
        <w:t>Efficient Entanglement Routing for Satellite-Aerial-Terrestrial Quantum Networks</w:t>
      </w:r>
    </w:p>
    <w:p w14:paraId="70B061C5" w14:textId="77777777" w:rsidR="004B3738" w:rsidRPr="00D579FC" w:rsidRDefault="004B3738" w:rsidP="004B3738">
      <w:pPr>
        <w:rPr>
          <w:sz w:val="21"/>
          <w:szCs w:val="21"/>
        </w:rPr>
      </w:pPr>
      <w:r w:rsidRPr="00D579FC">
        <w:rPr>
          <w:sz w:val="21"/>
          <w:szCs w:val="21"/>
        </w:rPr>
        <w:t xml:space="preserve">             Yu Zhang, Yanmin Gong, Lei Fan, Yu Wang, Zhu Han and Yuanxiong Guo</w:t>
      </w:r>
    </w:p>
    <w:p w14:paraId="39A3C7B7" w14:textId="77777777" w:rsidR="004B3738" w:rsidRPr="00D579FC" w:rsidRDefault="004B3738" w:rsidP="00CB3A34">
      <w:pPr>
        <w:pStyle w:val="ListParagraph"/>
        <w:numPr>
          <w:ilvl w:val="0"/>
          <w:numId w:val="5"/>
        </w:numPr>
        <w:rPr>
          <w:b/>
          <w:bCs/>
          <w:sz w:val="21"/>
          <w:szCs w:val="21"/>
        </w:rPr>
      </w:pPr>
      <w:r w:rsidRPr="00D579FC">
        <w:rPr>
          <w:b/>
          <w:bCs/>
          <w:sz w:val="21"/>
          <w:szCs w:val="21"/>
        </w:rPr>
        <w:t>Building Innovative Networks towards Beyond 5G</w:t>
      </w:r>
    </w:p>
    <w:p w14:paraId="5B3188C7"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 xml:space="preserve">             Hiroaki Harai</w:t>
      </w:r>
    </w:p>
    <w:p w14:paraId="16591735" w14:textId="77777777" w:rsidR="004B3738" w:rsidRPr="00D579FC" w:rsidRDefault="004B3738" w:rsidP="00CB3A34">
      <w:pPr>
        <w:pStyle w:val="ListParagraph"/>
        <w:numPr>
          <w:ilvl w:val="0"/>
          <w:numId w:val="5"/>
        </w:numPr>
        <w:rPr>
          <w:b/>
          <w:bCs/>
          <w:sz w:val="21"/>
          <w:szCs w:val="21"/>
        </w:rPr>
      </w:pPr>
      <w:r w:rsidRPr="00D579FC">
        <w:rPr>
          <w:b/>
          <w:bCs/>
          <w:sz w:val="21"/>
          <w:szCs w:val="21"/>
        </w:rPr>
        <w:t>Performance Evaluation of MQTT and ZeroMQ for V2X Communications over 5G Networks</w:t>
      </w:r>
    </w:p>
    <w:p w14:paraId="72DC08B8" w14:textId="77777777" w:rsidR="004B3738" w:rsidRPr="00D579FC" w:rsidRDefault="004B3738" w:rsidP="004B3738">
      <w:pPr>
        <w:pStyle w:val="ListParagraph"/>
        <w:rPr>
          <w:sz w:val="21"/>
          <w:szCs w:val="21"/>
          <w:lang w:val="it-IT"/>
        </w:rPr>
      </w:pPr>
      <w:r w:rsidRPr="00D579FC">
        <w:rPr>
          <w:sz w:val="21"/>
          <w:szCs w:val="21"/>
          <w:lang w:val="it-IT"/>
        </w:rPr>
        <w:t>Naba R. Khatiwoda, Babu R. Dawadi, Shashidhar R. Joshi, Carlos T. Calafate and Pietro Manzoni</w:t>
      </w:r>
    </w:p>
    <w:p w14:paraId="7E476B15" w14:textId="77777777" w:rsidR="004B3738" w:rsidRPr="00D579FC" w:rsidRDefault="004B3738" w:rsidP="004B3738">
      <w:pPr>
        <w:rPr>
          <w:rFonts w:eastAsiaTheme="minorEastAsia"/>
          <w:sz w:val="21"/>
          <w:szCs w:val="21"/>
          <w:lang w:val="it-IT" w:eastAsia="ja-JP"/>
        </w:rPr>
      </w:pPr>
    </w:p>
    <w:p w14:paraId="19AEEE0F" w14:textId="77777777" w:rsidR="009B4817" w:rsidRPr="00C73DB4" w:rsidRDefault="009B4817" w:rsidP="003C3EF0">
      <w:pPr>
        <w:pStyle w:val="Heading2"/>
        <w:kinsoku w:val="0"/>
        <w:overflowPunct w:val="0"/>
        <w:spacing w:before="0"/>
        <w:rPr>
          <w:rFonts w:ascii="Times New Roman" w:eastAsia="Cambria" w:hAnsi="Times New Roman" w:cs="Times New Roman"/>
          <w:szCs w:val="22"/>
          <w:highlight w:val="yellow"/>
          <w:lang w:val="it-IT"/>
        </w:rPr>
      </w:pPr>
    </w:p>
    <w:p w14:paraId="1DAC0A66" w14:textId="77777777" w:rsidR="009B4817" w:rsidRPr="00D579FC" w:rsidRDefault="009B4817" w:rsidP="009B4817">
      <w:pPr>
        <w:pStyle w:val="BodyText"/>
        <w:kinsoku w:val="0"/>
        <w:overflowPunct w:val="0"/>
        <w:ind w:right="990"/>
        <w:rPr>
          <w:rFonts w:ascii="Times New Roman" w:hAnsi="Times New Roman" w:cs="Times New Roman"/>
          <w:b/>
          <w:bCs/>
        </w:rPr>
      </w:pPr>
      <w:r w:rsidRPr="00D579FC">
        <w:rPr>
          <w:rFonts w:ascii="Times New Roman" w:hAnsi="Times New Roman" w:cs="Times New Roman"/>
          <w:b/>
          <w:bCs/>
          <w:highlight w:val="yellow"/>
        </w:rPr>
        <w:t>12:00 – 13:30 Lunch break</w:t>
      </w:r>
    </w:p>
    <w:p w14:paraId="0A9BD222" w14:textId="77777777" w:rsidR="009B4817" w:rsidRPr="00D579FC" w:rsidRDefault="009B4817" w:rsidP="009B4817">
      <w:pPr>
        <w:rPr>
          <w:rFonts w:eastAsia="Cambria"/>
          <w:highlight w:val="yellow"/>
        </w:rPr>
      </w:pPr>
    </w:p>
    <w:p w14:paraId="22FEA27B" w14:textId="77777777" w:rsidR="009B4817" w:rsidRPr="00D579FC" w:rsidRDefault="009B4817" w:rsidP="009B4817">
      <w:pPr>
        <w:rPr>
          <w:rFonts w:eastAsia="Cambria"/>
          <w:highlight w:val="yellow"/>
        </w:rPr>
      </w:pPr>
    </w:p>
    <w:p w14:paraId="70EE9398" w14:textId="572B1AE3" w:rsidR="005F08B0" w:rsidRPr="00D579FC" w:rsidRDefault="005F08B0" w:rsidP="003C3EF0">
      <w:pPr>
        <w:pStyle w:val="Heading2"/>
        <w:kinsoku w:val="0"/>
        <w:overflowPunct w:val="0"/>
        <w:spacing w:before="0"/>
        <w:rPr>
          <w:rFonts w:ascii="Times New Roman" w:eastAsia="Cambria" w:hAnsi="Times New Roman" w:cs="Times New Roman"/>
          <w:szCs w:val="22"/>
          <w:highlight w:val="yellow"/>
        </w:rPr>
      </w:pPr>
      <w:r w:rsidRPr="00D579FC">
        <w:rPr>
          <w:rFonts w:ascii="Times New Roman" w:eastAsia="Cambria" w:hAnsi="Times New Roman" w:cs="Times New Roman"/>
          <w:szCs w:val="22"/>
          <w:highlight w:val="yellow"/>
        </w:rPr>
        <w:t xml:space="preserve">13:30-15:00 </w:t>
      </w:r>
    </w:p>
    <w:p w14:paraId="76C44260" w14:textId="77777777" w:rsidR="005F08B0" w:rsidRPr="00D579FC" w:rsidRDefault="005F08B0" w:rsidP="005F08B0">
      <w:pPr>
        <w:pStyle w:val="TableParagraph"/>
        <w:rPr>
          <w:rFonts w:ascii="Times New Roman" w:hAnsi="Times New Roman"/>
          <w:b/>
          <w:bCs/>
        </w:rPr>
      </w:pPr>
      <w:r w:rsidRPr="00D579FC">
        <w:rPr>
          <w:rFonts w:ascii="Times New Roman" w:hAnsi="Times New Roman"/>
          <w:b/>
          <w:bCs/>
        </w:rPr>
        <w:t>Panel II: Challenges and Opportunities of NTN networks deployments</w:t>
      </w:r>
    </w:p>
    <w:p w14:paraId="62335249" w14:textId="77777777" w:rsidR="005F08B0" w:rsidRPr="00D579FC" w:rsidRDefault="005F08B0" w:rsidP="005F08B0">
      <w:pPr>
        <w:pStyle w:val="TableParagraph"/>
        <w:rPr>
          <w:rFonts w:ascii="Times New Roman" w:hAnsi="Times New Roman"/>
        </w:rPr>
      </w:pPr>
      <w:r w:rsidRPr="00D579FC">
        <w:rPr>
          <w:rFonts w:ascii="Times New Roman" w:hAnsi="Times New Roman"/>
        </w:rPr>
        <w:t>Moderator: Dr. Maria Guta, Satellite Telecommunications Engineer, European Space Agency</w:t>
      </w:r>
    </w:p>
    <w:p w14:paraId="65E8ACA2" w14:textId="77777777" w:rsidR="005F08B0" w:rsidRPr="00D579FC" w:rsidRDefault="005F08B0" w:rsidP="005F08B0">
      <w:pPr>
        <w:pStyle w:val="TableParagraph"/>
        <w:rPr>
          <w:rFonts w:ascii="Times New Roman" w:eastAsia="DengXian" w:hAnsi="Times New Roman"/>
          <w:lang w:eastAsia="zh-CN"/>
        </w:rPr>
      </w:pPr>
      <w:r w:rsidRPr="00D579FC">
        <w:rPr>
          <w:rFonts w:ascii="Times New Roman" w:hAnsi="Times New Roman"/>
          <w:u w:val="single"/>
        </w:rPr>
        <w:t>Panelists</w:t>
      </w:r>
      <w:r w:rsidRPr="00D579FC">
        <w:rPr>
          <w:rFonts w:ascii="Times New Roman" w:hAnsi="Times New Roman"/>
        </w:rPr>
        <w:t>: TBA</w:t>
      </w:r>
    </w:p>
    <w:p w14:paraId="4449A249" w14:textId="77777777" w:rsidR="00286B83" w:rsidRPr="00D579FC" w:rsidRDefault="00286B83" w:rsidP="00D64F38">
      <w:pPr>
        <w:pStyle w:val="ListParagraph"/>
        <w:numPr>
          <w:ilvl w:val="0"/>
          <w:numId w:val="8"/>
        </w:numPr>
        <w:rPr>
          <w:rFonts w:eastAsia="DengXian"/>
          <w:sz w:val="22"/>
          <w:szCs w:val="22"/>
          <w:lang w:val="en-AU" w:eastAsia="zh-CN"/>
        </w:rPr>
      </w:pPr>
      <w:r w:rsidRPr="00D579FC">
        <w:rPr>
          <w:rFonts w:eastAsia="DengXian"/>
          <w:sz w:val="22"/>
          <w:szCs w:val="22"/>
          <w:lang w:eastAsia="zh-CN"/>
        </w:rPr>
        <w:t>Luca Lodigiani, Aalyria Technologies, USA</w:t>
      </w:r>
    </w:p>
    <w:p w14:paraId="57E3A2B6" w14:textId="77777777" w:rsidR="00286B83" w:rsidRPr="00D579FC" w:rsidRDefault="00286B83" w:rsidP="00D64F38">
      <w:pPr>
        <w:pStyle w:val="ListParagraph"/>
        <w:numPr>
          <w:ilvl w:val="0"/>
          <w:numId w:val="8"/>
        </w:numPr>
        <w:rPr>
          <w:rFonts w:eastAsia="DengXian"/>
          <w:sz w:val="22"/>
          <w:szCs w:val="22"/>
          <w:lang w:val="en-AU" w:eastAsia="zh-CN"/>
        </w:rPr>
      </w:pPr>
      <w:r w:rsidRPr="00D579FC">
        <w:rPr>
          <w:rFonts w:eastAsia="DengXian"/>
          <w:sz w:val="22"/>
          <w:szCs w:val="22"/>
          <w:lang w:eastAsia="zh-CN"/>
        </w:rPr>
        <w:t>Masamitsu Tsukui, Rohde &amp; Schwarz, Japan</w:t>
      </w:r>
    </w:p>
    <w:p w14:paraId="52E5F1F0" w14:textId="77777777" w:rsidR="00286B83" w:rsidRPr="00D579FC" w:rsidRDefault="00286B83" w:rsidP="00D64F38">
      <w:pPr>
        <w:pStyle w:val="ListParagraph"/>
        <w:numPr>
          <w:ilvl w:val="0"/>
          <w:numId w:val="8"/>
        </w:numPr>
        <w:rPr>
          <w:rFonts w:eastAsia="DengXian"/>
          <w:sz w:val="22"/>
          <w:szCs w:val="22"/>
          <w:lang w:val="en-AU" w:eastAsia="zh-CN"/>
        </w:rPr>
      </w:pPr>
      <w:r w:rsidRPr="00D579FC">
        <w:rPr>
          <w:rFonts w:eastAsia="DengXian"/>
          <w:sz w:val="22"/>
          <w:szCs w:val="22"/>
          <w:lang w:eastAsia="zh-CN"/>
        </w:rPr>
        <w:t>Dr. Klaus Michel, Airbus Defence and Space, Germany</w:t>
      </w:r>
    </w:p>
    <w:p w14:paraId="05A92052" w14:textId="5A7F6B83" w:rsidR="00286B83" w:rsidRPr="00D579FC" w:rsidRDefault="00286B83" w:rsidP="00D64F38">
      <w:pPr>
        <w:pStyle w:val="TableParagraph"/>
        <w:numPr>
          <w:ilvl w:val="0"/>
          <w:numId w:val="8"/>
        </w:numPr>
        <w:rPr>
          <w:rFonts w:ascii="Times New Roman" w:eastAsia="DengXian" w:hAnsi="Times New Roman"/>
          <w:szCs w:val="22"/>
          <w:lang w:eastAsia="zh-CN"/>
        </w:rPr>
      </w:pPr>
      <w:r w:rsidRPr="00D579FC">
        <w:rPr>
          <w:rFonts w:ascii="Times New Roman" w:eastAsia="DengXian" w:hAnsi="Times New Roman"/>
          <w:szCs w:val="22"/>
          <w:lang w:eastAsia="zh-CN"/>
        </w:rPr>
        <w:t>Muneaki Ogawa, SKY Perfect JSAT, Japan</w:t>
      </w:r>
    </w:p>
    <w:p w14:paraId="3EE0F530" w14:textId="77777777" w:rsidR="005F08B0" w:rsidRPr="00D579FC" w:rsidRDefault="005F08B0" w:rsidP="005F08B0">
      <w:pPr>
        <w:rPr>
          <w:rFonts w:eastAsia="Cambria"/>
          <w:highlight w:val="yellow"/>
        </w:rPr>
      </w:pPr>
    </w:p>
    <w:p w14:paraId="67380375" w14:textId="2289CA2C" w:rsidR="00C33D8C" w:rsidRPr="00D579FC" w:rsidRDefault="00C33D8C" w:rsidP="003C3EF0">
      <w:pPr>
        <w:pStyle w:val="Heading2"/>
        <w:kinsoku w:val="0"/>
        <w:overflowPunct w:val="0"/>
        <w:spacing w:before="0"/>
        <w:rPr>
          <w:rFonts w:ascii="Times New Roman" w:eastAsia="Cambria" w:hAnsi="Times New Roman" w:cs="Times New Roman"/>
          <w:szCs w:val="22"/>
          <w:highlight w:val="yellow"/>
        </w:rPr>
      </w:pPr>
      <w:r w:rsidRPr="00D579FC">
        <w:rPr>
          <w:rFonts w:ascii="Times New Roman" w:eastAsia="Cambria" w:hAnsi="Times New Roman" w:cs="Times New Roman"/>
          <w:szCs w:val="22"/>
          <w:highlight w:val="yellow"/>
        </w:rPr>
        <w:t xml:space="preserve">15:00-15:30 </w:t>
      </w:r>
      <w:r w:rsidR="002F54E2" w:rsidRPr="00D579FC">
        <w:rPr>
          <w:rFonts w:ascii="Times New Roman" w:hAnsi="Times New Roman" w:cs="Times New Roman"/>
          <w:highlight w:val="yellow"/>
        </w:rPr>
        <w:t>Coffee break</w:t>
      </w:r>
      <w:r w:rsidR="002F54E2" w:rsidRPr="00D579FC">
        <w:rPr>
          <w:rFonts w:ascii="Times New Roman" w:hAnsi="Times New Roman" w:cs="Times New Roman"/>
          <w:highlight w:val="yellow"/>
          <w:u w:val="single"/>
        </w:rPr>
        <w:t xml:space="preserve"> </w:t>
      </w:r>
    </w:p>
    <w:p w14:paraId="3E480AF3" w14:textId="77777777" w:rsidR="00C33D8C" w:rsidRPr="00D579FC" w:rsidRDefault="00C33D8C" w:rsidP="00C33D8C">
      <w:pPr>
        <w:rPr>
          <w:highlight w:val="yellow"/>
        </w:rPr>
      </w:pPr>
    </w:p>
    <w:p w14:paraId="0B2FAA67" w14:textId="5109275D" w:rsidR="004B3738" w:rsidRPr="00D579FC" w:rsidRDefault="004B3738" w:rsidP="003C3EF0">
      <w:pPr>
        <w:pStyle w:val="Heading2"/>
        <w:kinsoku w:val="0"/>
        <w:overflowPunct w:val="0"/>
        <w:spacing w:before="0"/>
        <w:rPr>
          <w:rFonts w:ascii="Times New Roman" w:eastAsia="DengXian" w:hAnsi="Times New Roman" w:cs="Times New Roman"/>
          <w:bCs/>
          <w:sz w:val="24"/>
          <w:szCs w:val="24"/>
          <w:u w:val="single"/>
          <w:lang w:eastAsia="zh-CN"/>
        </w:rPr>
      </w:pPr>
      <w:r w:rsidRPr="00D579FC">
        <w:rPr>
          <w:rFonts w:ascii="Times New Roman" w:hAnsi="Times New Roman" w:cs="Times New Roman"/>
          <w:bCs/>
          <w:sz w:val="24"/>
          <w:szCs w:val="24"/>
          <w:highlight w:val="yellow"/>
          <w:u w:val="single"/>
        </w:rPr>
        <w:t>15:30-17:30</w:t>
      </w:r>
    </w:p>
    <w:p w14:paraId="35EC32C5" w14:textId="77777777" w:rsidR="003C3EF0" w:rsidRPr="00D579FC" w:rsidRDefault="003C3EF0" w:rsidP="003C3EF0">
      <w:pPr>
        <w:rPr>
          <w:rFonts w:eastAsia="DengXian"/>
          <w:lang w:eastAsia="zh-CN"/>
        </w:rPr>
      </w:pPr>
    </w:p>
    <w:p w14:paraId="3EA8FB4C"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10: Security, Privacy, and Trust</w:t>
      </w:r>
      <w:r w:rsidRPr="00D579FC">
        <w:rPr>
          <w:rFonts w:ascii="Times New Roman" w:hAnsi="Times New Roman" w:cs="Times New Roman"/>
          <w:b/>
          <w:bCs/>
          <w:sz w:val="21"/>
          <w:szCs w:val="21"/>
          <w:lang w:eastAsia="ja-JP"/>
        </w:rPr>
        <w:t xml:space="preserve"> II</w:t>
      </w:r>
    </w:p>
    <w:p w14:paraId="73BD7031"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458602FC"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2FE62E09"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Protection of Critical Emergency Response Infrastructures through Machine Learning</w:t>
      </w:r>
    </w:p>
    <w:p w14:paraId="2C80E0CB"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lang w:val="it-IT"/>
        </w:rPr>
      </w:pPr>
      <w:r w:rsidRPr="00D579FC">
        <w:rPr>
          <w:rFonts w:ascii="Times New Roman" w:eastAsia="Times New Roman" w:hAnsi="Times New Roman" w:cs="Times New Roman"/>
          <w:sz w:val="21"/>
          <w:szCs w:val="21"/>
          <w:lang w:val="it-IT"/>
        </w:rPr>
        <w:t>Carlos Rosa Remedios, Jezabel Molina Gil and Pino Caballero Gil</w:t>
      </w:r>
    </w:p>
    <w:p w14:paraId="673CA2B3"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Efficient Privacy-Preserving Network Path Validation</w:t>
      </w:r>
      <w:r w:rsidRPr="00D579FC">
        <w:rPr>
          <w:rFonts w:ascii="Times New Roman" w:eastAsia="Times New Roman" w:hAnsi="Times New Roman" w:cs="Times New Roman"/>
          <w:b/>
          <w:bCs/>
          <w:sz w:val="21"/>
          <w:szCs w:val="21"/>
        </w:rPr>
        <w:tab/>
      </w:r>
    </w:p>
    <w:p w14:paraId="1C3A9225"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Weizhao Jin, Erik Kline, T. K. Satish Kumar, Lincoln Thurlow and Srivatsan Ravi</w:t>
      </w:r>
    </w:p>
    <w:p w14:paraId="26E33F82"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Verifiable Weighted Electronic Voting against Tally Leakage for Popular Voting Methods</w:t>
      </w:r>
    </w:p>
    <w:p w14:paraId="770830DF"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Chenrui Zeng, Yuan Zhang, Yaqing Song, Xinyu He, Pengfei Liu, Yuanyuan He and Hongwei Li</w:t>
      </w:r>
    </w:p>
    <w:p w14:paraId="1047C244"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eastAsia="Times New Roman" w:hAnsi="Times New Roman" w:cs="Times New Roman"/>
          <w:b/>
          <w:bCs/>
          <w:sz w:val="21"/>
          <w:szCs w:val="21"/>
        </w:rPr>
        <w:t>Parallel Cuckoo Hashing: Accelerating Secure Encrypted Data Search in Cloud Environments</w:t>
      </w:r>
    </w:p>
    <w:p w14:paraId="2BF469DF" w14:textId="77777777" w:rsidR="004B3738" w:rsidRPr="00D579FC" w:rsidRDefault="004B3738" w:rsidP="009E3623">
      <w:pPr>
        <w:pStyle w:val="BodyText"/>
        <w:kinsoku w:val="0"/>
        <w:overflowPunct w:val="0"/>
        <w:ind w:left="720"/>
        <w:rPr>
          <w:rFonts w:ascii="Times New Roman" w:eastAsia="Times New Roman" w:hAnsi="Times New Roman" w:cs="Times New Roman"/>
          <w:sz w:val="21"/>
          <w:szCs w:val="21"/>
        </w:rPr>
      </w:pPr>
      <w:r w:rsidRPr="00D579FC">
        <w:rPr>
          <w:rFonts w:ascii="Times New Roman" w:eastAsia="Times New Roman" w:hAnsi="Times New Roman" w:cs="Times New Roman"/>
          <w:sz w:val="21"/>
          <w:szCs w:val="21"/>
        </w:rPr>
        <w:t>Hongyang Lin, Jiabei Wang, Tiancheng Zhu, Yiwen Gao, Quan Yang and Yongbin Zhou</w:t>
      </w:r>
    </w:p>
    <w:p w14:paraId="5A8E4835"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1F74FBF0"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11: Emerging Topics in Networking</w:t>
      </w:r>
    </w:p>
    <w:p w14:paraId="65F1E221"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0B7CF1D2" w14:textId="77777777" w:rsidR="004B3738" w:rsidRPr="00D579FC" w:rsidRDefault="004B3738" w:rsidP="004B3738">
      <w:pPr>
        <w:rPr>
          <w:rFonts w:eastAsiaTheme="minorEastAsia"/>
          <w:sz w:val="21"/>
          <w:szCs w:val="21"/>
          <w:lang w:eastAsia="ja-JP"/>
        </w:rPr>
      </w:pPr>
    </w:p>
    <w:p w14:paraId="1099793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Explainable AI for Spectrum Sensing</w:t>
      </w:r>
      <w:r w:rsidRPr="00D579FC">
        <w:rPr>
          <w:rFonts w:eastAsiaTheme="minorEastAsia"/>
          <w:b/>
          <w:bCs/>
          <w:sz w:val="21"/>
          <w:szCs w:val="21"/>
          <w:lang w:eastAsia="ja-JP"/>
        </w:rPr>
        <w:tab/>
      </w:r>
    </w:p>
    <w:p w14:paraId="6ACAD7D0"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Varun Magotra, Sirani Mututhanthrige Perera, Arjuna Madanayake and Houbing Song</w:t>
      </w:r>
    </w:p>
    <w:p w14:paraId="02C63B4E"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Multi-Objective Optimization for Energy-efficient Hovering in RIS-Assisted Multi-UAV ISAC Systems</w:t>
      </w:r>
      <w:r w:rsidRPr="00D579FC">
        <w:rPr>
          <w:rFonts w:eastAsiaTheme="minorEastAsia"/>
          <w:b/>
          <w:bCs/>
          <w:sz w:val="21"/>
          <w:szCs w:val="21"/>
          <w:lang w:eastAsia="ja-JP"/>
        </w:rPr>
        <w:tab/>
      </w:r>
    </w:p>
    <w:p w14:paraId="09DDD2D1"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Jiachao Shen, Jieling Zhang, Congcong Liu, Pinlong Zhao, Pengfei Jiao, Zhidong Zhao and Huaming Wu</w:t>
      </w:r>
    </w:p>
    <w:p w14:paraId="1DED473D" w14:textId="77777777" w:rsidR="004B3738" w:rsidRPr="00D579FC" w:rsidRDefault="004B3738" w:rsidP="00CB3A34">
      <w:pPr>
        <w:pStyle w:val="ListParagraph"/>
        <w:numPr>
          <w:ilvl w:val="0"/>
          <w:numId w:val="8"/>
        </w:numPr>
        <w:rPr>
          <w:b/>
          <w:bCs/>
          <w:sz w:val="21"/>
          <w:szCs w:val="21"/>
        </w:rPr>
      </w:pPr>
      <w:r w:rsidRPr="00D579FC">
        <w:rPr>
          <w:b/>
          <w:bCs/>
          <w:sz w:val="21"/>
          <w:szCs w:val="21"/>
        </w:rPr>
        <w:t>FedBand: Adaptive Federated Learning Under Strict Bandwidth Constraints</w:t>
      </w:r>
      <w:r w:rsidRPr="00D579FC">
        <w:rPr>
          <w:b/>
          <w:bCs/>
          <w:sz w:val="21"/>
          <w:szCs w:val="21"/>
        </w:rPr>
        <w:tab/>
      </w:r>
    </w:p>
    <w:p w14:paraId="32D2B92E" w14:textId="77777777" w:rsidR="004B3738" w:rsidRPr="00D579FC" w:rsidRDefault="004B3738" w:rsidP="009E3623">
      <w:pPr>
        <w:pStyle w:val="ListParagraph"/>
        <w:rPr>
          <w:sz w:val="21"/>
          <w:szCs w:val="21"/>
        </w:rPr>
      </w:pPr>
      <w:r w:rsidRPr="00D579FC">
        <w:rPr>
          <w:sz w:val="21"/>
          <w:szCs w:val="21"/>
        </w:rPr>
        <w:t>Taghreed Alanazi, Abdulrahman Fahim, Muntaka Ibnath, Basak Guler, Amit Roy Chowdhury, Ananthram Swami, Evangelos E. Papalexakis and Srikanth V. Krishnamurthy</w:t>
      </w:r>
    </w:p>
    <w:p w14:paraId="5916F5FC"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Perturbation-based Graph Active Learning for Semi-Supervised Belief Representation Learning</w:t>
      </w:r>
    </w:p>
    <w:p w14:paraId="60E7A5B1" w14:textId="77777777" w:rsidR="004B3738" w:rsidRPr="00D579FC" w:rsidRDefault="004B3738" w:rsidP="009E3623">
      <w:pPr>
        <w:pStyle w:val="ListParagraph"/>
        <w:rPr>
          <w:rFonts w:eastAsiaTheme="minorEastAsia"/>
          <w:sz w:val="21"/>
          <w:szCs w:val="21"/>
          <w:lang w:eastAsia="ja-JP"/>
        </w:rPr>
      </w:pPr>
      <w:r w:rsidRPr="00D579FC">
        <w:rPr>
          <w:rFonts w:eastAsiaTheme="minorEastAsia"/>
          <w:sz w:val="21"/>
          <w:szCs w:val="21"/>
          <w:lang w:eastAsia="ja-JP"/>
        </w:rPr>
        <w:t>Dachun Sun, Jinning Li, Xinyi Liu, You Lyu, Hongjue Zhao, Denizhan Kara and Tarek Abdelzaher</w:t>
      </w:r>
    </w:p>
    <w:p w14:paraId="31CC5111" w14:textId="77777777" w:rsidR="004B3738" w:rsidRPr="00D579FC" w:rsidRDefault="004B3738" w:rsidP="004B3738">
      <w:pPr>
        <w:rPr>
          <w:rFonts w:eastAsiaTheme="minorEastAsia"/>
          <w:sz w:val="21"/>
          <w:szCs w:val="21"/>
          <w:lang w:eastAsia="ja-JP"/>
        </w:rPr>
      </w:pPr>
    </w:p>
    <w:p w14:paraId="064EC3E2"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12 (Invited 4): Security/Privacy and  + CPS</w:t>
      </w:r>
    </w:p>
    <w:p w14:paraId="16BD6C40"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Chair: TBD</w:t>
      </w:r>
    </w:p>
    <w:p w14:paraId="7BEEA119"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0CA731B9" w14:textId="77777777" w:rsidR="004B3738" w:rsidRPr="00D579FC" w:rsidRDefault="004B3738" w:rsidP="00CB3A34">
      <w:pPr>
        <w:pStyle w:val="ListParagraph"/>
        <w:numPr>
          <w:ilvl w:val="0"/>
          <w:numId w:val="6"/>
        </w:numPr>
        <w:rPr>
          <w:b/>
          <w:bCs/>
          <w:sz w:val="21"/>
          <w:szCs w:val="21"/>
        </w:rPr>
      </w:pPr>
      <w:r w:rsidRPr="00D579FC">
        <w:rPr>
          <w:b/>
          <w:bCs/>
          <w:sz w:val="21"/>
          <w:szCs w:val="21"/>
        </w:rPr>
        <w:t>Real-time Cybersecurity Situational Awareness Framework for Agriculture Machinery-based IoT Networks</w:t>
      </w:r>
    </w:p>
    <w:p w14:paraId="052B4095" w14:textId="77777777" w:rsidR="004B3738" w:rsidRPr="00D579FC" w:rsidRDefault="004B3738" w:rsidP="004B3738">
      <w:pPr>
        <w:pStyle w:val="ListParagraph"/>
        <w:rPr>
          <w:sz w:val="21"/>
          <w:szCs w:val="21"/>
        </w:rPr>
      </w:pPr>
      <w:r w:rsidRPr="00D579FC">
        <w:rPr>
          <w:sz w:val="21"/>
          <w:szCs w:val="21"/>
        </w:rPr>
        <w:t>Souradeep Bhattacharya and Manimaran Govindarasu</w:t>
      </w:r>
    </w:p>
    <w:p w14:paraId="67593459" w14:textId="77777777" w:rsidR="004B3738" w:rsidRPr="00D579FC" w:rsidRDefault="004B3738" w:rsidP="00CB3A34">
      <w:pPr>
        <w:pStyle w:val="ListParagraph"/>
        <w:numPr>
          <w:ilvl w:val="0"/>
          <w:numId w:val="6"/>
        </w:numPr>
        <w:rPr>
          <w:b/>
          <w:bCs/>
          <w:sz w:val="21"/>
          <w:szCs w:val="21"/>
        </w:rPr>
      </w:pPr>
      <w:r w:rsidRPr="00D579FC">
        <w:rPr>
          <w:b/>
          <w:bCs/>
          <w:sz w:val="21"/>
          <w:szCs w:val="21"/>
        </w:rPr>
        <w:t>Data-Free Backdoor Attack on Malware Image Classification Models</w:t>
      </w:r>
    </w:p>
    <w:p w14:paraId="643A1837" w14:textId="77777777" w:rsidR="004B3738" w:rsidRPr="00D579FC" w:rsidRDefault="004B3738" w:rsidP="004B3738">
      <w:pPr>
        <w:pStyle w:val="ListParagraph"/>
        <w:rPr>
          <w:sz w:val="21"/>
          <w:szCs w:val="21"/>
        </w:rPr>
      </w:pPr>
      <w:r w:rsidRPr="00D579FC">
        <w:rPr>
          <w:sz w:val="21"/>
          <w:szCs w:val="21"/>
        </w:rPr>
        <w:t>Garvit Agarwal, Yousef Alomayri, Agnideven Sundar and Feng Li</w:t>
      </w:r>
    </w:p>
    <w:p w14:paraId="23BFE6AD" w14:textId="77777777" w:rsidR="004B3738" w:rsidRPr="00D579FC" w:rsidRDefault="004B3738" w:rsidP="00CB3A34">
      <w:pPr>
        <w:pStyle w:val="ListParagraph"/>
        <w:numPr>
          <w:ilvl w:val="0"/>
          <w:numId w:val="6"/>
        </w:numPr>
        <w:rPr>
          <w:b/>
          <w:bCs/>
          <w:sz w:val="21"/>
          <w:szCs w:val="21"/>
        </w:rPr>
      </w:pPr>
      <w:r w:rsidRPr="00D579FC">
        <w:rPr>
          <w:b/>
          <w:bCs/>
          <w:sz w:val="21"/>
          <w:szCs w:val="21"/>
        </w:rPr>
        <w:t>Secure Computation for G-Module and its Applications</w:t>
      </w:r>
    </w:p>
    <w:p w14:paraId="14013585"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sz w:val="21"/>
          <w:szCs w:val="21"/>
        </w:rPr>
        <w:t xml:space="preserve">             Tianpei Lu, Qizhi Zhang, Bingsheng Zhang, Lichun Li, Shan Yin and Kui Ren</w:t>
      </w:r>
      <w:r w:rsidRPr="00D579FC">
        <w:rPr>
          <w:b/>
          <w:bCs/>
          <w:sz w:val="21"/>
          <w:szCs w:val="21"/>
        </w:rPr>
        <w:t xml:space="preserve"> </w:t>
      </w:r>
    </w:p>
    <w:p w14:paraId="0D6EEB6A" w14:textId="77777777" w:rsidR="004B3738" w:rsidRPr="00D579FC" w:rsidRDefault="004B3738" w:rsidP="00CB3A34">
      <w:pPr>
        <w:pStyle w:val="ListParagraph"/>
        <w:numPr>
          <w:ilvl w:val="0"/>
          <w:numId w:val="6"/>
        </w:numPr>
        <w:rPr>
          <w:b/>
          <w:bCs/>
          <w:sz w:val="21"/>
          <w:szCs w:val="21"/>
        </w:rPr>
      </w:pPr>
      <w:r w:rsidRPr="00D579FC">
        <w:rPr>
          <w:b/>
          <w:bCs/>
          <w:sz w:val="21"/>
          <w:szCs w:val="21"/>
        </w:rPr>
        <w:t>Correlated-Sequence Differential Privacy</w:t>
      </w:r>
    </w:p>
    <w:p w14:paraId="7349E88B" w14:textId="77777777" w:rsidR="004B3738" w:rsidRPr="00D579FC" w:rsidRDefault="004B3738" w:rsidP="004B3738">
      <w:pPr>
        <w:pStyle w:val="ListParagraph"/>
        <w:rPr>
          <w:sz w:val="21"/>
          <w:szCs w:val="21"/>
        </w:rPr>
      </w:pPr>
      <w:r w:rsidRPr="00D579FC">
        <w:rPr>
          <w:sz w:val="21"/>
          <w:szCs w:val="21"/>
        </w:rPr>
        <w:t>Yifan Luo, Meng Zhang, Jin Xu, Junting Chen and Jianwei Huang</w:t>
      </w:r>
    </w:p>
    <w:p w14:paraId="756B0EAF" w14:textId="77777777" w:rsidR="004B3738" w:rsidRPr="00D579FC" w:rsidRDefault="004B3738" w:rsidP="00CB3A34">
      <w:pPr>
        <w:pStyle w:val="ListParagraph"/>
        <w:numPr>
          <w:ilvl w:val="0"/>
          <w:numId w:val="6"/>
        </w:numPr>
        <w:rPr>
          <w:b/>
          <w:bCs/>
          <w:sz w:val="21"/>
          <w:szCs w:val="21"/>
        </w:rPr>
      </w:pPr>
      <w:r w:rsidRPr="00D579FC">
        <w:rPr>
          <w:b/>
          <w:bCs/>
          <w:sz w:val="21"/>
          <w:szCs w:val="21"/>
        </w:rPr>
        <w:t>P3SL: Personalized Privacy-Preserving Split Learning on Heterogeneous Edge Devices</w:t>
      </w:r>
    </w:p>
    <w:p w14:paraId="271F48E3" w14:textId="77777777" w:rsidR="004B3738" w:rsidRPr="00D579FC" w:rsidRDefault="004B3738" w:rsidP="004B3738">
      <w:pPr>
        <w:pStyle w:val="ListParagraph"/>
        <w:rPr>
          <w:sz w:val="21"/>
          <w:szCs w:val="21"/>
        </w:rPr>
      </w:pPr>
      <w:r w:rsidRPr="00D579FC">
        <w:rPr>
          <w:sz w:val="21"/>
          <w:szCs w:val="21"/>
        </w:rPr>
        <w:t>Wei Fan, Jinyi Yoon, Xiaochang Li, Huajie Shao and Bo Ji</w:t>
      </w:r>
    </w:p>
    <w:p w14:paraId="763BE2EF" w14:textId="77777777" w:rsidR="004B3738" w:rsidRPr="00D579FC" w:rsidRDefault="004B3738" w:rsidP="00CB3A34">
      <w:pPr>
        <w:pStyle w:val="ListParagraph"/>
        <w:numPr>
          <w:ilvl w:val="0"/>
          <w:numId w:val="6"/>
        </w:numPr>
        <w:rPr>
          <w:b/>
          <w:bCs/>
          <w:sz w:val="21"/>
          <w:szCs w:val="21"/>
        </w:rPr>
      </w:pPr>
      <w:r w:rsidRPr="00D579FC">
        <w:rPr>
          <w:b/>
          <w:bCs/>
          <w:sz w:val="21"/>
          <w:szCs w:val="21"/>
        </w:rPr>
        <w:t>UNITY: Semi-supervised Meta-learning Load Monitoring for Resource-restricted Smart Grids</w:t>
      </w:r>
    </w:p>
    <w:p w14:paraId="727DED0C" w14:textId="1D3B344B" w:rsidR="004B3738" w:rsidRPr="00D579FC" w:rsidRDefault="004B3738" w:rsidP="004B3738">
      <w:pPr>
        <w:rPr>
          <w:sz w:val="21"/>
          <w:szCs w:val="21"/>
        </w:rPr>
      </w:pPr>
      <w:r w:rsidRPr="00D579FC">
        <w:rPr>
          <w:sz w:val="21"/>
          <w:szCs w:val="21"/>
        </w:rPr>
        <w:t xml:space="preserve">        </w:t>
      </w:r>
      <w:r w:rsidR="00CE48A9" w:rsidRPr="00D579FC">
        <w:rPr>
          <w:rFonts w:eastAsia="DengXian"/>
          <w:sz w:val="21"/>
          <w:szCs w:val="21"/>
          <w:lang w:eastAsia="zh-CN"/>
        </w:rPr>
        <w:t xml:space="preserve">     </w:t>
      </w:r>
      <w:r w:rsidRPr="00D579FC">
        <w:rPr>
          <w:sz w:val="21"/>
          <w:szCs w:val="21"/>
        </w:rPr>
        <w:t xml:space="preserve"> Xiaoyu Wang, Hao Zhou and Yusheng Ji</w:t>
      </w:r>
    </w:p>
    <w:p w14:paraId="63FBD9DF" w14:textId="77777777" w:rsidR="004B3738" w:rsidRPr="00D579FC" w:rsidRDefault="004B3738" w:rsidP="00CB3A34">
      <w:pPr>
        <w:pStyle w:val="ListParagraph"/>
        <w:numPr>
          <w:ilvl w:val="0"/>
          <w:numId w:val="6"/>
        </w:numPr>
        <w:rPr>
          <w:b/>
          <w:bCs/>
          <w:sz w:val="21"/>
          <w:szCs w:val="21"/>
        </w:rPr>
      </w:pPr>
      <w:r w:rsidRPr="00D579FC">
        <w:rPr>
          <w:b/>
          <w:bCs/>
          <w:sz w:val="21"/>
          <w:szCs w:val="21"/>
        </w:rPr>
        <w:t>LiquidAuth: Reliable and Accurate Liquid Authentication Using GAN-enhanced Acoustic-to-Mass-Spectrum Mapping</w:t>
      </w:r>
    </w:p>
    <w:p w14:paraId="32A173DD" w14:textId="029B5C93" w:rsidR="004B3738" w:rsidRPr="00D579FC" w:rsidRDefault="004B3738" w:rsidP="004B3738">
      <w:pPr>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 xml:space="preserve">        </w:t>
      </w:r>
      <w:r w:rsidR="00CE48A9" w:rsidRPr="00D579FC">
        <w:rPr>
          <w:rFonts w:eastAsia="DengXian"/>
          <w:sz w:val="21"/>
          <w:szCs w:val="21"/>
          <w:lang w:eastAsia="zh-CN"/>
        </w:rPr>
        <w:t xml:space="preserve">    </w:t>
      </w:r>
      <w:r w:rsidRPr="00D579FC">
        <w:rPr>
          <w:sz w:val="21"/>
          <w:szCs w:val="21"/>
        </w:rPr>
        <w:t xml:space="preserve"> Juncen Zhu, Huizi Han, Jiannong Cao, Julie Mccann, Ho Yin Michael Ma and Xiaoyun Liu</w:t>
      </w:r>
    </w:p>
    <w:p w14:paraId="76E6C1AB" w14:textId="77777777" w:rsidR="004B3738" w:rsidRPr="00D579FC" w:rsidRDefault="004B3738" w:rsidP="004B3738">
      <w:pPr>
        <w:rPr>
          <w:rFonts w:eastAsiaTheme="minorEastAsia"/>
          <w:sz w:val="21"/>
          <w:szCs w:val="21"/>
          <w:lang w:eastAsia="ja-JP"/>
        </w:rPr>
      </w:pPr>
    </w:p>
    <w:p w14:paraId="79F6F1D1" w14:textId="7BE30DD5" w:rsidR="00983DF0" w:rsidRPr="00D579FC" w:rsidRDefault="00983DF0" w:rsidP="00983DF0">
      <w:pPr>
        <w:pStyle w:val="Heading2"/>
        <w:kinsoku w:val="0"/>
        <w:overflowPunct w:val="0"/>
        <w:spacing w:before="164"/>
        <w:rPr>
          <w:rFonts w:ascii="Times New Roman" w:hAnsi="Times New Roman" w:cs="Times New Roman"/>
          <w:color w:val="345A89"/>
          <w:sz w:val="24"/>
          <w:szCs w:val="24"/>
          <w:u w:val="single"/>
        </w:rPr>
      </w:pPr>
      <w:r w:rsidRPr="00D579FC">
        <w:rPr>
          <w:rFonts w:ascii="Times New Roman" w:hAnsi="Times New Roman" w:cs="Times New Roman"/>
          <w:color w:val="345A89"/>
          <w:sz w:val="24"/>
          <w:szCs w:val="24"/>
          <w:highlight w:val="yellow"/>
          <w:u w:val="single"/>
        </w:rPr>
        <w:t>1</w:t>
      </w:r>
      <w:r w:rsidR="00601D98">
        <w:rPr>
          <w:rFonts w:ascii="Times New Roman" w:hAnsi="Times New Roman" w:cs="Times New Roman"/>
          <w:color w:val="345A89"/>
          <w:sz w:val="24"/>
          <w:szCs w:val="24"/>
          <w:highlight w:val="yellow"/>
          <w:u w:val="single"/>
        </w:rPr>
        <w:t>8</w:t>
      </w:r>
      <w:r w:rsidRPr="00D579FC">
        <w:rPr>
          <w:rFonts w:ascii="Times New Roman" w:hAnsi="Times New Roman" w:cs="Times New Roman"/>
          <w:color w:val="345A89"/>
          <w:sz w:val="24"/>
          <w:szCs w:val="24"/>
          <w:highlight w:val="yellow"/>
          <w:u w:val="single"/>
        </w:rPr>
        <w:t>:</w:t>
      </w:r>
      <w:r w:rsidR="00601D98">
        <w:rPr>
          <w:rFonts w:ascii="Times New Roman" w:hAnsi="Times New Roman" w:cs="Times New Roman"/>
          <w:color w:val="345A89"/>
          <w:sz w:val="24"/>
          <w:szCs w:val="24"/>
          <w:highlight w:val="yellow"/>
          <w:u w:val="single"/>
        </w:rPr>
        <w:t>3</w:t>
      </w:r>
      <w:r w:rsidRPr="00D579FC">
        <w:rPr>
          <w:rFonts w:ascii="Times New Roman" w:hAnsi="Times New Roman" w:cs="Times New Roman"/>
          <w:color w:val="345A89"/>
          <w:sz w:val="24"/>
          <w:szCs w:val="24"/>
          <w:highlight w:val="yellow"/>
          <w:u w:val="single"/>
        </w:rPr>
        <w:t>0-2</w:t>
      </w:r>
      <w:r w:rsidR="00601D98">
        <w:rPr>
          <w:rFonts w:ascii="Times New Roman" w:hAnsi="Times New Roman" w:cs="Times New Roman"/>
          <w:color w:val="345A89"/>
          <w:sz w:val="24"/>
          <w:szCs w:val="24"/>
          <w:highlight w:val="yellow"/>
          <w:u w:val="single"/>
        </w:rPr>
        <w:t>0</w:t>
      </w:r>
      <w:r w:rsidRPr="00D579FC">
        <w:rPr>
          <w:rFonts w:ascii="Times New Roman" w:hAnsi="Times New Roman" w:cs="Times New Roman"/>
          <w:color w:val="345A89"/>
          <w:sz w:val="24"/>
          <w:szCs w:val="24"/>
          <w:highlight w:val="yellow"/>
          <w:u w:val="single"/>
        </w:rPr>
        <w:t>:</w:t>
      </w:r>
      <w:r w:rsidR="00601D98">
        <w:rPr>
          <w:rFonts w:ascii="Times New Roman" w:hAnsi="Times New Roman" w:cs="Times New Roman"/>
          <w:color w:val="345A89"/>
          <w:sz w:val="24"/>
          <w:szCs w:val="24"/>
          <w:highlight w:val="yellow"/>
          <w:u w:val="single"/>
        </w:rPr>
        <w:t>3</w:t>
      </w:r>
      <w:r w:rsidRPr="00D579FC">
        <w:rPr>
          <w:rFonts w:ascii="Times New Roman" w:hAnsi="Times New Roman" w:cs="Times New Roman"/>
          <w:color w:val="345A89"/>
          <w:sz w:val="24"/>
          <w:szCs w:val="24"/>
          <w:highlight w:val="yellow"/>
          <w:u w:val="single"/>
        </w:rPr>
        <w:t>0</w:t>
      </w:r>
    </w:p>
    <w:p w14:paraId="11A7CB33" w14:textId="77777777" w:rsidR="00983DF0" w:rsidRPr="00D579FC" w:rsidRDefault="00983DF0" w:rsidP="00983DF0">
      <w:pPr>
        <w:pStyle w:val="Heading4"/>
        <w:keepNext w:val="0"/>
        <w:keepLines w:val="0"/>
        <w:widowControl w:val="0"/>
        <w:rPr>
          <w:rFonts w:ascii="Times New Roman" w:hAnsi="Times New Roman" w:cs="Times New Roman"/>
          <w:color w:val="000000" w:themeColor="text1"/>
          <w:sz w:val="24"/>
          <w:szCs w:val="24"/>
        </w:rPr>
      </w:pPr>
      <w:r w:rsidRPr="00D579FC">
        <w:rPr>
          <w:rFonts w:ascii="Times New Roman" w:hAnsi="Times New Roman" w:cs="Times New Roman"/>
          <w:color w:val="000000" w:themeColor="text1"/>
          <w:sz w:val="24"/>
          <w:szCs w:val="24"/>
        </w:rPr>
        <w:t>Conference Baquet</w:t>
      </w:r>
    </w:p>
    <w:p w14:paraId="15BB4207" w14:textId="77777777" w:rsidR="005D5ADC" w:rsidRPr="00D579FC" w:rsidRDefault="005D5ADC" w:rsidP="004B3738">
      <w:pPr>
        <w:rPr>
          <w:rFonts w:eastAsiaTheme="minorEastAsia"/>
          <w:sz w:val="21"/>
          <w:szCs w:val="21"/>
          <w:lang w:eastAsia="ja-JP"/>
        </w:rPr>
      </w:pPr>
    </w:p>
    <w:p w14:paraId="6CF57FBA" w14:textId="77777777" w:rsidR="005D5ADC" w:rsidRPr="00D579FC" w:rsidRDefault="005D5ADC" w:rsidP="004B3738">
      <w:pPr>
        <w:rPr>
          <w:rFonts w:eastAsiaTheme="minorEastAsia"/>
          <w:sz w:val="21"/>
          <w:szCs w:val="21"/>
          <w:lang w:eastAsia="ja-JP"/>
        </w:rPr>
      </w:pPr>
    </w:p>
    <w:p w14:paraId="70DC5E56" w14:textId="2B461596" w:rsidR="009E3623" w:rsidRPr="00D579FC" w:rsidRDefault="009E3623" w:rsidP="004B3738">
      <w:pPr>
        <w:pStyle w:val="Heading2"/>
        <w:kinsoku w:val="0"/>
        <w:overflowPunct w:val="0"/>
        <w:spacing w:before="0"/>
        <w:rPr>
          <w:rFonts w:ascii="Times New Roman" w:eastAsia="DengXian" w:hAnsi="Times New Roman" w:cs="Times New Roman"/>
          <w:bCs/>
          <w:color w:val="C45911" w:themeColor="accent2" w:themeShade="BF"/>
          <w:sz w:val="32"/>
          <w:szCs w:val="32"/>
          <w:u w:val="single"/>
          <w:lang w:eastAsia="zh-CN"/>
        </w:rPr>
      </w:pPr>
      <w:r w:rsidRPr="00D579FC">
        <w:rPr>
          <w:rFonts w:ascii="Times New Roman" w:hAnsi="Times New Roman" w:cs="Times New Roman"/>
          <w:bCs/>
          <w:color w:val="C45911" w:themeColor="accent2" w:themeShade="BF"/>
          <w:sz w:val="32"/>
          <w:szCs w:val="32"/>
          <w:highlight w:val="yellow"/>
          <w:u w:val="single"/>
          <w:lang w:eastAsia="ja-JP"/>
        </w:rPr>
        <w:t>August 6</w:t>
      </w:r>
      <w:r w:rsidR="00116A9A" w:rsidRPr="00D579FC">
        <w:rPr>
          <w:rFonts w:ascii="Times New Roman" w:hAnsi="Times New Roman" w:cs="Times New Roman"/>
          <w:bCs/>
          <w:color w:val="C45911" w:themeColor="accent2" w:themeShade="BF"/>
          <w:sz w:val="32"/>
          <w:szCs w:val="32"/>
          <w:u w:val="single"/>
          <w:lang w:eastAsia="ja-JP"/>
        </w:rPr>
        <w:t xml:space="preserve"> Wednesday</w:t>
      </w:r>
    </w:p>
    <w:p w14:paraId="16081254" w14:textId="77777777" w:rsidR="009E3623" w:rsidRPr="00D579FC" w:rsidRDefault="009E3623" w:rsidP="009E3623">
      <w:pPr>
        <w:rPr>
          <w:rFonts w:eastAsia="DengXian"/>
          <w:lang w:eastAsia="zh-CN"/>
        </w:rPr>
      </w:pPr>
    </w:p>
    <w:p w14:paraId="72923CA1" w14:textId="6F2CEB57" w:rsidR="00116A9A" w:rsidRPr="00D579FC" w:rsidRDefault="00116A9A" w:rsidP="004B3738">
      <w:pPr>
        <w:pStyle w:val="Heading2"/>
        <w:kinsoku w:val="0"/>
        <w:overflowPunct w:val="0"/>
        <w:spacing w:before="0"/>
        <w:rPr>
          <w:rFonts w:ascii="Times New Roman" w:eastAsia="Cambria" w:hAnsi="Times New Roman" w:cs="Times New Roman"/>
          <w:szCs w:val="22"/>
          <w:highlight w:val="yellow"/>
          <w:u w:val="single"/>
        </w:rPr>
      </w:pPr>
      <w:r w:rsidRPr="00D579FC">
        <w:rPr>
          <w:rFonts w:ascii="Times New Roman" w:eastAsia="Cambria" w:hAnsi="Times New Roman" w:cs="Times New Roman"/>
          <w:szCs w:val="22"/>
          <w:highlight w:val="yellow"/>
          <w:u w:val="single"/>
        </w:rPr>
        <w:t>8:30-9:30</w:t>
      </w:r>
    </w:p>
    <w:p w14:paraId="36BF137A" w14:textId="77777777" w:rsidR="00116A9A" w:rsidRPr="00D579FC" w:rsidRDefault="00116A9A" w:rsidP="00116A9A">
      <w:pPr>
        <w:pStyle w:val="TableParagraph"/>
        <w:rPr>
          <w:rFonts w:ascii="Times New Roman" w:hAnsi="Times New Roman"/>
          <w:b/>
          <w:bCs/>
        </w:rPr>
      </w:pPr>
      <w:r w:rsidRPr="00D579FC">
        <w:rPr>
          <w:rFonts w:ascii="Times New Roman" w:hAnsi="Times New Roman"/>
          <w:b/>
          <w:bCs/>
        </w:rPr>
        <w:t>Keynote III: Revolutionizing Datacenter Networks via Reconfigurable Topologies</w:t>
      </w:r>
    </w:p>
    <w:p w14:paraId="5B5AF23B" w14:textId="77777777" w:rsidR="00116A9A" w:rsidRPr="00D579FC" w:rsidRDefault="00116A9A" w:rsidP="00116A9A">
      <w:pPr>
        <w:pStyle w:val="TableParagraph"/>
        <w:rPr>
          <w:rFonts w:ascii="Times New Roman" w:hAnsi="Times New Roman"/>
        </w:rPr>
      </w:pPr>
      <w:r w:rsidRPr="00D579FC">
        <w:rPr>
          <w:rFonts w:ascii="Times New Roman" w:hAnsi="Times New Roman"/>
        </w:rPr>
        <w:t>Speaker: Prof. Stefan Schmid, TU Berlin</w:t>
      </w:r>
    </w:p>
    <w:p w14:paraId="4B0BA324" w14:textId="07D512C7" w:rsidR="00116A9A" w:rsidRPr="00D03BA8" w:rsidRDefault="00116A9A" w:rsidP="00116A9A">
      <w:pPr>
        <w:pStyle w:val="TableParagraph"/>
        <w:rPr>
          <w:rFonts w:ascii="Times New Roman" w:hAnsi="Times New Roman"/>
        </w:rPr>
      </w:pPr>
      <w:r w:rsidRPr="00D03BA8">
        <w:rPr>
          <w:rFonts w:ascii="Times New Roman" w:hAnsi="Times New Roman"/>
        </w:rPr>
        <w:t>Chair:</w:t>
      </w:r>
      <w:r w:rsidR="00D03BA8">
        <w:rPr>
          <w:rFonts w:ascii="Times New Roman" w:hAnsi="Times New Roman"/>
        </w:rPr>
        <w:t xml:space="preserve"> Krishna Kant, Temple University</w:t>
      </w:r>
    </w:p>
    <w:p w14:paraId="16F77EC3" w14:textId="77777777" w:rsidR="00116A9A" w:rsidRPr="00D579FC" w:rsidRDefault="00116A9A" w:rsidP="00116A9A">
      <w:pPr>
        <w:rPr>
          <w:highlight w:val="yellow"/>
        </w:rPr>
      </w:pPr>
    </w:p>
    <w:p w14:paraId="782057A6" w14:textId="4BA9B09A" w:rsidR="00116A9A" w:rsidRPr="00D579FC" w:rsidRDefault="00116A9A" w:rsidP="00116A9A">
      <w:pPr>
        <w:rPr>
          <w:b/>
          <w:bCs/>
          <w:highlight w:val="yellow"/>
        </w:rPr>
      </w:pPr>
      <w:r w:rsidRPr="00D579FC">
        <w:rPr>
          <w:rFonts w:eastAsia="Cambria"/>
          <w:b/>
          <w:bCs/>
          <w:szCs w:val="22"/>
          <w:highlight w:val="yellow"/>
        </w:rPr>
        <w:t xml:space="preserve">9:30-10:00 </w:t>
      </w:r>
      <w:r w:rsidRPr="00D579FC">
        <w:rPr>
          <w:b/>
          <w:bCs/>
          <w:highlight w:val="yellow"/>
        </w:rPr>
        <w:t>Coffee break</w:t>
      </w:r>
      <w:r w:rsidRPr="00D579FC">
        <w:rPr>
          <w:b/>
          <w:bCs/>
          <w:highlight w:val="yellow"/>
          <w:u w:val="single"/>
        </w:rPr>
        <w:t xml:space="preserve"> </w:t>
      </w:r>
    </w:p>
    <w:p w14:paraId="32A9CD80" w14:textId="77777777" w:rsidR="00116A9A" w:rsidRPr="00D579FC" w:rsidRDefault="00116A9A" w:rsidP="00116A9A">
      <w:pPr>
        <w:rPr>
          <w:highlight w:val="yellow"/>
        </w:rPr>
      </w:pPr>
    </w:p>
    <w:p w14:paraId="0DA0BBE7" w14:textId="0E44703B" w:rsidR="004B3738" w:rsidRPr="00D579FC" w:rsidRDefault="004B3738" w:rsidP="004B3738">
      <w:pPr>
        <w:pStyle w:val="Heading2"/>
        <w:kinsoku w:val="0"/>
        <w:overflowPunct w:val="0"/>
        <w:spacing w:before="0"/>
        <w:rPr>
          <w:rFonts w:ascii="Times New Roman" w:hAnsi="Times New Roman" w:cs="Times New Roman"/>
          <w:b w:val="0"/>
          <w:bCs/>
          <w:sz w:val="24"/>
          <w:szCs w:val="24"/>
          <w:u w:val="single"/>
          <w:lang w:eastAsia="ja-JP"/>
        </w:rPr>
      </w:pPr>
      <w:r w:rsidRPr="00D579FC">
        <w:rPr>
          <w:rFonts w:ascii="Times New Roman" w:hAnsi="Times New Roman" w:cs="Times New Roman"/>
          <w:bCs/>
          <w:sz w:val="24"/>
          <w:szCs w:val="24"/>
          <w:highlight w:val="yellow"/>
          <w:u w:val="single"/>
        </w:rPr>
        <w:t>10:00-12:00</w:t>
      </w:r>
      <w:r w:rsidRPr="00D579FC">
        <w:rPr>
          <w:rFonts w:ascii="Times New Roman" w:hAnsi="Times New Roman" w:cs="Times New Roman"/>
          <w:bCs/>
          <w:sz w:val="24"/>
          <w:szCs w:val="24"/>
          <w:u w:val="single"/>
          <w:lang w:eastAsia="ja-JP"/>
        </w:rPr>
        <w:t xml:space="preserve"> </w:t>
      </w:r>
    </w:p>
    <w:p w14:paraId="6A554D47" w14:textId="77777777" w:rsidR="004B3738" w:rsidRPr="00D579FC" w:rsidRDefault="004B3738" w:rsidP="004B3738">
      <w:pPr>
        <w:rPr>
          <w:sz w:val="21"/>
          <w:szCs w:val="21"/>
        </w:rPr>
      </w:pPr>
    </w:p>
    <w:p w14:paraId="65829E1E"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13: Network Architecture, Algorithm, Protocol, and Evaluation</w:t>
      </w:r>
      <w:r w:rsidRPr="00D579FC">
        <w:rPr>
          <w:rFonts w:ascii="Times New Roman" w:hAnsi="Times New Roman" w:cs="Times New Roman"/>
          <w:b/>
          <w:bCs/>
          <w:sz w:val="21"/>
          <w:szCs w:val="21"/>
          <w:lang w:eastAsia="ja-JP"/>
        </w:rPr>
        <w:t xml:space="preserve"> II</w:t>
      </w:r>
    </w:p>
    <w:p w14:paraId="5EF8D25E"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0AAB4874"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6807379F"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Online Dual-Resolution 3D Map Caching Algorithm Using MILP as a Neural Network Proxy</w:t>
      </w:r>
    </w:p>
    <w:p w14:paraId="77EDB26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Chun-An Yang, Guo-Wei Huang, Kuan-Hsiang Lo, Shao-Lun Sun, Yu-Wen Chen, Jian-Jhih Kuo and Ming-Jer Tsai</w:t>
      </w:r>
    </w:p>
    <w:p w14:paraId="74E27CAC"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Optimizing Availability Decomposition for Network Slicing using Bandit Algorithms</w:t>
      </w:r>
    </w:p>
    <w:p w14:paraId="2FD5CF8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Masaki Kobayashi, Akito Suzuki and Masahiro Kobayashi</w:t>
      </w:r>
    </w:p>
    <w:p w14:paraId="3887C11E"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Enabling Symbolic Execution for Hardware TCP/IP Stack based on AMD Vitis HLS</w:t>
      </w:r>
    </w:p>
    <w:p w14:paraId="4B086986"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Nianhang Hu, Tate Koziol, Witawas Srisa-An and Lisong Xu</w:t>
      </w:r>
    </w:p>
    <w:p w14:paraId="1CC51A6A"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WISTRO: Towards Efficient Weather-Aware Routing for Integrated Satellite-Terrestrial Networks</w:t>
      </w:r>
      <w:r w:rsidRPr="00D579FC">
        <w:rPr>
          <w:rFonts w:ascii="Times New Roman" w:hAnsi="Times New Roman" w:cs="Times New Roman"/>
          <w:b/>
          <w:bCs/>
          <w:sz w:val="21"/>
          <w:szCs w:val="21"/>
          <w:lang w:eastAsia="ja-JP"/>
        </w:rPr>
        <w:tab/>
      </w:r>
    </w:p>
    <w:p w14:paraId="50931B17"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Shu Yang, Dantong Chen, Laizhong Cui and Mingwei Xu</w:t>
      </w:r>
    </w:p>
    <w:p w14:paraId="36831F3E"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Graph-based Gossiping for Communication Efficiency in Decentralized Federated Learning</w:t>
      </w:r>
    </w:p>
    <w:p w14:paraId="5F5257DA" w14:textId="77777777" w:rsidR="004B3738" w:rsidRPr="00D579FC" w:rsidRDefault="004B3738" w:rsidP="00BF325A">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Huong Nguyen, Tri Nguyen, Praveen Kumar Donta, Susanna Pirttikangas and Lauri Lovén</w:t>
      </w:r>
    </w:p>
    <w:p w14:paraId="75012739" w14:textId="77777777" w:rsidR="004B3738" w:rsidRPr="00D579FC" w:rsidRDefault="004B3738" w:rsidP="00CB3A34">
      <w:pPr>
        <w:pStyle w:val="ListParagraph"/>
        <w:numPr>
          <w:ilvl w:val="0"/>
          <w:numId w:val="8"/>
        </w:numPr>
        <w:rPr>
          <w:b/>
          <w:bCs/>
          <w:sz w:val="21"/>
          <w:szCs w:val="21"/>
        </w:rPr>
      </w:pPr>
      <w:r w:rsidRPr="00D579FC">
        <w:rPr>
          <w:b/>
          <w:bCs/>
          <w:sz w:val="21"/>
          <w:szCs w:val="21"/>
        </w:rPr>
        <w:t>Optimal Allocation for Rank-Consistent Grouping Services</w:t>
      </w:r>
      <w:r w:rsidRPr="00D579FC">
        <w:rPr>
          <w:b/>
          <w:bCs/>
          <w:sz w:val="21"/>
          <w:szCs w:val="21"/>
        </w:rPr>
        <w:tab/>
      </w:r>
    </w:p>
    <w:p w14:paraId="484ABE87" w14:textId="77777777" w:rsidR="004B3738" w:rsidRPr="00D579FC" w:rsidRDefault="004B3738" w:rsidP="00BF325A">
      <w:pPr>
        <w:pStyle w:val="ListParagraph"/>
        <w:rPr>
          <w:sz w:val="21"/>
          <w:szCs w:val="21"/>
        </w:rPr>
      </w:pPr>
      <w:r w:rsidRPr="00D579FC">
        <w:rPr>
          <w:sz w:val="21"/>
          <w:szCs w:val="21"/>
        </w:rPr>
        <w:t>Hsiang-Jen Hong, Ge-Ming Chiu, Shiow-Yang Wu, Bagus Jati Santoso, Tien-Ruey Hsiang and Tai-Lin Chin</w:t>
      </w:r>
    </w:p>
    <w:p w14:paraId="767C0E97" w14:textId="77777777" w:rsidR="004B3738" w:rsidRPr="00D579FC" w:rsidRDefault="004B3738" w:rsidP="004B3738">
      <w:pPr>
        <w:pStyle w:val="BodyText"/>
        <w:kinsoku w:val="0"/>
        <w:overflowPunct w:val="0"/>
        <w:rPr>
          <w:rFonts w:ascii="Times New Roman" w:eastAsia="Times New Roman" w:hAnsi="Times New Roman" w:cs="Times New Roman"/>
          <w:sz w:val="21"/>
          <w:szCs w:val="21"/>
        </w:rPr>
      </w:pPr>
    </w:p>
    <w:p w14:paraId="1048B6F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14: Pervasive Communications, Networking and Sensing</w:t>
      </w:r>
    </w:p>
    <w:p w14:paraId="50A0AC66"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3F02B081" w14:textId="77777777" w:rsidR="004B3738" w:rsidRPr="00D579FC" w:rsidRDefault="004B3738" w:rsidP="004B3738">
      <w:pPr>
        <w:rPr>
          <w:rFonts w:eastAsiaTheme="minorEastAsia"/>
          <w:sz w:val="21"/>
          <w:szCs w:val="21"/>
          <w:lang w:eastAsia="ja-JP"/>
        </w:rPr>
      </w:pPr>
    </w:p>
    <w:p w14:paraId="653A0A7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SEGUS: A Semantic Element Gesture Understanding System via Symbol-Path Decoupling</w:t>
      </w:r>
    </w:p>
    <w:p w14:paraId="7EB093FA"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Tianyi Xu, Hao Zhou, Kaiwen Guo, Xiaoyan Wang and Zhi Liu</w:t>
      </w:r>
    </w:p>
    <w:p w14:paraId="5729DDB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UAV-Enabled Dynamic Data Collection and Energy Replenishment in Large-Scale IoT Networks</w:t>
      </w:r>
    </w:p>
    <w:p w14:paraId="7C2BDE71"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Pengfei Wu, Xinyu Liu, Hong Zhu, Haiping Huang and Chao Sha</w:t>
      </w:r>
    </w:p>
    <w:p w14:paraId="3A0185E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CoVeRaP: Cooperative Vehicular Perception through mmWave FMCW Radars</w:t>
      </w:r>
      <w:r w:rsidRPr="00D579FC">
        <w:rPr>
          <w:rFonts w:eastAsiaTheme="minorEastAsia"/>
          <w:b/>
          <w:bCs/>
          <w:sz w:val="21"/>
          <w:szCs w:val="21"/>
          <w:lang w:eastAsia="ja-JP"/>
        </w:rPr>
        <w:tab/>
      </w:r>
    </w:p>
    <w:p w14:paraId="677A6AF2"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Jinyue Song, Hansol Ku, Jayneel Vora, Nelson Lee, Ahmad Kamari, Parth Pathak and Prasant Mohapatra</w:t>
      </w:r>
    </w:p>
    <w:p w14:paraId="5E65AE1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3-D Ray Inversion Method for Regional Channel Impulse Response Restoration</w:t>
      </w:r>
    </w:p>
    <w:p w14:paraId="7DD38815"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Zeyang Zhang, Jialu Tan, Shuchen Wang, Yanjun Chen and Fei Qin</w:t>
      </w:r>
    </w:p>
    <w:p w14:paraId="773311B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CoPlay: Audio-agnostic Cognitive Scaling for Acoustic Sensing</w:t>
      </w:r>
    </w:p>
    <w:p w14:paraId="7D3C81CF" w14:textId="77777777" w:rsidR="004B3738" w:rsidRPr="00D579FC" w:rsidRDefault="004B3738" w:rsidP="00BF325A">
      <w:pPr>
        <w:pStyle w:val="ListParagraph"/>
        <w:rPr>
          <w:rFonts w:eastAsiaTheme="minorEastAsia"/>
          <w:sz w:val="21"/>
          <w:szCs w:val="21"/>
          <w:lang w:eastAsia="ja-JP"/>
        </w:rPr>
      </w:pPr>
      <w:r w:rsidRPr="00D579FC">
        <w:rPr>
          <w:rFonts w:eastAsiaTheme="minorEastAsia"/>
          <w:sz w:val="21"/>
          <w:szCs w:val="21"/>
          <w:lang w:eastAsia="ja-JP"/>
        </w:rPr>
        <w:t>Yin Li and Rajalakshmi Nandakumar</w:t>
      </w:r>
    </w:p>
    <w:p w14:paraId="154CCFAC" w14:textId="77777777" w:rsidR="004B3738" w:rsidRPr="00D579FC" w:rsidRDefault="004B3738" w:rsidP="004B3738">
      <w:pPr>
        <w:rPr>
          <w:rFonts w:eastAsiaTheme="minorEastAsia"/>
          <w:sz w:val="21"/>
          <w:szCs w:val="21"/>
          <w:lang w:eastAsia="ja-JP"/>
        </w:rPr>
      </w:pPr>
    </w:p>
    <w:p w14:paraId="3EC7BB7F"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Session 15 (Invited 5): Cloud/Edge and Wireless Communications/Network</w:t>
      </w:r>
    </w:p>
    <w:p w14:paraId="0F70D1F4"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highlight w:val="yellow"/>
        </w:rPr>
        <w:t>Chair: TBD</w:t>
      </w:r>
    </w:p>
    <w:p w14:paraId="763336CF" w14:textId="77777777" w:rsidR="004B3738" w:rsidRPr="00D579FC" w:rsidRDefault="004B3738" w:rsidP="004B3738">
      <w:pPr>
        <w:widowControl w:val="0"/>
        <w:tabs>
          <w:tab w:val="left" w:pos="404"/>
        </w:tabs>
        <w:kinsoku w:val="0"/>
        <w:overflowPunct w:val="0"/>
        <w:autoSpaceDE w:val="0"/>
        <w:autoSpaceDN w:val="0"/>
        <w:adjustRightInd w:val="0"/>
        <w:spacing w:line="237" w:lineRule="auto"/>
        <w:ind w:right="405"/>
        <w:rPr>
          <w:b/>
          <w:bCs/>
          <w:sz w:val="21"/>
          <w:szCs w:val="21"/>
        </w:rPr>
      </w:pPr>
    </w:p>
    <w:p w14:paraId="25CA93BE" w14:textId="77777777" w:rsidR="004B3738" w:rsidRPr="00D579FC" w:rsidRDefault="004B3738" w:rsidP="00CB3A34">
      <w:pPr>
        <w:pStyle w:val="ListParagraph"/>
        <w:numPr>
          <w:ilvl w:val="0"/>
          <w:numId w:val="7"/>
        </w:numPr>
        <w:rPr>
          <w:b/>
          <w:bCs/>
          <w:sz w:val="21"/>
          <w:szCs w:val="21"/>
        </w:rPr>
      </w:pPr>
      <w:r w:rsidRPr="00D579FC">
        <w:rPr>
          <w:b/>
          <w:bCs/>
          <w:sz w:val="21"/>
          <w:szCs w:val="21"/>
        </w:rPr>
        <w:t>KBL: Kettle-style Buffer Loading Algorithm for Short Videos</w:t>
      </w:r>
    </w:p>
    <w:p w14:paraId="6792B344" w14:textId="77777777" w:rsidR="004B3738" w:rsidRPr="00D579FC" w:rsidRDefault="004B3738" w:rsidP="004B3738">
      <w:pPr>
        <w:pStyle w:val="ListParagraph"/>
        <w:rPr>
          <w:sz w:val="21"/>
          <w:szCs w:val="21"/>
        </w:rPr>
      </w:pPr>
      <w:r w:rsidRPr="00D579FC">
        <w:rPr>
          <w:sz w:val="21"/>
          <w:szCs w:val="21"/>
        </w:rPr>
        <w:t>Shangyue Zhu, Alamin Mohammed, Aaron Striegel, Theo Karagioules and Emir Halepovic</w:t>
      </w:r>
    </w:p>
    <w:p w14:paraId="01F43057" w14:textId="77777777" w:rsidR="004B3738" w:rsidRPr="00D579FC" w:rsidRDefault="004B3738" w:rsidP="00CB3A34">
      <w:pPr>
        <w:pStyle w:val="ListParagraph"/>
        <w:numPr>
          <w:ilvl w:val="0"/>
          <w:numId w:val="7"/>
        </w:numPr>
        <w:rPr>
          <w:b/>
          <w:bCs/>
          <w:sz w:val="21"/>
          <w:szCs w:val="21"/>
        </w:rPr>
      </w:pPr>
      <w:r w:rsidRPr="00D579FC">
        <w:rPr>
          <w:b/>
          <w:bCs/>
          <w:sz w:val="21"/>
          <w:szCs w:val="21"/>
        </w:rPr>
        <w:t>Design of Folded/Unfolded Clos Networks for Data Centers with Extended Stages Guaranteeing Admissible Blocking Probability</w:t>
      </w:r>
    </w:p>
    <w:p w14:paraId="0FEF3E05" w14:textId="77777777" w:rsidR="004B3738" w:rsidRPr="00D579FC" w:rsidRDefault="004B3738" w:rsidP="004B3738">
      <w:pPr>
        <w:pStyle w:val="ListParagraph"/>
        <w:rPr>
          <w:sz w:val="21"/>
          <w:szCs w:val="21"/>
        </w:rPr>
      </w:pPr>
      <w:r w:rsidRPr="00D579FC">
        <w:rPr>
          <w:sz w:val="21"/>
          <w:szCs w:val="21"/>
        </w:rPr>
        <w:t>Eiji Oki, Ryotaro Taniguchi, Kazuya Anazawa and Takeru Inoue</w:t>
      </w:r>
    </w:p>
    <w:p w14:paraId="682AF313" w14:textId="1BA29A2F"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A Computing-Aware Framework for Dynamic Traffic Steering in the Edge-Cloud Computing Continuum</w:t>
      </w:r>
    </w:p>
    <w:p w14:paraId="52BC05A7"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lang w:val="it-IT"/>
        </w:rPr>
      </w:pPr>
      <w:r w:rsidRPr="00D579FC">
        <w:rPr>
          <w:sz w:val="21"/>
          <w:szCs w:val="21"/>
          <w:lang w:val="it-IT"/>
        </w:rPr>
        <w:t>Federica Perrone, Laura Lemmi, Carlo Puliafito, Antonio Virdis and Enzo Mingozzi</w:t>
      </w:r>
    </w:p>
    <w:p w14:paraId="1231CB23" w14:textId="77777777"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Cloud Is Closer Than It Appears: Revisiting the Tradeoffs of Distributed Real-Time Inference</w:t>
      </w:r>
    </w:p>
    <w:p w14:paraId="1B4AADAC"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rFonts w:eastAsia="DengXian"/>
          <w:sz w:val="21"/>
          <w:szCs w:val="21"/>
          <w:lang w:val="it-IT" w:eastAsia="zh-CN"/>
        </w:rPr>
      </w:pPr>
      <w:r w:rsidRPr="00D579FC">
        <w:rPr>
          <w:sz w:val="21"/>
          <w:szCs w:val="21"/>
          <w:lang w:val="it-IT"/>
        </w:rPr>
        <w:t>Pragya Sharma, Hang Qiu and Mani Srivastava</w:t>
      </w:r>
    </w:p>
    <w:p w14:paraId="1AF55C8E" w14:textId="77777777" w:rsidR="004B3738" w:rsidRPr="00D579FC" w:rsidRDefault="004B3738" w:rsidP="00CB3A34">
      <w:pPr>
        <w:pStyle w:val="ListParagraph"/>
        <w:widowControl w:val="0"/>
        <w:numPr>
          <w:ilvl w:val="0"/>
          <w:numId w:val="7"/>
        </w:numPr>
        <w:tabs>
          <w:tab w:val="left" w:pos="404"/>
        </w:tabs>
        <w:kinsoku w:val="0"/>
        <w:overflowPunct w:val="0"/>
        <w:autoSpaceDE w:val="0"/>
        <w:autoSpaceDN w:val="0"/>
        <w:adjustRightInd w:val="0"/>
        <w:spacing w:line="237" w:lineRule="auto"/>
        <w:ind w:right="405"/>
        <w:rPr>
          <w:b/>
          <w:bCs/>
          <w:sz w:val="21"/>
          <w:szCs w:val="21"/>
        </w:rPr>
      </w:pPr>
      <w:r w:rsidRPr="00D579FC">
        <w:rPr>
          <w:b/>
          <w:bCs/>
          <w:sz w:val="21"/>
          <w:szCs w:val="21"/>
        </w:rPr>
        <w:t>Multi-Timescale Hierarchical Prefetching for Online Caching in Vehicular Edge Networks</w:t>
      </w:r>
    </w:p>
    <w:p w14:paraId="51EC687C" w14:textId="77777777" w:rsidR="004B3738" w:rsidRPr="00D579FC" w:rsidRDefault="004B3738" w:rsidP="004B3738">
      <w:pPr>
        <w:pStyle w:val="ListParagraph"/>
        <w:widowControl w:val="0"/>
        <w:tabs>
          <w:tab w:val="left" w:pos="404"/>
        </w:tabs>
        <w:kinsoku w:val="0"/>
        <w:overflowPunct w:val="0"/>
        <w:autoSpaceDE w:val="0"/>
        <w:autoSpaceDN w:val="0"/>
        <w:adjustRightInd w:val="0"/>
        <w:spacing w:line="237" w:lineRule="auto"/>
        <w:ind w:right="405"/>
        <w:rPr>
          <w:sz w:val="21"/>
          <w:szCs w:val="21"/>
        </w:rPr>
      </w:pPr>
      <w:r w:rsidRPr="00D579FC">
        <w:rPr>
          <w:sz w:val="21"/>
          <w:szCs w:val="21"/>
        </w:rPr>
        <w:t>Shuaibing Lu, Bojin Xiang, Jie Wu, Philipp Andelfinger and Wentong Cai</w:t>
      </w:r>
    </w:p>
    <w:p w14:paraId="6EA7ABD9" w14:textId="77777777" w:rsidR="008477F5" w:rsidRPr="00D579FC" w:rsidRDefault="008477F5" w:rsidP="00CB3A34">
      <w:pPr>
        <w:pStyle w:val="ListParagraph"/>
        <w:numPr>
          <w:ilvl w:val="0"/>
          <w:numId w:val="3"/>
        </w:numPr>
        <w:rPr>
          <w:b/>
          <w:bCs/>
          <w:sz w:val="21"/>
          <w:szCs w:val="21"/>
        </w:rPr>
      </w:pPr>
      <w:r w:rsidRPr="00D579FC">
        <w:rPr>
          <w:b/>
          <w:bCs/>
          <w:sz w:val="21"/>
          <w:szCs w:val="21"/>
        </w:rPr>
        <w:t>Towards a unified few-shot learning evaluation framework for RF fingerprinting</w:t>
      </w:r>
    </w:p>
    <w:p w14:paraId="31788A43" w14:textId="77777777" w:rsidR="008477F5" w:rsidRPr="00D579FC" w:rsidRDefault="008477F5" w:rsidP="008477F5">
      <w:pPr>
        <w:pStyle w:val="ListParagraph"/>
        <w:rPr>
          <w:sz w:val="21"/>
          <w:szCs w:val="21"/>
        </w:rPr>
      </w:pPr>
      <w:r w:rsidRPr="00D579FC">
        <w:rPr>
          <w:sz w:val="21"/>
          <w:szCs w:val="21"/>
        </w:rPr>
        <w:t>Sai Shi, Vahid Mahzoon, Xuyu Wang, Shiwen Mao, Jie Wu and Slobodan Vucetic</w:t>
      </w:r>
    </w:p>
    <w:p w14:paraId="709A687E" w14:textId="77777777" w:rsidR="008477F5" w:rsidRPr="00D579FC" w:rsidRDefault="008477F5" w:rsidP="004B3738">
      <w:pPr>
        <w:pStyle w:val="ListParagraph"/>
        <w:rPr>
          <w:rFonts w:eastAsia="DengXian"/>
          <w:sz w:val="21"/>
          <w:szCs w:val="21"/>
          <w:lang w:eastAsia="zh-CN"/>
        </w:rPr>
      </w:pPr>
    </w:p>
    <w:p w14:paraId="1129B2C5" w14:textId="52CE12FE" w:rsidR="004B3738" w:rsidRPr="00D579FC" w:rsidRDefault="000C683F" w:rsidP="004B3738">
      <w:pPr>
        <w:rPr>
          <w:rFonts w:eastAsiaTheme="minorEastAsia"/>
          <w:b/>
          <w:bCs/>
          <w:sz w:val="21"/>
          <w:szCs w:val="21"/>
          <w:lang w:eastAsia="ja-JP"/>
        </w:rPr>
      </w:pPr>
      <w:r w:rsidRPr="00D579FC">
        <w:rPr>
          <w:rFonts w:eastAsia="Cambria"/>
          <w:b/>
          <w:bCs/>
          <w:szCs w:val="22"/>
          <w:highlight w:val="yellow"/>
        </w:rPr>
        <w:t xml:space="preserve">12:00-13:30 </w:t>
      </w:r>
      <w:r w:rsidRPr="00D579FC">
        <w:rPr>
          <w:b/>
          <w:bCs/>
          <w:highlight w:val="yellow"/>
        </w:rPr>
        <w:t>Lunch break</w:t>
      </w:r>
      <w:r w:rsidRPr="00D579FC">
        <w:rPr>
          <w:b/>
          <w:bCs/>
          <w:highlight w:val="yellow"/>
          <w:u w:val="single"/>
        </w:rPr>
        <w:t xml:space="preserve"> </w:t>
      </w:r>
    </w:p>
    <w:p w14:paraId="5B1EE090" w14:textId="77777777" w:rsidR="000C683F" w:rsidRPr="00D579FC" w:rsidRDefault="000C683F" w:rsidP="004B3738">
      <w:pPr>
        <w:rPr>
          <w:rFonts w:eastAsiaTheme="minorEastAsia"/>
          <w:sz w:val="21"/>
          <w:szCs w:val="21"/>
          <w:lang w:eastAsia="ja-JP"/>
        </w:rPr>
      </w:pPr>
    </w:p>
    <w:p w14:paraId="07BBDEC6" w14:textId="0D5C2FCA" w:rsidR="004B3738" w:rsidRPr="00D579FC" w:rsidRDefault="004B3738" w:rsidP="004B3738">
      <w:pPr>
        <w:pStyle w:val="Heading2"/>
        <w:kinsoku w:val="0"/>
        <w:overflowPunct w:val="0"/>
        <w:spacing w:before="0"/>
        <w:rPr>
          <w:rFonts w:ascii="Times New Roman" w:hAnsi="Times New Roman" w:cs="Times New Roman"/>
          <w:b w:val="0"/>
          <w:bCs/>
          <w:sz w:val="21"/>
          <w:szCs w:val="21"/>
          <w:u w:val="single"/>
          <w:lang w:eastAsia="ja-JP"/>
        </w:rPr>
      </w:pPr>
      <w:r w:rsidRPr="00D579FC">
        <w:rPr>
          <w:rFonts w:ascii="Times New Roman" w:hAnsi="Times New Roman" w:cs="Times New Roman"/>
          <w:bCs/>
          <w:sz w:val="21"/>
          <w:szCs w:val="21"/>
          <w:highlight w:val="yellow"/>
          <w:u w:val="single"/>
        </w:rPr>
        <w:t>1</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0-1</w:t>
      </w:r>
      <w:r w:rsidRPr="00D579FC">
        <w:rPr>
          <w:rFonts w:ascii="Times New Roman" w:hAnsi="Times New Roman" w:cs="Times New Roman"/>
          <w:bCs/>
          <w:sz w:val="21"/>
          <w:szCs w:val="21"/>
          <w:highlight w:val="yellow"/>
          <w:u w:val="single"/>
          <w:lang w:eastAsia="ja-JP"/>
        </w:rPr>
        <w:t>5</w:t>
      </w:r>
      <w:r w:rsidRPr="00D579FC">
        <w:rPr>
          <w:rFonts w:ascii="Times New Roman" w:hAnsi="Times New Roman" w:cs="Times New Roman"/>
          <w:bCs/>
          <w:sz w:val="21"/>
          <w:szCs w:val="21"/>
          <w:highlight w:val="yellow"/>
          <w:u w:val="single"/>
        </w:rPr>
        <w:t>:00</w:t>
      </w:r>
      <w:r w:rsidRPr="00D579FC">
        <w:rPr>
          <w:rFonts w:ascii="Times New Roman" w:hAnsi="Times New Roman" w:cs="Times New Roman"/>
          <w:bCs/>
          <w:sz w:val="21"/>
          <w:szCs w:val="21"/>
          <w:u w:val="single"/>
          <w:lang w:eastAsia="ja-JP"/>
        </w:rPr>
        <w:t xml:space="preserve"> </w:t>
      </w:r>
    </w:p>
    <w:p w14:paraId="4D5E160A" w14:textId="77777777" w:rsidR="004B3738" w:rsidRPr="00D579FC" w:rsidRDefault="004B3738" w:rsidP="004B3738">
      <w:pPr>
        <w:rPr>
          <w:sz w:val="21"/>
          <w:szCs w:val="21"/>
        </w:rPr>
      </w:pPr>
    </w:p>
    <w:p w14:paraId="2D805BBF"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w:t>
      </w:r>
      <w:r w:rsidRPr="00D579FC">
        <w:rPr>
          <w:rFonts w:ascii="Times New Roman" w:hAnsi="Times New Roman" w:cs="Times New Roman"/>
          <w:b/>
          <w:bCs/>
          <w:sz w:val="21"/>
          <w:szCs w:val="21"/>
          <w:lang w:eastAsia="ja-JP"/>
        </w:rPr>
        <w:t>6</w:t>
      </w:r>
      <w:r w:rsidRPr="00D579FC">
        <w:rPr>
          <w:rFonts w:ascii="Times New Roman" w:hAnsi="Times New Roman" w:cs="Times New Roman"/>
          <w:b/>
          <w:bCs/>
          <w:sz w:val="21"/>
          <w:szCs w:val="21"/>
        </w:rPr>
        <w:t>: Edge and Cloud Computing</w:t>
      </w:r>
      <w:r w:rsidRPr="00D579FC">
        <w:rPr>
          <w:rFonts w:ascii="Times New Roman" w:hAnsi="Times New Roman" w:cs="Times New Roman"/>
          <w:b/>
          <w:bCs/>
          <w:sz w:val="21"/>
          <w:szCs w:val="21"/>
          <w:lang w:eastAsia="ja-JP"/>
        </w:rPr>
        <w:t xml:space="preserve"> II</w:t>
      </w:r>
    </w:p>
    <w:p w14:paraId="304C6742"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7E2223A4"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7EBE548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Large Language Model Enhanced Multi-UAV Direct Cross-boundary Maritime Data Collection Scheme</w:t>
      </w:r>
      <w:r w:rsidRPr="00D579FC">
        <w:rPr>
          <w:rFonts w:ascii="Times New Roman" w:hAnsi="Times New Roman" w:cs="Times New Roman"/>
          <w:b/>
          <w:bCs/>
          <w:sz w:val="21"/>
          <w:szCs w:val="21"/>
          <w:lang w:eastAsia="ja-JP"/>
        </w:rPr>
        <w:tab/>
      </w:r>
    </w:p>
    <w:p w14:paraId="66BD5B97"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Yang Zhao, Hanjiang Luo, Hang Tao, Jinyin Li, Chao Liu and Jiehan Zhou</w:t>
      </w:r>
    </w:p>
    <w:p w14:paraId="7605EC0A"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Revisiting the Straggling Problem in GPU-based Distributed Deep Learning Training</w:t>
      </w:r>
    </w:p>
    <w:p w14:paraId="5C3D3192"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Suraiya Tairin, Zeyu Zhang and Haiying Shen</w:t>
      </w:r>
    </w:p>
    <w:p w14:paraId="32A38448"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Byzantine-robust Federated Learning</w:t>
      </w:r>
      <w:r w:rsidRPr="00D579FC">
        <w:rPr>
          <w:rFonts w:ascii="Times New Roman" w:hAnsi="Times New Roman" w:cs="Times New Roman"/>
          <w:b/>
          <w:bCs/>
          <w:sz w:val="21"/>
          <w:szCs w:val="21"/>
          <w:lang w:eastAsia="ja-JP"/>
        </w:rPr>
        <w:tab/>
      </w:r>
    </w:p>
    <w:p w14:paraId="46169A9E"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Zheyuan Liu, Qian Guo, Yidan Hu, Aisha Aseeri, Depeng Li and Rui Zhang</w:t>
      </w:r>
    </w:p>
    <w:p w14:paraId="6C367EC8" w14:textId="77777777" w:rsidR="004B3738" w:rsidRPr="00D579FC" w:rsidRDefault="004B3738" w:rsidP="00CB3A34">
      <w:pPr>
        <w:pStyle w:val="BodyText"/>
        <w:numPr>
          <w:ilvl w:val="0"/>
          <w:numId w:val="8"/>
        </w:numPr>
        <w:kinsoku w:val="0"/>
        <w:overflowPunct w:val="0"/>
        <w:rPr>
          <w:rFonts w:ascii="Times New Roman" w:hAnsi="Times New Roman" w:cs="Times New Roman"/>
          <w:sz w:val="21"/>
          <w:szCs w:val="21"/>
          <w:lang w:eastAsia="ja-JP"/>
        </w:rPr>
      </w:pPr>
      <w:r w:rsidRPr="00D579FC">
        <w:rPr>
          <w:rFonts w:ascii="Times New Roman" w:hAnsi="Times New Roman" w:cs="Times New Roman"/>
          <w:b/>
          <w:bCs/>
          <w:sz w:val="21"/>
          <w:szCs w:val="21"/>
          <w:lang w:eastAsia="ja-JP"/>
        </w:rPr>
        <w:t>Common DNN Layer Sharing aware Task Scheduling for Inference Acceleration in Serverless Edge Computing</w:t>
      </w:r>
      <w:r w:rsidRPr="00D579FC">
        <w:rPr>
          <w:rFonts w:ascii="Times New Roman" w:hAnsi="Times New Roman" w:cs="Times New Roman"/>
          <w:sz w:val="21"/>
          <w:szCs w:val="21"/>
          <w:lang w:eastAsia="ja-JP"/>
        </w:rPr>
        <w:tab/>
      </w:r>
    </w:p>
    <w:p w14:paraId="01AAA144"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Yanfei Xu, Zhexiong Li, Deze Zeng and Lin Gu</w:t>
      </w:r>
    </w:p>
    <w:p w14:paraId="09F962AE"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3F4B70CD"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w:t>
      </w:r>
      <w:r w:rsidRPr="00D579FC">
        <w:rPr>
          <w:rFonts w:ascii="Times New Roman" w:hAnsi="Times New Roman" w:cs="Times New Roman"/>
          <w:color w:val="auto"/>
          <w:sz w:val="21"/>
          <w:szCs w:val="21"/>
          <w:lang w:eastAsia="ja-JP"/>
        </w:rPr>
        <w:t>7</w:t>
      </w:r>
      <w:r w:rsidRPr="00D579FC">
        <w:rPr>
          <w:rFonts w:ascii="Times New Roman" w:hAnsi="Times New Roman" w:cs="Times New Roman"/>
          <w:color w:val="auto"/>
          <w:sz w:val="21"/>
          <w:szCs w:val="21"/>
        </w:rPr>
        <w:t>: Security, Privacy, and Trust</w:t>
      </w:r>
      <w:r w:rsidRPr="00D579FC">
        <w:rPr>
          <w:rFonts w:ascii="Times New Roman" w:hAnsi="Times New Roman" w:cs="Times New Roman"/>
          <w:color w:val="auto"/>
          <w:sz w:val="21"/>
          <w:szCs w:val="21"/>
          <w:lang w:eastAsia="ja-JP"/>
        </w:rPr>
        <w:t xml:space="preserve"> III</w:t>
      </w:r>
    </w:p>
    <w:p w14:paraId="4C332CCC"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624A71D6" w14:textId="77777777" w:rsidR="004B3738" w:rsidRPr="00D579FC" w:rsidRDefault="004B3738" w:rsidP="004B3738">
      <w:pPr>
        <w:pStyle w:val="BodyText"/>
        <w:kinsoku w:val="0"/>
        <w:overflowPunct w:val="0"/>
        <w:rPr>
          <w:rFonts w:ascii="Times New Roman" w:hAnsi="Times New Roman" w:cs="Times New Roman"/>
          <w:sz w:val="21"/>
          <w:szCs w:val="21"/>
          <w:lang w:eastAsia="ja-JP"/>
        </w:rPr>
      </w:pPr>
    </w:p>
    <w:p w14:paraId="632455BC" w14:textId="2558B910" w:rsidR="00A06D35" w:rsidRPr="00D579FC" w:rsidRDefault="004B3738" w:rsidP="00CB3A34">
      <w:pPr>
        <w:pStyle w:val="ListParagraph"/>
        <w:numPr>
          <w:ilvl w:val="0"/>
          <w:numId w:val="8"/>
        </w:numPr>
        <w:rPr>
          <w:rFonts w:eastAsia="DengXian"/>
          <w:sz w:val="21"/>
          <w:szCs w:val="21"/>
          <w:lang w:eastAsia="zh-CN"/>
        </w:rPr>
      </w:pPr>
      <w:r w:rsidRPr="00D579FC">
        <w:rPr>
          <w:rFonts w:eastAsiaTheme="minorEastAsia"/>
          <w:b/>
          <w:bCs/>
          <w:sz w:val="21"/>
          <w:szCs w:val="21"/>
          <w:lang w:eastAsia="ja-JP"/>
        </w:rPr>
        <w:t>How Can I Check Your Certificate Status in Dead Zones? A Secure Solution for Satellite</w:t>
      </w:r>
      <w:r w:rsidR="00A06D35" w:rsidRPr="00D579FC">
        <w:rPr>
          <w:rFonts w:eastAsia="DengXian"/>
          <w:b/>
          <w:bCs/>
          <w:sz w:val="21"/>
          <w:szCs w:val="21"/>
          <w:lang w:eastAsia="zh-CN"/>
        </w:rPr>
        <w:t xml:space="preserve"> </w:t>
      </w:r>
      <w:r w:rsidRPr="00D579FC">
        <w:rPr>
          <w:rFonts w:eastAsiaTheme="minorEastAsia"/>
          <w:b/>
          <w:bCs/>
          <w:sz w:val="21"/>
          <w:szCs w:val="21"/>
          <w:lang w:eastAsia="ja-JP"/>
        </w:rPr>
        <w:t>Networks</w:t>
      </w:r>
    </w:p>
    <w:p w14:paraId="5CFE15E0" w14:textId="5981C9B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Yali Wang, Yuan Zhang, Jingwen Lu, Dairu Han, Ruijin Sun, Zhisheng Yin and Nan Cheng</w:t>
      </w:r>
    </w:p>
    <w:p w14:paraId="1A9A2B3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Batch Opening Schemes for Merkle Tree Commitment with Applications to Trustless Cross-chain Bridge</w:t>
      </w:r>
      <w:r w:rsidRPr="00D579FC">
        <w:rPr>
          <w:rFonts w:eastAsiaTheme="minorEastAsia"/>
          <w:b/>
          <w:bCs/>
          <w:sz w:val="21"/>
          <w:szCs w:val="21"/>
          <w:lang w:eastAsia="ja-JP"/>
        </w:rPr>
        <w:tab/>
      </w:r>
    </w:p>
    <w:p w14:paraId="2779761D"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Bingsheng Zhang, Wuyunsiqin, Xun Zhang, Markulf Kohlweiss and Kui Ren</w:t>
      </w:r>
    </w:p>
    <w:p w14:paraId="557EB38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DGA Detection Method Based on Spatiotemporal Features of DNS and NetFlow Traffic</w:t>
      </w:r>
      <w:r w:rsidRPr="00D579FC">
        <w:rPr>
          <w:rFonts w:eastAsiaTheme="minorEastAsia"/>
          <w:b/>
          <w:bCs/>
          <w:sz w:val="21"/>
          <w:szCs w:val="21"/>
          <w:lang w:eastAsia="ja-JP"/>
        </w:rPr>
        <w:tab/>
      </w:r>
    </w:p>
    <w:p w14:paraId="78B99AED"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Yuan Feng, Jun Tao, Yifan Xu, Jiangtao Wang, Jiaqi Wei and Yu Fang</w:t>
      </w:r>
    </w:p>
    <w:p w14:paraId="03797D5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Strategizing for Cyber Security Enhancement Autonomous Intersection Management (AIM)</w:t>
      </w:r>
      <w:r w:rsidRPr="00D579FC">
        <w:rPr>
          <w:rFonts w:eastAsiaTheme="minorEastAsia"/>
          <w:b/>
          <w:bCs/>
          <w:sz w:val="21"/>
          <w:szCs w:val="21"/>
          <w:lang w:eastAsia="ja-JP"/>
        </w:rPr>
        <w:tab/>
      </w:r>
    </w:p>
    <w:p w14:paraId="66CA6D90" w14:textId="77777777" w:rsidR="004B3738" w:rsidRPr="00D579FC" w:rsidRDefault="004B3738" w:rsidP="00A06D35">
      <w:pPr>
        <w:pStyle w:val="ListParagraph"/>
        <w:rPr>
          <w:szCs w:val="21"/>
        </w:rPr>
      </w:pPr>
      <w:r w:rsidRPr="00D579FC">
        <w:rPr>
          <w:rFonts w:eastAsiaTheme="minorEastAsia"/>
          <w:sz w:val="21"/>
          <w:szCs w:val="21"/>
          <w:lang w:eastAsia="ja-JP"/>
        </w:rPr>
        <w:t>Wesley Duclos, Jian Wang, Yongxin Liu and Huihui Wang</w:t>
      </w:r>
      <w:r w:rsidRPr="00D579FC">
        <w:rPr>
          <w:rFonts w:eastAsiaTheme="minorEastAsia"/>
          <w:sz w:val="21"/>
          <w:szCs w:val="21"/>
          <w:lang w:eastAsia="ja-JP"/>
        </w:rPr>
        <w:tab/>
      </w:r>
    </w:p>
    <w:p w14:paraId="7EDA09EC"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 Security Framework leveraging Programmable Data Planes for Detecting PTP Time-delay Attacks</w:t>
      </w:r>
      <w:r w:rsidRPr="00D579FC">
        <w:rPr>
          <w:rFonts w:ascii="Times New Roman" w:hAnsi="Times New Roman" w:cs="Times New Roman"/>
          <w:b/>
          <w:bCs/>
          <w:sz w:val="21"/>
          <w:szCs w:val="21"/>
          <w:lang w:eastAsia="ja-JP"/>
        </w:rPr>
        <w:tab/>
      </w:r>
    </w:p>
    <w:p w14:paraId="0DBB900F"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Huu Nghia Nguyen, Edgardo Montes de Oca, Frank Durr, Jose Costa Requena and Marilet De Andrade</w:t>
      </w:r>
    </w:p>
    <w:p w14:paraId="6F924386" w14:textId="77777777" w:rsidR="004B3738" w:rsidRPr="00D579FC" w:rsidRDefault="004B3738" w:rsidP="004B3738">
      <w:pPr>
        <w:rPr>
          <w:rFonts w:eastAsiaTheme="minorEastAsia"/>
          <w:sz w:val="21"/>
          <w:szCs w:val="21"/>
          <w:lang w:eastAsia="ja-JP"/>
        </w:rPr>
      </w:pPr>
    </w:p>
    <w:p w14:paraId="59354EB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Session 1</w:t>
      </w:r>
      <w:r w:rsidRPr="00D579FC">
        <w:rPr>
          <w:rFonts w:ascii="Times New Roman" w:hAnsi="Times New Roman" w:cs="Times New Roman"/>
          <w:color w:val="auto"/>
          <w:sz w:val="21"/>
          <w:szCs w:val="21"/>
          <w:lang w:eastAsia="ja-JP"/>
        </w:rPr>
        <w:t>8</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 xml:space="preserve">[Short Paper] </w:t>
      </w:r>
      <w:r w:rsidRPr="00D579FC">
        <w:rPr>
          <w:rFonts w:ascii="Times New Roman" w:hAnsi="Times New Roman" w:cs="Times New Roman"/>
          <w:color w:val="auto"/>
          <w:sz w:val="21"/>
          <w:szCs w:val="21"/>
        </w:rPr>
        <w:t>Network Architecture, Algorithm, Protocol, and Evaluation</w:t>
      </w:r>
      <w:r w:rsidRPr="00D579FC">
        <w:rPr>
          <w:rFonts w:ascii="Times New Roman" w:hAnsi="Times New Roman" w:cs="Times New Roman"/>
          <w:color w:val="auto"/>
          <w:sz w:val="21"/>
          <w:szCs w:val="21"/>
          <w:lang w:eastAsia="ja-JP"/>
        </w:rPr>
        <w:t>-S</w:t>
      </w:r>
    </w:p>
    <w:p w14:paraId="6D1A613B"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2810F398" w14:textId="77777777" w:rsidR="004B3738" w:rsidRPr="00D579FC" w:rsidRDefault="004B3738" w:rsidP="004B3738">
      <w:pPr>
        <w:rPr>
          <w:rFonts w:eastAsiaTheme="minorEastAsia"/>
          <w:sz w:val="21"/>
          <w:szCs w:val="21"/>
          <w:lang w:val="it-IT" w:eastAsia="ja-JP"/>
        </w:rPr>
      </w:pPr>
    </w:p>
    <w:p w14:paraId="2D5DDC12" w14:textId="77777777" w:rsidR="004B3738" w:rsidRPr="00D579FC" w:rsidRDefault="004B3738" w:rsidP="00CB3A34">
      <w:pPr>
        <w:pStyle w:val="ListParagraph"/>
        <w:numPr>
          <w:ilvl w:val="0"/>
          <w:numId w:val="8"/>
        </w:numPr>
        <w:rPr>
          <w:rFonts w:eastAsiaTheme="minorEastAsia"/>
          <w:sz w:val="21"/>
          <w:szCs w:val="21"/>
          <w:lang w:eastAsia="ja-JP"/>
        </w:rPr>
      </w:pPr>
      <w:r w:rsidRPr="00D579FC">
        <w:rPr>
          <w:rFonts w:eastAsiaTheme="minorEastAsia"/>
          <w:b/>
          <w:bCs/>
          <w:sz w:val="21"/>
          <w:szCs w:val="21"/>
          <w:lang w:eastAsia="ja-JP"/>
        </w:rPr>
        <w:t>Evaluations of High Power User Equipment (HPUE) in Urban Environment</w:t>
      </w:r>
    </w:p>
    <w:p w14:paraId="04D06DD1"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Kasidis Arunruangsirilert, Pasapong Wongprasert and Jiro Katto</w:t>
      </w:r>
    </w:p>
    <w:p w14:paraId="4B11A52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Robust Determination of WiFi Throughput Tests Being Indicative of Broadband Bottlenecks</w:t>
      </w:r>
    </w:p>
    <w:p w14:paraId="7EF95B72"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Francis Gatsi, Muhammad Rochman, Monisha Ghosh and Aaron Striegel</w:t>
      </w:r>
    </w:p>
    <w:p w14:paraId="3F3630E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Dynamic Node Scheduling for Delay Optimization in Federated Large Language Model Training</w:t>
      </w:r>
    </w:p>
    <w:p w14:paraId="1CFEFDF0"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Jingbo Dun and Zhuo Li</w:t>
      </w:r>
    </w:p>
    <w:p w14:paraId="7D60A8D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Achieving Adaptive Multi-Path Routing and Order-Preserving Time Slot Planning in TSN</w:t>
      </w:r>
    </w:p>
    <w:p w14:paraId="003B2DD6"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Yanke Li, Shuo Wang, Guoyu Peng, Guizhen Li, Siyu Han, Jiao Zhang, Yi Li and Tao Huang</w:t>
      </w:r>
    </w:p>
    <w:p w14:paraId="795A0E7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MLRW: Minimal Link-usage Routing and Reusable Wavelength Assignment for Multiple Multicasts in Ring-based Optical Network-on-Chip</w:t>
      </w:r>
    </w:p>
    <w:p w14:paraId="0EEA772E"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Wen Yang</w:t>
      </w:r>
    </w:p>
    <w:p w14:paraId="53EAD03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Consistency-Aware Multi-Server Network Design under Server Failures in Delay-Sensitive Applications</w:t>
      </w:r>
      <w:r w:rsidRPr="00D579FC">
        <w:rPr>
          <w:rFonts w:eastAsiaTheme="minorEastAsia"/>
          <w:b/>
          <w:bCs/>
          <w:sz w:val="21"/>
          <w:szCs w:val="21"/>
          <w:lang w:eastAsia="ja-JP"/>
        </w:rPr>
        <w:tab/>
      </w:r>
    </w:p>
    <w:p w14:paraId="7241AF48"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Masaki Oda, Akio Kawabata and Eiji Oki</w:t>
      </w:r>
    </w:p>
    <w:p w14:paraId="5CEE41EF"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Modified Gamma and Hyper-Erlang Distribution Models for Group Broadcasting</w:t>
      </w:r>
    </w:p>
    <w:p w14:paraId="3B645381"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Yuqiang Wen and K. L. Eddie Law</w:t>
      </w:r>
    </w:p>
    <w:p w14:paraId="12E44200"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SDN Controller Design for LEO Satellite Networks with Three-Phase Traffic Engineering</w:t>
      </w:r>
    </w:p>
    <w:p w14:paraId="59C4AE13"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Zibin Chen, Wuyang Zhang and Lixin Gao</w:t>
      </w:r>
    </w:p>
    <w:p w14:paraId="6956F1F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Efficient Resource Allocation and Power Control for D2D Communication with RAN Sharing</w:t>
      </w:r>
    </w:p>
    <w:p w14:paraId="478D22CA"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You-Chiun Wang and Wei-Ting Chen</w:t>
      </w:r>
    </w:p>
    <w:p w14:paraId="0C7C709C"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Bitcoin-Compatible Protocol for Conditional Multi-Party Payment Channels</w:t>
      </w:r>
      <w:r w:rsidRPr="00D579FC">
        <w:rPr>
          <w:rFonts w:eastAsiaTheme="minorEastAsia"/>
          <w:b/>
          <w:bCs/>
          <w:sz w:val="21"/>
          <w:szCs w:val="21"/>
          <w:lang w:eastAsia="ja-JP"/>
        </w:rPr>
        <w:tab/>
      </w:r>
    </w:p>
    <w:p w14:paraId="1CF8C041" w14:textId="77777777" w:rsidR="004B3738" w:rsidRPr="00D579FC" w:rsidRDefault="004B3738" w:rsidP="00A06D35">
      <w:pPr>
        <w:pStyle w:val="ListParagraph"/>
        <w:rPr>
          <w:rFonts w:eastAsiaTheme="minorEastAsia"/>
          <w:sz w:val="21"/>
          <w:szCs w:val="21"/>
          <w:lang w:eastAsia="ja-JP"/>
        </w:rPr>
      </w:pPr>
      <w:r w:rsidRPr="00D579FC">
        <w:rPr>
          <w:rFonts w:eastAsiaTheme="minorEastAsia"/>
          <w:sz w:val="21"/>
          <w:szCs w:val="21"/>
          <w:lang w:eastAsia="ja-JP"/>
        </w:rPr>
        <w:t>Leiyang Wei, Zhicheng Xu, Yiqiao Song and Hongbing Cheng</w:t>
      </w:r>
    </w:p>
    <w:p w14:paraId="0DF43E34" w14:textId="77777777" w:rsidR="004B3738" w:rsidRPr="00D579FC" w:rsidRDefault="004B3738" w:rsidP="004B3738">
      <w:pPr>
        <w:rPr>
          <w:rFonts w:eastAsiaTheme="minorEastAsia"/>
          <w:sz w:val="21"/>
          <w:szCs w:val="21"/>
          <w:lang w:eastAsia="ja-JP"/>
        </w:rPr>
      </w:pPr>
    </w:p>
    <w:p w14:paraId="4E5C7B85" w14:textId="1EA33E4F" w:rsidR="000C683F" w:rsidRPr="00D579FC" w:rsidRDefault="000C683F" w:rsidP="00A06D35">
      <w:pPr>
        <w:pStyle w:val="Heading2"/>
        <w:kinsoku w:val="0"/>
        <w:overflowPunct w:val="0"/>
        <w:spacing w:before="0"/>
        <w:rPr>
          <w:rFonts w:ascii="Times New Roman" w:eastAsia="Cambria" w:hAnsi="Times New Roman" w:cs="Times New Roman"/>
          <w:sz w:val="24"/>
          <w:szCs w:val="24"/>
        </w:rPr>
      </w:pPr>
      <w:r w:rsidRPr="00D579FC">
        <w:rPr>
          <w:rFonts w:ascii="Times New Roman" w:eastAsia="Cambria" w:hAnsi="Times New Roman" w:cs="Times New Roman"/>
          <w:sz w:val="24"/>
          <w:szCs w:val="24"/>
          <w:highlight w:val="yellow"/>
        </w:rPr>
        <w:t xml:space="preserve">15:00-15:30 </w:t>
      </w:r>
      <w:r w:rsidRPr="00D579FC">
        <w:rPr>
          <w:rFonts w:ascii="Times New Roman" w:hAnsi="Times New Roman" w:cs="Times New Roman"/>
          <w:sz w:val="24"/>
          <w:szCs w:val="24"/>
          <w:highlight w:val="yellow"/>
        </w:rPr>
        <w:t>Coffee break</w:t>
      </w:r>
    </w:p>
    <w:p w14:paraId="65C3C2AC" w14:textId="77777777" w:rsidR="000C683F" w:rsidRPr="00D579FC" w:rsidRDefault="000C683F" w:rsidP="000C683F">
      <w:pPr>
        <w:rPr>
          <w:highlight w:val="yellow"/>
        </w:rPr>
      </w:pPr>
    </w:p>
    <w:p w14:paraId="081875CD" w14:textId="2976D1D4" w:rsidR="004B3738" w:rsidRPr="00D579FC" w:rsidRDefault="004B3738" w:rsidP="00A06D35">
      <w:pPr>
        <w:pStyle w:val="Heading2"/>
        <w:kinsoku w:val="0"/>
        <w:overflowPunct w:val="0"/>
        <w:spacing w:before="0"/>
        <w:rPr>
          <w:rFonts w:ascii="Times New Roman" w:eastAsia="DengXian" w:hAnsi="Times New Roman" w:cs="Times New Roman"/>
          <w:bCs/>
          <w:sz w:val="21"/>
          <w:szCs w:val="21"/>
          <w:u w:val="single"/>
          <w:lang w:eastAsia="zh-CN"/>
        </w:rPr>
      </w:pPr>
      <w:r w:rsidRPr="00D579FC">
        <w:rPr>
          <w:rFonts w:ascii="Times New Roman" w:hAnsi="Times New Roman" w:cs="Times New Roman"/>
          <w:bCs/>
          <w:sz w:val="21"/>
          <w:szCs w:val="21"/>
          <w:highlight w:val="yellow"/>
          <w:u w:val="single"/>
        </w:rPr>
        <w:t>1</w:t>
      </w:r>
      <w:r w:rsidRPr="00D579FC">
        <w:rPr>
          <w:rFonts w:ascii="Times New Roman" w:hAnsi="Times New Roman" w:cs="Times New Roman"/>
          <w:bCs/>
          <w:sz w:val="21"/>
          <w:szCs w:val="21"/>
          <w:highlight w:val="yellow"/>
          <w:u w:val="single"/>
          <w:lang w:eastAsia="ja-JP"/>
        </w:rPr>
        <w:t>5</w:t>
      </w:r>
      <w:r w:rsidRPr="00D579FC">
        <w:rPr>
          <w:rFonts w:ascii="Times New Roman" w:hAnsi="Times New Roman" w:cs="Times New Roman"/>
          <w:bCs/>
          <w:sz w:val="21"/>
          <w:szCs w:val="21"/>
          <w:highlight w:val="yellow"/>
          <w:u w:val="single"/>
        </w:rPr>
        <w:t>:</w:t>
      </w:r>
      <w:r w:rsidRPr="00D579FC">
        <w:rPr>
          <w:rFonts w:ascii="Times New Roman" w:hAnsi="Times New Roman" w:cs="Times New Roman"/>
          <w:bCs/>
          <w:sz w:val="21"/>
          <w:szCs w:val="21"/>
          <w:highlight w:val="yellow"/>
          <w:u w:val="single"/>
          <w:lang w:eastAsia="ja-JP"/>
        </w:rPr>
        <w:t>3</w:t>
      </w:r>
      <w:r w:rsidRPr="00D579FC">
        <w:rPr>
          <w:rFonts w:ascii="Times New Roman" w:hAnsi="Times New Roman" w:cs="Times New Roman"/>
          <w:bCs/>
          <w:sz w:val="21"/>
          <w:szCs w:val="21"/>
          <w:highlight w:val="yellow"/>
          <w:u w:val="single"/>
        </w:rPr>
        <w:t>0-1</w:t>
      </w:r>
      <w:r w:rsidRPr="00D579FC">
        <w:rPr>
          <w:rFonts w:ascii="Times New Roman" w:hAnsi="Times New Roman" w:cs="Times New Roman"/>
          <w:bCs/>
          <w:sz w:val="21"/>
          <w:szCs w:val="21"/>
          <w:highlight w:val="yellow"/>
          <w:u w:val="single"/>
          <w:lang w:eastAsia="ja-JP"/>
        </w:rPr>
        <w:t>8</w:t>
      </w:r>
      <w:r w:rsidRPr="00D579FC">
        <w:rPr>
          <w:rFonts w:ascii="Times New Roman" w:hAnsi="Times New Roman" w:cs="Times New Roman"/>
          <w:bCs/>
          <w:sz w:val="21"/>
          <w:szCs w:val="21"/>
          <w:highlight w:val="yellow"/>
          <w:u w:val="single"/>
        </w:rPr>
        <w:t>:00</w:t>
      </w:r>
    </w:p>
    <w:p w14:paraId="6FD20951" w14:textId="77777777" w:rsidR="00A06D35" w:rsidRPr="00D579FC" w:rsidRDefault="00A06D35" w:rsidP="00A06D35">
      <w:pPr>
        <w:rPr>
          <w:rFonts w:eastAsia="DengXian"/>
          <w:lang w:eastAsia="zh-CN"/>
        </w:rPr>
      </w:pPr>
    </w:p>
    <w:p w14:paraId="2D6BFC89" w14:textId="77777777"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Session 1</w:t>
      </w:r>
      <w:r w:rsidRPr="00D579FC">
        <w:rPr>
          <w:rFonts w:ascii="Times New Roman" w:hAnsi="Times New Roman" w:cs="Times New Roman"/>
          <w:b/>
          <w:bCs/>
          <w:sz w:val="21"/>
          <w:szCs w:val="21"/>
          <w:lang w:eastAsia="ja-JP"/>
        </w:rPr>
        <w:t>9</w:t>
      </w:r>
      <w:r w:rsidRPr="00D579FC">
        <w:rPr>
          <w:rFonts w:ascii="Times New Roman" w:hAnsi="Times New Roman" w:cs="Times New Roman"/>
          <w:b/>
          <w:bCs/>
          <w:sz w:val="21"/>
          <w:szCs w:val="21"/>
        </w:rPr>
        <w:t xml:space="preserve">: </w:t>
      </w:r>
      <w:r w:rsidRPr="00D579FC">
        <w:rPr>
          <w:rFonts w:ascii="Times New Roman" w:hAnsi="Times New Roman" w:cs="Times New Roman"/>
          <w:b/>
          <w:bCs/>
          <w:sz w:val="21"/>
          <w:szCs w:val="21"/>
          <w:lang w:eastAsia="ja-JP"/>
        </w:rPr>
        <w:t>[Short Paper] Security, Privacy, and Trust-S</w:t>
      </w:r>
    </w:p>
    <w:p w14:paraId="22C3DD0D"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4F0407ED"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68B0DE85"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Enhancing Large Language Model with Repair Componet for Automated Program Repair</w:t>
      </w:r>
    </w:p>
    <w:p w14:paraId="645582D5"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Chengyi Sun, Yuqing Zhang and Shangru Zhao</w:t>
      </w:r>
    </w:p>
    <w:p w14:paraId="3F892282"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BRAIN: Blockchain-Based Remote Attestation INfrastructure for Heterogeneous Trusted Execution Environments</w:t>
      </w:r>
    </w:p>
    <w:p w14:paraId="0AFDBC1B"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Yiwei Chen, Xiaochuan Wang, Xiaoling Li, Liantao Song, Wenjun Sha and Yan Ding</w:t>
      </w:r>
    </w:p>
    <w:p w14:paraId="43261A58"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Securing Traffic Sign Recognition Systems in Autonomous Vehicles</w:t>
      </w:r>
      <w:r w:rsidRPr="00D579FC">
        <w:rPr>
          <w:rFonts w:ascii="Times New Roman" w:hAnsi="Times New Roman" w:cs="Times New Roman"/>
          <w:b/>
          <w:bCs/>
          <w:sz w:val="21"/>
          <w:szCs w:val="21"/>
          <w:lang w:eastAsia="ja-JP"/>
        </w:rPr>
        <w:tab/>
      </w:r>
    </w:p>
    <w:p w14:paraId="27CD8733"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Thushari Hapuarachchi, Long Dang and Kaiqi Xiong</w:t>
      </w:r>
    </w:p>
    <w:p w14:paraId="12C87237"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Analog Zigzag-Decodable Codes for Secure and Numerically-Stable Distributed Computing</w:t>
      </w:r>
    </w:p>
    <w:p w14:paraId="2ED274C9"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Chi Wan Sung and Jiajun Chen</w:t>
      </w:r>
    </w:p>
    <w:p w14:paraId="5AD6FD76"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 Cooperative Statistical Approach for Abnormal Node Detection with Adversary Resistance</w:t>
      </w:r>
    </w:p>
    <w:p w14:paraId="04C68BC9"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Yingying Huangfu and Tian Bai</w:t>
      </w:r>
    </w:p>
    <w:p w14:paraId="4FED516B"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PQTLS-AD: Post-Quantum TLS Accelerated with DNS</w:t>
      </w:r>
    </w:p>
    <w:p w14:paraId="5E5966F0"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Sangwon Lim, Hyeonmin Lee, Gyeongheon Jeong and Taekyoung Kwon</w:t>
      </w:r>
    </w:p>
    <w:p w14:paraId="26CEE2B3"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Log-Based Anomaly Detection with Multi-level Progressive Temporal-Semantic Fusion</w:t>
      </w:r>
    </w:p>
    <w:p w14:paraId="69DBBAE0"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Zhiyu Wen, Qian Zhang, Pei Zhang, Han Zhang, Yanxu Fu, Ming Zhao, Xiaohong Huang and Yan Ma</w:t>
      </w:r>
    </w:p>
    <w:p w14:paraId="2D9D1904"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Robust Secure Beamforming for IRS-Aided ISAC via D2D Jamming</w:t>
      </w:r>
      <w:r w:rsidRPr="00D579FC">
        <w:rPr>
          <w:rFonts w:ascii="Times New Roman" w:hAnsi="Times New Roman" w:cs="Times New Roman"/>
          <w:b/>
          <w:bCs/>
          <w:sz w:val="21"/>
          <w:szCs w:val="21"/>
          <w:lang w:eastAsia="ja-JP"/>
        </w:rPr>
        <w:tab/>
      </w:r>
    </w:p>
    <w:p w14:paraId="7ED568AB"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Kai Chen, Jinlei Xu, Na Deng, Wei Wang, Nan Zhao and Xianbin Wang</w:t>
      </w:r>
    </w:p>
    <w:p w14:paraId="0CD84780" w14:textId="77777777" w:rsidR="004B3738" w:rsidRPr="00D579FC" w:rsidRDefault="004B3738" w:rsidP="00CB3A34">
      <w:pPr>
        <w:pStyle w:val="BodyText"/>
        <w:numPr>
          <w:ilvl w:val="0"/>
          <w:numId w:val="8"/>
        </w:numPr>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lang w:eastAsia="ja-JP"/>
        </w:rPr>
        <w:t>An Advanced Hybrid Model for Network Traffic Classification</w:t>
      </w:r>
    </w:p>
    <w:p w14:paraId="603BBB5C" w14:textId="77777777" w:rsidR="004B3738" w:rsidRPr="00D579FC" w:rsidRDefault="004B3738" w:rsidP="00A06D35">
      <w:pPr>
        <w:pStyle w:val="BodyText"/>
        <w:kinsoku w:val="0"/>
        <w:overflowPunct w:val="0"/>
        <w:ind w:left="720"/>
        <w:rPr>
          <w:rFonts w:ascii="Times New Roman" w:hAnsi="Times New Roman" w:cs="Times New Roman"/>
          <w:sz w:val="21"/>
          <w:szCs w:val="21"/>
          <w:lang w:eastAsia="ja-JP"/>
        </w:rPr>
      </w:pPr>
      <w:r w:rsidRPr="00D579FC">
        <w:rPr>
          <w:rFonts w:ascii="Times New Roman" w:hAnsi="Times New Roman" w:cs="Times New Roman"/>
          <w:sz w:val="21"/>
          <w:szCs w:val="21"/>
          <w:lang w:eastAsia="ja-JP"/>
        </w:rPr>
        <w:t>Quoc-Viet Nguyen, Zih-Yu Wong, Khanh-Duy Nguyen, Min-Te Sun, Wu-Yuin Hwang, Kazuya Sakai and Wei-Shinn Ku</w:t>
      </w:r>
    </w:p>
    <w:p w14:paraId="6E8FABA9"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p>
    <w:p w14:paraId="18B95A2C"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 xml:space="preserve">Session </w:t>
      </w:r>
      <w:r w:rsidRPr="00D579FC">
        <w:rPr>
          <w:rFonts w:ascii="Times New Roman" w:hAnsi="Times New Roman" w:cs="Times New Roman"/>
          <w:color w:val="auto"/>
          <w:sz w:val="21"/>
          <w:szCs w:val="21"/>
          <w:lang w:eastAsia="ja-JP"/>
        </w:rPr>
        <w:t>20</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[Short Paper] Edge and Cloud Computing &amp; AI Networking-S</w:t>
      </w:r>
    </w:p>
    <w:p w14:paraId="19C5137E"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38898385" w14:textId="77777777" w:rsidR="004B3738" w:rsidRPr="00D579FC" w:rsidRDefault="004B3738" w:rsidP="004B3738">
      <w:pPr>
        <w:rPr>
          <w:rFonts w:eastAsiaTheme="minorEastAsia"/>
          <w:sz w:val="21"/>
          <w:szCs w:val="21"/>
          <w:lang w:eastAsia="ja-JP"/>
        </w:rPr>
      </w:pPr>
    </w:p>
    <w:p w14:paraId="0E87486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Contextual Client Selection Method for Volatile Federated Learning</w:t>
      </w:r>
    </w:p>
    <w:p w14:paraId="76F07A84"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Zizheng Wang, Zhaohua Zheng and Qiquan Chen</w:t>
      </w:r>
    </w:p>
    <w:p w14:paraId="02990C8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Exploiting Virtual Energy Storage to Improve Power Oversubscription in Colocation Data Centers</w:t>
      </w:r>
    </w:p>
    <w:p w14:paraId="448219D1"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Wenli Zheng and Xiaorui Wang</w:t>
      </w:r>
    </w:p>
    <w:p w14:paraId="4E25360D"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 Proactive Shredding Approach for Secure Deletion of Content in the Multi-Cloud Environment</w:t>
      </w:r>
    </w:p>
    <w:p w14:paraId="04977A60"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Ali Alqarni, Ellen Fei and Zongming Fei</w:t>
      </w:r>
    </w:p>
    <w:p w14:paraId="423E6CB2" w14:textId="77777777" w:rsidR="004B3738" w:rsidRPr="00D579FC" w:rsidRDefault="004B3738" w:rsidP="00CB3A34">
      <w:pPr>
        <w:pStyle w:val="ListParagraph"/>
        <w:numPr>
          <w:ilvl w:val="0"/>
          <w:numId w:val="8"/>
        </w:numPr>
        <w:rPr>
          <w:rFonts w:eastAsiaTheme="minorEastAsia"/>
          <w:sz w:val="21"/>
          <w:szCs w:val="21"/>
          <w:lang w:eastAsia="ja-JP"/>
        </w:rPr>
      </w:pPr>
      <w:r w:rsidRPr="00D579FC">
        <w:rPr>
          <w:rFonts w:eastAsiaTheme="minorEastAsia"/>
          <w:b/>
          <w:bCs/>
          <w:sz w:val="21"/>
          <w:szCs w:val="21"/>
          <w:lang w:eastAsia="ja-JP"/>
        </w:rPr>
        <w:t>A Multi-Leader Multi-Follower Game-Theoretic Approach for Delay-constrained Mining Task Offloading in MEC-assisted Blockchain Networks</w:t>
      </w:r>
    </w:p>
    <w:p w14:paraId="6FDCCED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Xian Xiu, Licheng Ye, Lin Gao, Jingjing Luo, Tong Wang and Yufei Jiang</w:t>
      </w:r>
    </w:p>
    <w:p w14:paraId="04F8EB3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PASS: A Priority-based Model Assignment for Minimal Inference Time in Serverless Edge Cloud</w:t>
      </w:r>
    </w:p>
    <w:p w14:paraId="5C63C131"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Fangshuai Zhu, Deze Zeng, Lin Gu, Yuepeng Li and Hongmin Geng</w:t>
      </w:r>
    </w:p>
    <w:p w14:paraId="79F76172"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Integrated CPU-GPU Task Scheduling for Energy Efficiency and Low Latency in Heterogeneous Industrial IoT Systems</w:t>
      </w:r>
    </w:p>
    <w:p w14:paraId="22623ACB"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Jiahui Zhai, Jing Bi, Haitao Yuan, Ziqi Wang, Jia Zhang and Rajkumar Buyya</w:t>
      </w:r>
    </w:p>
    <w:p w14:paraId="2D76324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Mercury: A Dynamic Multi-path Packet Spraying Scheme for RDMA Networks</w:t>
      </w:r>
      <w:r w:rsidRPr="00D579FC">
        <w:rPr>
          <w:rFonts w:eastAsiaTheme="minorEastAsia"/>
          <w:b/>
          <w:bCs/>
          <w:sz w:val="21"/>
          <w:szCs w:val="21"/>
          <w:lang w:eastAsia="ja-JP"/>
        </w:rPr>
        <w:tab/>
      </w:r>
    </w:p>
    <w:p w14:paraId="2A736792"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Yuxiang Wang, Jiao Zhang, Zirui Wan, Leixin Cai, Shuo Wang and Tao Huang</w:t>
      </w:r>
    </w:p>
    <w:p w14:paraId="28591219"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Predictive QoS for Tele-Operated Driving over 5G SA Networks: an Experimental Study</w:t>
      </w:r>
      <w:r w:rsidRPr="00D579FC">
        <w:rPr>
          <w:rFonts w:eastAsiaTheme="minorEastAsia"/>
          <w:b/>
          <w:bCs/>
          <w:sz w:val="21"/>
          <w:szCs w:val="21"/>
          <w:lang w:eastAsia="ja-JP"/>
        </w:rPr>
        <w:tab/>
      </w:r>
    </w:p>
    <w:p w14:paraId="7C181C8C"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Lucas Bréhon-Grataloup and Rahim Kacimi</w:t>
      </w:r>
    </w:p>
    <w:p w14:paraId="440C346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Can LLMs only talk? Experimental Studies on Task Scheduling with Large Language Models</w:t>
      </w:r>
    </w:p>
    <w:p w14:paraId="23430B8B"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Mengjuan Li, Zhengguang Chen, Huan Zhou, Zhipeng Wang, Yingwen Chen, Baokang Zhao, Xue Ouyang and Jinshu Su</w:t>
      </w:r>
    </w:p>
    <w:p w14:paraId="5E1E88D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AI-enabled Resource Allocation with PHY-Layer Twin for RIS-Aided Cell-Free Wireless Systems</w:t>
      </w:r>
    </w:p>
    <w:p w14:paraId="5474ACE5"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Gloria Mollah, Majumder Haider, Imtiaz Ahmed and Danda B. Rawat</w:t>
      </w:r>
    </w:p>
    <w:p w14:paraId="1B19B2A6" w14:textId="77777777" w:rsidR="004B3738" w:rsidRPr="00D579FC" w:rsidRDefault="004B3738" w:rsidP="004B3738">
      <w:pPr>
        <w:rPr>
          <w:rFonts w:eastAsiaTheme="minorEastAsia"/>
          <w:sz w:val="21"/>
          <w:szCs w:val="21"/>
          <w:lang w:eastAsia="ja-JP"/>
        </w:rPr>
      </w:pPr>
    </w:p>
    <w:p w14:paraId="43E73B88" w14:textId="77777777" w:rsidR="004B3738" w:rsidRPr="00D579FC" w:rsidRDefault="004B3738" w:rsidP="004B3738">
      <w:pPr>
        <w:pStyle w:val="Heading4"/>
        <w:rPr>
          <w:rFonts w:ascii="Times New Roman" w:hAnsi="Times New Roman" w:cs="Times New Roman"/>
          <w:color w:val="auto"/>
          <w:sz w:val="21"/>
          <w:szCs w:val="21"/>
        </w:rPr>
      </w:pPr>
      <w:r w:rsidRPr="00D579FC">
        <w:rPr>
          <w:rFonts w:ascii="Times New Roman" w:hAnsi="Times New Roman" w:cs="Times New Roman"/>
          <w:color w:val="auto"/>
          <w:sz w:val="21"/>
          <w:szCs w:val="21"/>
        </w:rPr>
        <w:t xml:space="preserve">Session </w:t>
      </w:r>
      <w:r w:rsidRPr="00D579FC">
        <w:rPr>
          <w:rFonts w:ascii="Times New Roman" w:hAnsi="Times New Roman" w:cs="Times New Roman"/>
          <w:color w:val="auto"/>
          <w:sz w:val="21"/>
          <w:szCs w:val="21"/>
          <w:lang w:eastAsia="ja-JP"/>
        </w:rPr>
        <w:t>21</w:t>
      </w:r>
      <w:r w:rsidRPr="00D579FC">
        <w:rPr>
          <w:rFonts w:ascii="Times New Roman" w:hAnsi="Times New Roman" w:cs="Times New Roman"/>
          <w:color w:val="auto"/>
          <w:sz w:val="21"/>
          <w:szCs w:val="21"/>
        </w:rPr>
        <w:t xml:space="preserve">: </w:t>
      </w:r>
      <w:r w:rsidRPr="00D579FC">
        <w:rPr>
          <w:rFonts w:ascii="Times New Roman" w:hAnsi="Times New Roman" w:cs="Times New Roman"/>
          <w:color w:val="auto"/>
          <w:sz w:val="21"/>
          <w:szCs w:val="21"/>
          <w:lang w:eastAsia="ja-JP"/>
        </w:rPr>
        <w:t>Poster</w:t>
      </w:r>
    </w:p>
    <w:p w14:paraId="18E3B736"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highlight w:val="yellow"/>
        </w:rPr>
        <w:t>Chair:</w:t>
      </w:r>
      <w:r w:rsidRPr="00D579FC">
        <w:rPr>
          <w:rFonts w:ascii="Times New Roman" w:hAnsi="Times New Roman" w:cs="Times New Roman"/>
          <w:b/>
          <w:bCs/>
          <w:sz w:val="21"/>
          <w:szCs w:val="21"/>
          <w:highlight w:val="yellow"/>
          <w:lang w:eastAsia="ja-JP"/>
        </w:rPr>
        <w:t xml:space="preserve"> TBD</w:t>
      </w:r>
    </w:p>
    <w:p w14:paraId="72F84E2F" w14:textId="77777777" w:rsidR="004B3738" w:rsidRPr="00D579FC" w:rsidRDefault="004B3738" w:rsidP="004B3738">
      <w:pPr>
        <w:rPr>
          <w:rFonts w:eastAsiaTheme="minorEastAsia"/>
          <w:sz w:val="21"/>
          <w:szCs w:val="21"/>
          <w:lang w:eastAsia="ja-JP"/>
        </w:rPr>
      </w:pPr>
    </w:p>
    <w:p w14:paraId="5CD43C32" w14:textId="77777777" w:rsidR="00554AD4" w:rsidRPr="00D579FC" w:rsidRDefault="00554AD4" w:rsidP="00554AD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Deep Reinforcement Learining for Video Quality in RIS-Enabled Mobile Edge Computing</w:t>
      </w:r>
    </w:p>
    <w:p w14:paraId="3C09BE3F" w14:textId="1DF5553C" w:rsidR="00554AD4" w:rsidRPr="00554AD4" w:rsidRDefault="00554AD4" w:rsidP="00554AD4">
      <w:pPr>
        <w:pStyle w:val="ListParagraph"/>
        <w:rPr>
          <w:rFonts w:eastAsiaTheme="minorEastAsia"/>
          <w:sz w:val="21"/>
          <w:szCs w:val="21"/>
          <w:lang w:eastAsia="ja-JP"/>
        </w:rPr>
      </w:pPr>
      <w:r w:rsidRPr="00D579FC">
        <w:rPr>
          <w:rFonts w:eastAsiaTheme="minorEastAsia"/>
          <w:sz w:val="21"/>
          <w:szCs w:val="21"/>
          <w:lang w:eastAsia="ja-JP"/>
        </w:rPr>
        <w:t>Shu-Ming Tseng and Jer-Wei Chang</w:t>
      </w:r>
    </w:p>
    <w:p w14:paraId="55C8EFB5" w14:textId="30941581"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DRL-Based Backup Power Scheduling for Resilient Smart Grid Recovery</w:t>
      </w:r>
    </w:p>
    <w:p w14:paraId="18A0DFE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Vajiheh Farhadi and James Giffen</w:t>
      </w:r>
    </w:p>
    <w:p w14:paraId="6EBB538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User-perceived QoE Improvement by Differentiated ECN based on Video Semantics</w:t>
      </w:r>
    </w:p>
    <w:p w14:paraId="23802003"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Kosuke Kuruba, Kai Sakamoto, Yusaku Hayamizu, Masaki Bandai and Miki Yamamoto</w:t>
      </w:r>
    </w:p>
    <w:p w14:paraId="0558CEF6"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Feasibility Study on Anomaly Detection in Multi-LiDAR Sensor Network</w:t>
      </w:r>
    </w:p>
    <w:p w14:paraId="3B086BDD"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Hikaru Sudo, Shunsuke Sato, Ryoichi Shinkuma and Gabriele Trovato</w:t>
      </w:r>
    </w:p>
    <w:p w14:paraId="613D4DB4"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Preliminary Study on Adaptive Task and Resource Allocation for Digital Twin-Enabled Urban Services</w:t>
      </w:r>
      <w:r w:rsidRPr="00D579FC">
        <w:rPr>
          <w:rFonts w:eastAsiaTheme="minorEastAsia"/>
          <w:b/>
          <w:bCs/>
          <w:sz w:val="21"/>
          <w:szCs w:val="21"/>
          <w:lang w:eastAsia="ja-JP"/>
        </w:rPr>
        <w:tab/>
      </w:r>
    </w:p>
    <w:p w14:paraId="07DADDC4"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Takafumi Fu, Takumi Miyoshi and Taku Yamazaki</w:t>
      </w:r>
    </w:p>
    <w:p w14:paraId="0963A047"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Privacy-Preserving FaaS: A Marketplace for the Serverless Edge-Cloud Continuum</w:t>
      </w:r>
    </w:p>
    <w:p w14:paraId="4E088415"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Francesco Tusa</w:t>
      </w:r>
    </w:p>
    <w:p w14:paraId="37BFEDA0" w14:textId="77FE3325"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Sensing Data Allocation in Blockchain-Enabled Dynamic Spectrum Sharing with Distributed Storage</w:t>
      </w:r>
    </w:p>
    <w:p w14:paraId="590BDE5A"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Tomoya Shinozuka, Takumi Miyoshi and Taku Yamazaki</w:t>
      </w:r>
    </w:p>
    <w:p w14:paraId="44FDBCE3"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Adaptive Data Transmission Management by Incorporating Sensing in mmWave V2V Communication</w:t>
      </w:r>
    </w:p>
    <w:p w14:paraId="55441865"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Bo Wei, Hang Song and Jiro Katto</w:t>
      </w:r>
    </w:p>
    <w:p w14:paraId="339A1EAA"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Detection and Mitigation of False Data Injection Attacks for MEC-based Leader-Follower CACC</w:t>
      </w:r>
    </w:p>
    <w:p w14:paraId="3A972930" w14:textId="77777777" w:rsidR="004B3738" w:rsidRPr="00D579FC" w:rsidRDefault="004B3738" w:rsidP="000E4459">
      <w:pPr>
        <w:pStyle w:val="ListParagraph"/>
        <w:rPr>
          <w:rFonts w:eastAsiaTheme="minorEastAsia"/>
          <w:sz w:val="21"/>
          <w:szCs w:val="21"/>
          <w:lang w:eastAsia="ja-JP"/>
        </w:rPr>
      </w:pPr>
      <w:r w:rsidRPr="00D579FC">
        <w:rPr>
          <w:rFonts w:eastAsiaTheme="minorEastAsia"/>
          <w:sz w:val="21"/>
          <w:szCs w:val="21"/>
          <w:lang w:eastAsia="ja-JP"/>
        </w:rPr>
        <w:t>Yuki Ito, Naoya Sato, Yuma Katsuki, Anan Sawabe, Yusuke Shinohara and Ryogo Kubo</w:t>
      </w:r>
    </w:p>
    <w:p w14:paraId="427F0404"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Detection and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ize </w:t>
      </w:r>
      <w:r w:rsidRPr="00556BD7">
        <w:rPr>
          <w:rFonts w:eastAsiaTheme="minorEastAsia" w:hint="eastAsia"/>
          <w:b/>
          <w:bCs/>
          <w:sz w:val="21"/>
          <w:szCs w:val="21"/>
          <w:lang w:eastAsia="ja-JP"/>
        </w:rPr>
        <w:t>E</w:t>
      </w:r>
      <w:r w:rsidRPr="00556BD7">
        <w:rPr>
          <w:rFonts w:eastAsiaTheme="minorEastAsia"/>
          <w:b/>
          <w:bCs/>
          <w:sz w:val="21"/>
          <w:szCs w:val="21"/>
          <w:lang w:eastAsia="ja-JP"/>
        </w:rPr>
        <w:t xml:space="preserve">stimation of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mall </w:t>
      </w:r>
      <w:r w:rsidRPr="00556BD7">
        <w:rPr>
          <w:rFonts w:eastAsiaTheme="minorEastAsia" w:hint="eastAsia"/>
          <w:b/>
          <w:bCs/>
          <w:sz w:val="21"/>
          <w:szCs w:val="21"/>
          <w:lang w:eastAsia="ja-JP"/>
        </w:rPr>
        <w:t>O</w:t>
      </w:r>
      <w:r w:rsidRPr="00556BD7">
        <w:rPr>
          <w:rFonts w:eastAsiaTheme="minorEastAsia"/>
          <w:b/>
          <w:bCs/>
          <w:sz w:val="21"/>
          <w:szCs w:val="21"/>
          <w:lang w:eastAsia="ja-JP"/>
        </w:rPr>
        <w:t xml:space="preserve">bjects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p>
    <w:p w14:paraId="1DC9DFBA" w14:textId="77777777" w:rsid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Haruma Shiraishi, Ryoichi Shinkuma and Gabriele Trovato</w:t>
      </w:r>
    </w:p>
    <w:p w14:paraId="0C415ABA"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Face-direction </w:t>
      </w:r>
      <w:r w:rsidRPr="00556BD7">
        <w:rPr>
          <w:rFonts w:eastAsiaTheme="minorEastAsia" w:hint="eastAsia"/>
          <w:b/>
          <w:bCs/>
          <w:sz w:val="21"/>
          <w:szCs w:val="21"/>
          <w:lang w:eastAsia="ja-JP"/>
        </w:rPr>
        <w:t>E</w:t>
      </w:r>
      <w:r w:rsidRPr="00556BD7">
        <w:rPr>
          <w:rFonts w:eastAsiaTheme="minorEastAsia"/>
          <w:b/>
          <w:bCs/>
          <w:sz w:val="21"/>
          <w:szCs w:val="21"/>
          <w:lang w:eastAsia="ja-JP"/>
        </w:rPr>
        <w:t xml:space="preserve">stimation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ystem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r w:rsidRPr="00556BD7">
        <w:rPr>
          <w:rFonts w:eastAsiaTheme="minorEastAsia"/>
          <w:b/>
          <w:bCs/>
          <w:sz w:val="21"/>
          <w:szCs w:val="21"/>
          <w:lang w:eastAsia="ja-JP"/>
        </w:rPr>
        <w:tab/>
      </w:r>
    </w:p>
    <w:p w14:paraId="42425B60"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Ken Kameoka, Ryoichi Shinkuma and Gabriele Trovato</w:t>
      </w:r>
    </w:p>
    <w:p w14:paraId="0D7B21C7"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Blockchain </w:t>
      </w:r>
      <w:r w:rsidRPr="00556BD7">
        <w:rPr>
          <w:rFonts w:eastAsiaTheme="minorEastAsia" w:hint="eastAsia"/>
          <w:b/>
          <w:bCs/>
          <w:sz w:val="21"/>
          <w:szCs w:val="21"/>
          <w:lang w:eastAsia="ja-JP"/>
        </w:rPr>
        <w:t>F</w:t>
      </w:r>
      <w:r w:rsidRPr="00556BD7">
        <w:rPr>
          <w:rFonts w:eastAsiaTheme="minorEastAsia"/>
          <w:b/>
          <w:bCs/>
          <w:sz w:val="21"/>
          <w:szCs w:val="21"/>
          <w:lang w:eastAsia="ja-JP"/>
        </w:rPr>
        <w:t xml:space="preserve">ramework for </w:t>
      </w:r>
      <w:r w:rsidRPr="00556BD7">
        <w:rPr>
          <w:rFonts w:eastAsiaTheme="minorEastAsia" w:hint="eastAsia"/>
          <w:b/>
          <w:bCs/>
          <w:sz w:val="21"/>
          <w:szCs w:val="21"/>
          <w:lang w:eastAsia="ja-JP"/>
        </w:rPr>
        <w:t>R</w:t>
      </w:r>
      <w:r w:rsidRPr="00556BD7">
        <w:rPr>
          <w:rFonts w:eastAsiaTheme="minorEastAsia"/>
          <w:b/>
          <w:bCs/>
          <w:sz w:val="21"/>
          <w:szCs w:val="21"/>
          <w:lang w:eastAsia="ja-JP"/>
        </w:rPr>
        <w:t xml:space="preserve">egistering 3D </w:t>
      </w:r>
      <w:r w:rsidRPr="00556BD7">
        <w:rPr>
          <w:rFonts w:eastAsiaTheme="minorEastAsia" w:hint="eastAsia"/>
          <w:b/>
          <w:bCs/>
          <w:sz w:val="21"/>
          <w:szCs w:val="21"/>
          <w:lang w:eastAsia="ja-JP"/>
        </w:rPr>
        <w:t>M</w:t>
      </w:r>
      <w:r w:rsidRPr="00556BD7">
        <w:rPr>
          <w:rFonts w:eastAsiaTheme="minorEastAsia"/>
          <w:b/>
          <w:bCs/>
          <w:sz w:val="21"/>
          <w:szCs w:val="21"/>
          <w:lang w:eastAsia="ja-JP"/>
        </w:rPr>
        <w:t>achine-</w:t>
      </w:r>
      <w:r w:rsidRPr="00556BD7">
        <w:rPr>
          <w:rFonts w:eastAsiaTheme="minorEastAsia" w:hint="eastAsia"/>
          <w:b/>
          <w:bCs/>
          <w:sz w:val="21"/>
          <w:szCs w:val="21"/>
          <w:lang w:eastAsia="ja-JP"/>
        </w:rPr>
        <w:t>L</w:t>
      </w:r>
      <w:r w:rsidRPr="00556BD7">
        <w:rPr>
          <w:rFonts w:eastAsiaTheme="minorEastAsia"/>
          <w:b/>
          <w:bCs/>
          <w:sz w:val="21"/>
          <w:szCs w:val="21"/>
          <w:lang w:eastAsia="ja-JP"/>
        </w:rPr>
        <w:t xml:space="preserve">earning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odels with </w:t>
      </w:r>
      <w:r w:rsidRPr="00556BD7">
        <w:rPr>
          <w:rFonts w:eastAsiaTheme="minorEastAsia" w:hint="eastAsia"/>
          <w:b/>
          <w:bCs/>
          <w:sz w:val="21"/>
          <w:szCs w:val="21"/>
          <w:lang w:eastAsia="ja-JP"/>
        </w:rPr>
        <w:t>D</w:t>
      </w:r>
      <w:r w:rsidRPr="00556BD7">
        <w:rPr>
          <w:rFonts w:eastAsiaTheme="minorEastAsia"/>
          <w:b/>
          <w:bCs/>
          <w:sz w:val="21"/>
          <w:szCs w:val="21"/>
          <w:lang w:eastAsia="ja-JP"/>
        </w:rPr>
        <w:t xml:space="preserve">isclosed </w:t>
      </w:r>
      <w:r w:rsidRPr="00556BD7">
        <w:rPr>
          <w:rFonts w:eastAsiaTheme="minorEastAsia" w:hint="eastAsia"/>
          <w:b/>
          <w:bCs/>
          <w:sz w:val="21"/>
          <w:szCs w:val="21"/>
          <w:lang w:eastAsia="ja-JP"/>
        </w:rPr>
        <w:t>T</w:t>
      </w:r>
      <w:r w:rsidRPr="00556BD7">
        <w:rPr>
          <w:rFonts w:eastAsiaTheme="minorEastAsia"/>
          <w:b/>
          <w:bCs/>
          <w:sz w:val="21"/>
          <w:szCs w:val="21"/>
          <w:lang w:eastAsia="ja-JP"/>
        </w:rPr>
        <w:t xml:space="preserve">raining </w:t>
      </w:r>
      <w:r w:rsidRPr="00556BD7">
        <w:rPr>
          <w:rFonts w:eastAsiaTheme="minorEastAsia" w:hint="eastAsia"/>
          <w:b/>
          <w:bCs/>
          <w:sz w:val="21"/>
          <w:szCs w:val="21"/>
          <w:lang w:eastAsia="ja-JP"/>
        </w:rPr>
        <w:t>D</w:t>
      </w:r>
      <w:r w:rsidRPr="00556BD7">
        <w:rPr>
          <w:rFonts w:eastAsiaTheme="minorEastAsia"/>
          <w:b/>
          <w:bCs/>
          <w:sz w:val="21"/>
          <w:szCs w:val="21"/>
          <w:lang w:eastAsia="ja-JP"/>
        </w:rPr>
        <w:t>atasets</w:t>
      </w:r>
    </w:p>
    <w:p w14:paraId="47CB96D9"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Kuon Akiyama, Yoshiki Tsuruta, Ryoichi Shinkuma and Aram Mine</w:t>
      </w:r>
    </w:p>
    <w:p w14:paraId="2395B82D" w14:textId="77777777" w:rsidR="00556BD7" w:rsidRPr="00556BD7" w:rsidRDefault="00556BD7" w:rsidP="00556BD7">
      <w:pPr>
        <w:pStyle w:val="ListParagraph"/>
        <w:numPr>
          <w:ilvl w:val="0"/>
          <w:numId w:val="3"/>
        </w:numPr>
        <w:rPr>
          <w:rFonts w:eastAsiaTheme="minorEastAsia"/>
          <w:b/>
          <w:bCs/>
          <w:sz w:val="21"/>
          <w:szCs w:val="21"/>
          <w:lang w:eastAsia="ja-JP"/>
        </w:rPr>
      </w:pPr>
      <w:r w:rsidRPr="00556BD7">
        <w:rPr>
          <w:rFonts w:eastAsiaTheme="minorEastAsia"/>
          <w:b/>
          <w:bCs/>
          <w:sz w:val="21"/>
          <w:szCs w:val="21"/>
          <w:lang w:eastAsia="ja-JP"/>
        </w:rPr>
        <w:t xml:space="preserve">Automated </w:t>
      </w:r>
      <w:r w:rsidRPr="00556BD7">
        <w:rPr>
          <w:rFonts w:eastAsiaTheme="minorEastAsia" w:hint="eastAsia"/>
          <w:b/>
          <w:bCs/>
          <w:sz w:val="21"/>
          <w:szCs w:val="21"/>
          <w:lang w:eastAsia="ja-JP"/>
        </w:rPr>
        <w:t>C</w:t>
      </w:r>
      <w:r w:rsidRPr="00556BD7">
        <w:rPr>
          <w:rFonts w:eastAsiaTheme="minorEastAsia"/>
          <w:b/>
          <w:bCs/>
          <w:sz w:val="21"/>
          <w:szCs w:val="21"/>
          <w:lang w:eastAsia="ja-JP"/>
        </w:rPr>
        <w:t xml:space="preserve">lassification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ystem for </w:t>
      </w:r>
      <w:r w:rsidRPr="00556BD7">
        <w:rPr>
          <w:rFonts w:eastAsiaTheme="minorEastAsia" w:hint="eastAsia"/>
          <w:b/>
          <w:bCs/>
          <w:sz w:val="21"/>
          <w:szCs w:val="21"/>
          <w:lang w:eastAsia="ja-JP"/>
        </w:rPr>
        <w:t>O</w:t>
      </w:r>
      <w:r w:rsidRPr="00556BD7">
        <w:rPr>
          <w:rFonts w:eastAsiaTheme="minorEastAsia"/>
          <w:b/>
          <w:bCs/>
          <w:sz w:val="21"/>
          <w:szCs w:val="21"/>
          <w:lang w:eastAsia="ja-JP"/>
        </w:rPr>
        <w:t xml:space="preserve">bject </w:t>
      </w:r>
      <w:r w:rsidRPr="00556BD7">
        <w:rPr>
          <w:rFonts w:eastAsiaTheme="minorEastAsia" w:hint="eastAsia"/>
          <w:b/>
          <w:bCs/>
          <w:sz w:val="21"/>
          <w:szCs w:val="21"/>
          <w:lang w:eastAsia="ja-JP"/>
        </w:rPr>
        <w:t>D</w:t>
      </w:r>
      <w:r w:rsidRPr="00556BD7">
        <w:rPr>
          <w:rFonts w:eastAsiaTheme="minorEastAsia"/>
          <w:b/>
          <w:bCs/>
          <w:sz w:val="21"/>
          <w:szCs w:val="21"/>
          <w:lang w:eastAsia="ja-JP"/>
        </w:rPr>
        <w:t xml:space="preserve">etection using </w:t>
      </w:r>
      <w:r w:rsidRPr="00556BD7">
        <w:rPr>
          <w:rFonts w:eastAsiaTheme="minorEastAsia" w:hint="eastAsia"/>
          <w:b/>
          <w:bCs/>
          <w:sz w:val="21"/>
          <w:szCs w:val="21"/>
          <w:lang w:eastAsia="ja-JP"/>
        </w:rPr>
        <w:t>M</w:t>
      </w:r>
      <w:r w:rsidRPr="00556BD7">
        <w:rPr>
          <w:rFonts w:eastAsiaTheme="minorEastAsia"/>
          <w:b/>
          <w:bCs/>
          <w:sz w:val="21"/>
          <w:szCs w:val="21"/>
          <w:lang w:eastAsia="ja-JP"/>
        </w:rPr>
        <w:t xml:space="preserve">ulti-LiDAR </w:t>
      </w:r>
      <w:r w:rsidRPr="00556BD7">
        <w:rPr>
          <w:rFonts w:eastAsiaTheme="minorEastAsia" w:hint="eastAsia"/>
          <w:b/>
          <w:bCs/>
          <w:sz w:val="21"/>
          <w:szCs w:val="21"/>
          <w:lang w:eastAsia="ja-JP"/>
        </w:rPr>
        <w:t>S</w:t>
      </w:r>
      <w:r w:rsidRPr="00556BD7">
        <w:rPr>
          <w:rFonts w:eastAsiaTheme="minorEastAsia"/>
          <w:b/>
          <w:bCs/>
          <w:sz w:val="21"/>
          <w:szCs w:val="21"/>
          <w:lang w:eastAsia="ja-JP"/>
        </w:rPr>
        <w:t xml:space="preserve">ensor </w:t>
      </w:r>
      <w:r w:rsidRPr="00556BD7">
        <w:rPr>
          <w:rFonts w:eastAsiaTheme="minorEastAsia" w:hint="eastAsia"/>
          <w:b/>
          <w:bCs/>
          <w:sz w:val="21"/>
          <w:szCs w:val="21"/>
          <w:lang w:eastAsia="ja-JP"/>
        </w:rPr>
        <w:t>N</w:t>
      </w:r>
      <w:r w:rsidRPr="00556BD7">
        <w:rPr>
          <w:rFonts w:eastAsiaTheme="minorEastAsia"/>
          <w:b/>
          <w:bCs/>
          <w:sz w:val="21"/>
          <w:szCs w:val="21"/>
          <w:lang w:eastAsia="ja-JP"/>
        </w:rPr>
        <w:t>etwork</w:t>
      </w:r>
      <w:r w:rsidRPr="00556BD7">
        <w:rPr>
          <w:rFonts w:eastAsiaTheme="minorEastAsia"/>
          <w:b/>
          <w:bCs/>
          <w:sz w:val="21"/>
          <w:szCs w:val="21"/>
          <w:lang w:eastAsia="ja-JP"/>
        </w:rPr>
        <w:tab/>
      </w:r>
    </w:p>
    <w:p w14:paraId="41C75C1B" w14:textId="77777777" w:rsidR="00556BD7" w:rsidRPr="00556BD7" w:rsidRDefault="00556BD7" w:rsidP="00556BD7">
      <w:pPr>
        <w:pStyle w:val="ListParagraph"/>
        <w:rPr>
          <w:rFonts w:eastAsiaTheme="minorEastAsia"/>
          <w:sz w:val="21"/>
          <w:szCs w:val="21"/>
          <w:lang w:eastAsia="ja-JP"/>
        </w:rPr>
      </w:pPr>
      <w:r w:rsidRPr="00556BD7">
        <w:rPr>
          <w:rFonts w:eastAsiaTheme="minorEastAsia"/>
          <w:sz w:val="21"/>
          <w:szCs w:val="21"/>
          <w:lang w:eastAsia="ja-JP"/>
        </w:rPr>
        <w:t>Tatsuya Kobayashi, Ryoichi Shinkuma and Gabriele Trovato</w:t>
      </w:r>
    </w:p>
    <w:p w14:paraId="384BB24A" w14:textId="77777777" w:rsidR="00556BD7" w:rsidRPr="00556BD7" w:rsidRDefault="00556BD7" w:rsidP="00556BD7">
      <w:pPr>
        <w:pStyle w:val="ListParagraph"/>
        <w:rPr>
          <w:rFonts w:eastAsiaTheme="minorEastAsia"/>
          <w:sz w:val="21"/>
          <w:szCs w:val="21"/>
          <w:lang w:eastAsia="ja-JP"/>
        </w:rPr>
      </w:pPr>
    </w:p>
    <w:p w14:paraId="4AE801EF" w14:textId="77777777" w:rsidR="00556BD7" w:rsidRPr="00D579FC" w:rsidRDefault="00556BD7" w:rsidP="000E4459">
      <w:pPr>
        <w:pStyle w:val="ListParagraph"/>
        <w:rPr>
          <w:rFonts w:eastAsiaTheme="minorEastAsia"/>
          <w:sz w:val="21"/>
          <w:szCs w:val="21"/>
          <w:lang w:eastAsia="ja-JP"/>
        </w:rPr>
      </w:pPr>
    </w:p>
    <w:p w14:paraId="27BFB079" w14:textId="77777777" w:rsidR="004B3738" w:rsidRPr="00D579FC" w:rsidRDefault="004B3738" w:rsidP="004B3738">
      <w:pPr>
        <w:rPr>
          <w:rFonts w:eastAsiaTheme="minorEastAsia"/>
          <w:sz w:val="21"/>
          <w:szCs w:val="21"/>
          <w:lang w:eastAsia="ja-JP"/>
        </w:rPr>
      </w:pPr>
    </w:p>
    <w:p w14:paraId="770E40AC" w14:textId="78D40689" w:rsidR="00E3494F" w:rsidRPr="00D579FC" w:rsidRDefault="00E3494F" w:rsidP="004B3738">
      <w:pPr>
        <w:pStyle w:val="Heading2"/>
        <w:kinsoku w:val="0"/>
        <w:overflowPunct w:val="0"/>
        <w:spacing w:before="0"/>
        <w:rPr>
          <w:rFonts w:ascii="Times New Roman" w:hAnsi="Times New Roman" w:cs="Times New Roman"/>
          <w:bCs/>
          <w:color w:val="C45911" w:themeColor="accent2" w:themeShade="BF"/>
          <w:sz w:val="32"/>
          <w:szCs w:val="32"/>
          <w:u w:val="single"/>
          <w:lang w:eastAsia="ja-JP"/>
        </w:rPr>
      </w:pPr>
      <w:r w:rsidRPr="00D579FC">
        <w:rPr>
          <w:rFonts w:ascii="Times New Roman" w:hAnsi="Times New Roman" w:cs="Times New Roman"/>
          <w:bCs/>
          <w:color w:val="C45911" w:themeColor="accent2" w:themeShade="BF"/>
          <w:sz w:val="32"/>
          <w:szCs w:val="32"/>
          <w:highlight w:val="yellow"/>
          <w:u w:val="single"/>
          <w:lang w:eastAsia="ja-JP"/>
        </w:rPr>
        <w:t>August 7 (Thursday)</w:t>
      </w:r>
    </w:p>
    <w:p w14:paraId="4E03C93A" w14:textId="77777777" w:rsidR="00E3494F" w:rsidRPr="00D579FC" w:rsidRDefault="00E3494F" w:rsidP="00E3494F">
      <w:pPr>
        <w:rPr>
          <w:lang w:eastAsia="ja-JP"/>
        </w:rPr>
      </w:pPr>
    </w:p>
    <w:p w14:paraId="7FE1D89C" w14:textId="39BBDCB1" w:rsidR="004B3738" w:rsidRPr="00D579FC" w:rsidRDefault="004B3738" w:rsidP="004B3738">
      <w:pPr>
        <w:pStyle w:val="Heading2"/>
        <w:kinsoku w:val="0"/>
        <w:overflowPunct w:val="0"/>
        <w:spacing w:before="0"/>
        <w:rPr>
          <w:rFonts w:ascii="Times New Roman" w:hAnsi="Times New Roman" w:cs="Times New Roman"/>
          <w:b w:val="0"/>
          <w:bCs/>
          <w:sz w:val="24"/>
          <w:szCs w:val="24"/>
          <w:u w:val="single"/>
          <w:lang w:eastAsia="ja-JP"/>
        </w:rPr>
      </w:pPr>
      <w:r w:rsidRPr="00D579FC">
        <w:rPr>
          <w:rFonts w:ascii="Times New Roman" w:hAnsi="Times New Roman" w:cs="Times New Roman"/>
          <w:bCs/>
          <w:sz w:val="24"/>
          <w:szCs w:val="24"/>
          <w:highlight w:val="yellow"/>
          <w:u w:val="single"/>
          <w:lang w:eastAsia="ja-JP"/>
        </w:rPr>
        <w:t>8</w:t>
      </w:r>
      <w:r w:rsidRPr="00D579FC">
        <w:rPr>
          <w:rFonts w:ascii="Times New Roman" w:hAnsi="Times New Roman" w:cs="Times New Roman"/>
          <w:bCs/>
          <w:sz w:val="24"/>
          <w:szCs w:val="24"/>
          <w:highlight w:val="yellow"/>
          <w:u w:val="single"/>
        </w:rPr>
        <w:t>:</w:t>
      </w:r>
      <w:r w:rsidRPr="00D579FC">
        <w:rPr>
          <w:rFonts w:ascii="Times New Roman" w:hAnsi="Times New Roman" w:cs="Times New Roman"/>
          <w:bCs/>
          <w:sz w:val="24"/>
          <w:szCs w:val="24"/>
          <w:highlight w:val="yellow"/>
          <w:u w:val="single"/>
          <w:lang w:eastAsia="ja-JP"/>
        </w:rPr>
        <w:t>3</w:t>
      </w:r>
      <w:r w:rsidRPr="00D579FC">
        <w:rPr>
          <w:rFonts w:ascii="Times New Roman" w:hAnsi="Times New Roman" w:cs="Times New Roman"/>
          <w:bCs/>
          <w:sz w:val="24"/>
          <w:szCs w:val="24"/>
          <w:highlight w:val="yellow"/>
          <w:u w:val="single"/>
        </w:rPr>
        <w:t>0-1</w:t>
      </w:r>
      <w:r w:rsidRPr="00D579FC">
        <w:rPr>
          <w:rFonts w:ascii="Times New Roman" w:hAnsi="Times New Roman" w:cs="Times New Roman"/>
          <w:bCs/>
          <w:sz w:val="24"/>
          <w:szCs w:val="24"/>
          <w:highlight w:val="yellow"/>
          <w:u w:val="single"/>
          <w:lang w:eastAsia="ja-JP"/>
        </w:rPr>
        <w:t>0</w:t>
      </w:r>
      <w:r w:rsidRPr="00D579FC">
        <w:rPr>
          <w:rFonts w:ascii="Times New Roman" w:hAnsi="Times New Roman" w:cs="Times New Roman"/>
          <w:bCs/>
          <w:sz w:val="24"/>
          <w:szCs w:val="24"/>
          <w:highlight w:val="yellow"/>
          <w:u w:val="single"/>
        </w:rPr>
        <w:t>:00</w:t>
      </w:r>
      <w:r w:rsidRPr="00D579FC">
        <w:rPr>
          <w:rFonts w:ascii="Times New Roman" w:hAnsi="Times New Roman" w:cs="Times New Roman"/>
          <w:bCs/>
          <w:sz w:val="24"/>
          <w:szCs w:val="24"/>
          <w:u w:val="single"/>
          <w:lang w:eastAsia="ja-JP"/>
        </w:rPr>
        <w:t xml:space="preserve"> </w:t>
      </w:r>
    </w:p>
    <w:p w14:paraId="163FE3E4" w14:textId="77777777" w:rsidR="004B3738" w:rsidRPr="00D579FC" w:rsidRDefault="004B3738" w:rsidP="004B3738">
      <w:pPr>
        <w:rPr>
          <w:sz w:val="21"/>
          <w:szCs w:val="21"/>
        </w:rPr>
      </w:pPr>
    </w:p>
    <w:p w14:paraId="2C166830" w14:textId="52023C15" w:rsidR="004B3738" w:rsidRPr="00D579FC" w:rsidRDefault="004B3738" w:rsidP="004B3738">
      <w:pPr>
        <w:pStyle w:val="BodyText"/>
        <w:kinsoku w:val="0"/>
        <w:overflowPunct w:val="0"/>
        <w:rPr>
          <w:rFonts w:ascii="Times New Roman" w:hAnsi="Times New Roman" w:cs="Times New Roman"/>
          <w:sz w:val="21"/>
          <w:szCs w:val="21"/>
        </w:rPr>
      </w:pPr>
      <w:r w:rsidRPr="00D579FC">
        <w:rPr>
          <w:rFonts w:ascii="Times New Roman" w:hAnsi="Times New Roman" w:cs="Times New Roman"/>
          <w:b/>
          <w:bCs/>
          <w:sz w:val="21"/>
          <w:szCs w:val="21"/>
        </w:rPr>
        <w:t xml:space="preserve">Session </w:t>
      </w:r>
      <w:r w:rsidRPr="00D579FC">
        <w:rPr>
          <w:rFonts w:ascii="Times New Roman" w:hAnsi="Times New Roman" w:cs="Times New Roman"/>
          <w:b/>
          <w:bCs/>
          <w:sz w:val="21"/>
          <w:szCs w:val="21"/>
          <w:lang w:eastAsia="ja-JP"/>
        </w:rPr>
        <w:t>22</w:t>
      </w:r>
      <w:r w:rsidRPr="00D579FC">
        <w:rPr>
          <w:rFonts w:ascii="Times New Roman" w:hAnsi="Times New Roman" w:cs="Times New Roman"/>
          <w:b/>
          <w:bCs/>
          <w:sz w:val="21"/>
          <w:szCs w:val="21"/>
        </w:rPr>
        <w:t xml:space="preserve">: </w:t>
      </w:r>
      <w:r w:rsidRPr="00D579FC">
        <w:rPr>
          <w:rFonts w:ascii="Times New Roman" w:hAnsi="Times New Roman" w:cs="Times New Roman"/>
          <w:b/>
          <w:bCs/>
          <w:sz w:val="21"/>
          <w:szCs w:val="21"/>
          <w:lang w:eastAsia="ja-JP"/>
        </w:rPr>
        <w:t>[Short Paper] IoT and Emerging Networks</w:t>
      </w:r>
    </w:p>
    <w:p w14:paraId="72A7C26A" w14:textId="77777777" w:rsidR="004B3738" w:rsidRPr="00D579FC" w:rsidRDefault="004B3738" w:rsidP="004B3738">
      <w:pPr>
        <w:pStyle w:val="BodyText"/>
        <w:kinsoku w:val="0"/>
        <w:overflowPunct w:val="0"/>
        <w:rPr>
          <w:rFonts w:ascii="Times New Roman" w:hAnsi="Times New Roman" w:cs="Times New Roman"/>
          <w:b/>
          <w:bCs/>
          <w:sz w:val="21"/>
          <w:szCs w:val="21"/>
          <w:lang w:eastAsia="ja-JP"/>
        </w:rPr>
      </w:pPr>
      <w:r w:rsidRPr="00D579FC">
        <w:rPr>
          <w:rFonts w:ascii="Times New Roman" w:hAnsi="Times New Roman" w:cs="Times New Roman"/>
          <w:b/>
          <w:bCs/>
          <w:sz w:val="21"/>
          <w:szCs w:val="21"/>
        </w:rPr>
        <w:t>Chair:</w:t>
      </w:r>
      <w:r w:rsidRPr="00D579FC">
        <w:rPr>
          <w:rFonts w:ascii="Times New Roman" w:hAnsi="Times New Roman" w:cs="Times New Roman"/>
          <w:b/>
          <w:bCs/>
          <w:sz w:val="21"/>
          <w:szCs w:val="21"/>
          <w:lang w:eastAsia="ja-JP"/>
        </w:rPr>
        <w:t xml:space="preserve"> TBD</w:t>
      </w:r>
    </w:p>
    <w:p w14:paraId="28DA5991" w14:textId="77777777" w:rsidR="004B3738" w:rsidRPr="00D579FC" w:rsidRDefault="004B3738" w:rsidP="004B3738">
      <w:pPr>
        <w:pStyle w:val="BodyText"/>
        <w:kinsoku w:val="0"/>
        <w:overflowPunct w:val="0"/>
        <w:rPr>
          <w:rFonts w:ascii="Times New Roman" w:eastAsia="Times New Roman" w:hAnsi="Times New Roman" w:cs="Times New Roman"/>
          <w:b/>
          <w:bCs/>
          <w:sz w:val="21"/>
          <w:szCs w:val="21"/>
        </w:rPr>
      </w:pPr>
    </w:p>
    <w:p w14:paraId="5BAAC94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AIBLE: AI-powered BLE Localization System for Work Zone Safety Alerts</w:t>
      </w:r>
      <w:r w:rsidRPr="00D579FC">
        <w:rPr>
          <w:rFonts w:eastAsiaTheme="minorEastAsia"/>
          <w:b/>
          <w:bCs/>
          <w:sz w:val="21"/>
          <w:szCs w:val="21"/>
          <w:lang w:eastAsia="ja-JP"/>
        </w:rPr>
        <w:tab/>
      </w:r>
    </w:p>
    <w:p w14:paraId="41F9363C" w14:textId="77777777" w:rsidR="004B3738" w:rsidRPr="00D579FC" w:rsidRDefault="004B3738" w:rsidP="00734DAF">
      <w:pPr>
        <w:pStyle w:val="ListParagraph"/>
        <w:rPr>
          <w:rFonts w:eastAsiaTheme="minorEastAsia"/>
          <w:sz w:val="21"/>
          <w:szCs w:val="21"/>
          <w:lang w:eastAsia="ja-JP"/>
        </w:rPr>
      </w:pPr>
      <w:r w:rsidRPr="00D579FC">
        <w:rPr>
          <w:rFonts w:eastAsiaTheme="minorEastAsia"/>
          <w:sz w:val="21"/>
          <w:szCs w:val="21"/>
          <w:lang w:eastAsia="ja-JP"/>
        </w:rPr>
        <w:t>Samuel Akinyede and Sejun Song</w:t>
      </w:r>
      <w:r w:rsidRPr="00D579FC">
        <w:rPr>
          <w:rFonts w:eastAsiaTheme="minorEastAsia"/>
          <w:sz w:val="21"/>
          <w:szCs w:val="21"/>
          <w:lang w:eastAsia="ja-JP"/>
        </w:rPr>
        <w:tab/>
      </w:r>
    </w:p>
    <w:p w14:paraId="6B274ECB"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Distributed Energy-Aware Multi-Agent K-hop Proximal Policy Optimization for Mission-Oriented Drone Networks</w:t>
      </w:r>
    </w:p>
    <w:p w14:paraId="5E06B270" w14:textId="77777777" w:rsidR="004B3738" w:rsidRPr="00D579FC" w:rsidRDefault="004B3738" w:rsidP="00734DAF">
      <w:pPr>
        <w:pStyle w:val="ListParagraph"/>
        <w:rPr>
          <w:rFonts w:eastAsiaTheme="minorEastAsia"/>
          <w:sz w:val="21"/>
          <w:szCs w:val="21"/>
          <w:lang w:eastAsia="ja-JP"/>
        </w:rPr>
      </w:pPr>
      <w:r w:rsidRPr="00D579FC">
        <w:rPr>
          <w:rFonts w:eastAsiaTheme="minorEastAsia"/>
          <w:sz w:val="21"/>
          <w:szCs w:val="21"/>
          <w:lang w:eastAsia="ja-JP"/>
        </w:rPr>
        <w:t>Ying Li, Nithun Selva and Ruihan Zhu</w:t>
      </w:r>
      <w:r w:rsidRPr="00D579FC">
        <w:rPr>
          <w:rFonts w:eastAsiaTheme="minorEastAsia"/>
          <w:sz w:val="21"/>
          <w:szCs w:val="21"/>
          <w:lang w:eastAsia="ja-JP"/>
        </w:rPr>
        <w:tab/>
      </w:r>
    </w:p>
    <w:p w14:paraId="41F853B8"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Edge-Enabled Resource Optimization for Smart Grids: A Load Balancing Approach</w:t>
      </w:r>
    </w:p>
    <w:p w14:paraId="6EB09C4C" w14:textId="77777777" w:rsidR="004B3738" w:rsidRPr="00D579FC" w:rsidRDefault="004B3738" w:rsidP="006C69DD">
      <w:pPr>
        <w:pStyle w:val="ListParagraph"/>
        <w:rPr>
          <w:rFonts w:eastAsiaTheme="minorEastAsia"/>
          <w:sz w:val="21"/>
          <w:szCs w:val="21"/>
          <w:lang w:eastAsia="ja-JP"/>
        </w:rPr>
      </w:pPr>
      <w:r w:rsidRPr="00D579FC">
        <w:rPr>
          <w:rFonts w:eastAsiaTheme="minorEastAsia"/>
          <w:sz w:val="21"/>
          <w:szCs w:val="21"/>
          <w:lang w:eastAsia="ja-JP"/>
        </w:rPr>
        <w:t>Madhukrishna Priyadarsini</w:t>
      </w:r>
      <w:r w:rsidRPr="00D579FC">
        <w:rPr>
          <w:rFonts w:eastAsiaTheme="minorEastAsia"/>
          <w:sz w:val="21"/>
          <w:szCs w:val="21"/>
          <w:lang w:eastAsia="ja-JP"/>
        </w:rPr>
        <w:tab/>
      </w:r>
    </w:p>
    <w:p w14:paraId="08690361"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MockiFi: CSI Imitation using Context-Aware Conditional Neural Process for Zero-shot Learning</w:t>
      </w:r>
    </w:p>
    <w:p w14:paraId="3FB345C7" w14:textId="77777777" w:rsidR="004B3738" w:rsidRPr="00D579FC" w:rsidRDefault="004B3738" w:rsidP="006C69DD">
      <w:pPr>
        <w:pStyle w:val="ListParagraph"/>
        <w:rPr>
          <w:rFonts w:eastAsiaTheme="minorEastAsia"/>
          <w:sz w:val="21"/>
          <w:szCs w:val="21"/>
          <w:lang w:eastAsia="ja-JP"/>
        </w:rPr>
      </w:pPr>
      <w:r w:rsidRPr="00D579FC">
        <w:rPr>
          <w:rFonts w:eastAsiaTheme="minorEastAsia"/>
          <w:sz w:val="21"/>
          <w:szCs w:val="21"/>
          <w:lang w:eastAsia="ja-JP"/>
        </w:rPr>
        <w:t>Md Touhiduzzaman and Eyuphan Bulut</w:t>
      </w:r>
    </w:p>
    <w:p w14:paraId="5C779075" w14:textId="77777777" w:rsidR="004B3738" w:rsidRPr="00D579FC" w:rsidRDefault="004B3738" w:rsidP="00CB3A34">
      <w:pPr>
        <w:pStyle w:val="ListParagraph"/>
        <w:numPr>
          <w:ilvl w:val="0"/>
          <w:numId w:val="8"/>
        </w:numPr>
        <w:rPr>
          <w:rFonts w:eastAsiaTheme="minorEastAsia"/>
          <w:b/>
          <w:bCs/>
          <w:sz w:val="21"/>
          <w:szCs w:val="21"/>
          <w:lang w:eastAsia="ja-JP"/>
        </w:rPr>
      </w:pPr>
      <w:r w:rsidRPr="00D579FC">
        <w:rPr>
          <w:rFonts w:eastAsiaTheme="minorEastAsia"/>
          <w:b/>
          <w:bCs/>
          <w:sz w:val="21"/>
          <w:szCs w:val="21"/>
          <w:lang w:eastAsia="ja-JP"/>
        </w:rPr>
        <w:t>Vigilante Defender: A Vaccination-based Defense Against Backdoor Attacks on 3D Point Clouds Using Particle Swarm Optimization</w:t>
      </w:r>
    </w:p>
    <w:p w14:paraId="71EDCD77" w14:textId="77777777" w:rsidR="004B3738" w:rsidRPr="00D579FC" w:rsidRDefault="004B3738" w:rsidP="006C69DD">
      <w:pPr>
        <w:pStyle w:val="ListParagraph"/>
        <w:rPr>
          <w:rFonts w:eastAsiaTheme="minorEastAsia"/>
          <w:sz w:val="21"/>
          <w:szCs w:val="21"/>
          <w:lang w:eastAsia="ja-JP"/>
        </w:rPr>
      </w:pPr>
      <w:r w:rsidRPr="00D579FC">
        <w:rPr>
          <w:rFonts w:eastAsiaTheme="minorEastAsia"/>
          <w:sz w:val="21"/>
          <w:szCs w:val="21"/>
          <w:lang w:eastAsia="ja-JP"/>
        </w:rPr>
        <w:t>Agnideven Palanisamy Sundar, Feng Li, Xukai Zou, Yucheng Xie and Ryan Hosler</w:t>
      </w:r>
    </w:p>
    <w:p w14:paraId="011F4CFC" w14:textId="77777777" w:rsidR="004B3738" w:rsidRPr="00D579FC" w:rsidRDefault="004B3738" w:rsidP="00B74C9D">
      <w:pPr>
        <w:rPr>
          <w:rFonts w:eastAsia="DengXian"/>
          <w:lang w:eastAsia="zh-CN"/>
        </w:rPr>
      </w:pPr>
    </w:p>
    <w:p w14:paraId="04F4E36B" w14:textId="77777777" w:rsidR="00213073" w:rsidRPr="00D579FC" w:rsidRDefault="00F00BA4" w:rsidP="007C04AF">
      <w:pPr>
        <w:spacing w:after="160" w:line="259" w:lineRule="auto"/>
        <w:rPr>
          <w:rFonts w:eastAsia="DengXian"/>
          <w:lang w:eastAsia="zh-CN"/>
        </w:rPr>
      </w:pPr>
      <w:r w:rsidRPr="00D579FC">
        <w:br w:type="page"/>
      </w:r>
    </w:p>
    <w:p w14:paraId="1F15E37B" w14:textId="0E081E66" w:rsidR="006D08B8" w:rsidRPr="007C0078" w:rsidRDefault="007C0078" w:rsidP="007C0078">
      <w:pPr>
        <w:pStyle w:val="Title"/>
        <w:rPr>
          <w:rFonts w:ascii="Cambria" w:eastAsia="DengXian" w:hAnsi="Cambria"/>
          <w:lang w:eastAsia="zh-CN"/>
        </w:rPr>
      </w:pPr>
      <w:r w:rsidRPr="00DB076A">
        <w:rPr>
          <w:rFonts w:ascii="Cambria" w:hAnsi="Cambria"/>
        </w:rPr>
        <w:t>ICCCN 202</w:t>
      </w:r>
      <w:r>
        <w:rPr>
          <w:rFonts w:ascii="Cambria" w:eastAsia="DengXian" w:hAnsi="Cambria" w:hint="eastAsia"/>
          <w:lang w:eastAsia="zh-CN"/>
        </w:rPr>
        <w:t>5</w:t>
      </w:r>
      <w:r w:rsidRPr="00DB076A">
        <w:rPr>
          <w:rFonts w:ascii="Cambria" w:hAnsi="Cambria"/>
        </w:rPr>
        <w:t xml:space="preserve"> Workshop Program Overview</w:t>
      </w:r>
    </w:p>
    <w:tbl>
      <w:tblPr>
        <w:tblStyle w:val="TableGrid"/>
        <w:tblW w:w="9918" w:type="dxa"/>
        <w:tblLayout w:type="fixed"/>
        <w:tblLook w:val="04A0" w:firstRow="1" w:lastRow="0" w:firstColumn="1" w:lastColumn="0" w:noHBand="0" w:noVBand="1"/>
      </w:tblPr>
      <w:tblGrid>
        <w:gridCol w:w="1633"/>
        <w:gridCol w:w="2335"/>
        <w:gridCol w:w="2690"/>
        <w:gridCol w:w="3260"/>
      </w:tblGrid>
      <w:tr w:rsidR="006D08B8" w:rsidRPr="00D579FC" w14:paraId="06E476C6" w14:textId="77777777" w:rsidTr="00900A78">
        <w:tc>
          <w:tcPr>
            <w:tcW w:w="9918" w:type="dxa"/>
            <w:gridSpan w:val="4"/>
            <w:shd w:val="clear" w:color="auto" w:fill="9CC2E5" w:themeFill="accent1" w:themeFillTint="99"/>
          </w:tcPr>
          <w:p w14:paraId="09C3DC03" w14:textId="77777777" w:rsidR="006D08B8" w:rsidRDefault="006D08B8" w:rsidP="00900A78">
            <w:pPr>
              <w:pStyle w:val="TableParagraph"/>
              <w:rPr>
                <w:rFonts w:ascii="Times New Roman" w:hAnsi="Times New Roman"/>
                <w:b/>
                <w:bCs/>
                <w:szCs w:val="22"/>
              </w:rPr>
            </w:pPr>
            <w:r w:rsidRPr="00D579FC">
              <w:rPr>
                <w:rFonts w:ascii="Times New Roman" w:hAnsi="Times New Roman"/>
                <w:b/>
                <w:bCs/>
                <w:szCs w:val="22"/>
                <w:highlight w:val="yellow"/>
              </w:rPr>
              <w:t>August 7, 2025</w:t>
            </w:r>
            <w:r w:rsidRPr="00D579FC">
              <w:rPr>
                <w:rFonts w:ascii="Times New Roman" w:hAnsi="Times New Roman"/>
                <w:b/>
                <w:bCs/>
                <w:szCs w:val="22"/>
              </w:rPr>
              <w:t xml:space="preserve"> (Thursday,</w:t>
            </w:r>
            <w:r w:rsidRPr="00D579FC">
              <w:rPr>
                <w:rFonts w:ascii="Times New Roman" w:eastAsia="DengXian" w:hAnsi="Times New Roman"/>
                <w:b/>
                <w:bCs/>
                <w:szCs w:val="22"/>
                <w:lang w:eastAsia="zh-CN"/>
              </w:rPr>
              <w:t xml:space="preserve"> </w:t>
            </w:r>
            <w:r w:rsidRPr="00D579FC">
              <w:rPr>
                <w:rFonts w:ascii="Times New Roman" w:hAnsi="Times New Roman"/>
                <w:b/>
                <w:bCs/>
                <w:szCs w:val="22"/>
              </w:rPr>
              <w:t>Local times in Tokyo, Japan)</w:t>
            </w:r>
          </w:p>
          <w:p w14:paraId="0DBC2BAE" w14:textId="6DFA84DD" w:rsidR="004508F5" w:rsidRPr="00D579FC" w:rsidRDefault="004508F5" w:rsidP="00900A78">
            <w:pPr>
              <w:pStyle w:val="TableParagraph"/>
              <w:rPr>
                <w:rFonts w:ascii="Times New Roman" w:eastAsia="DengXian" w:hAnsi="Times New Roman"/>
                <w:b/>
                <w:bCs/>
                <w:szCs w:val="22"/>
                <w:lang w:eastAsia="zh-CN"/>
              </w:rPr>
            </w:pPr>
            <w:r w:rsidRPr="004508F5">
              <w:rPr>
                <w:rFonts w:ascii="Times New Roman" w:hAnsi="Times New Roman"/>
                <w:b/>
                <w:bCs/>
                <w:szCs w:val="22"/>
                <w:highlight w:val="yellow"/>
              </w:rPr>
              <w:t xml:space="preserve">8:00: </w:t>
            </w:r>
            <w:r w:rsidRPr="00DB7F79">
              <w:rPr>
                <w:rFonts w:ascii="Times New Roman" w:hAnsi="Times New Roman"/>
                <w:b/>
                <w:bCs/>
                <w:szCs w:val="22"/>
                <w:highlight w:val="yellow"/>
              </w:rPr>
              <w:t xml:space="preserve">Registration </w:t>
            </w:r>
            <w:r w:rsidR="00DB7F79" w:rsidRPr="00DB7F79">
              <w:rPr>
                <w:rFonts w:ascii="Times New Roman" w:hAnsi="Times New Roman"/>
                <w:b/>
                <w:bCs/>
                <w:szCs w:val="22"/>
                <w:highlight w:val="yellow"/>
              </w:rPr>
              <w:t>Open</w:t>
            </w:r>
          </w:p>
        </w:tc>
      </w:tr>
      <w:tr w:rsidR="006D08B8" w:rsidRPr="00D579FC" w14:paraId="422EEF9C" w14:textId="77777777" w:rsidTr="00900A78">
        <w:tc>
          <w:tcPr>
            <w:tcW w:w="1633" w:type="dxa"/>
            <w:shd w:val="clear" w:color="auto" w:fill="E2EFD9" w:themeFill="accent6" w:themeFillTint="33"/>
          </w:tcPr>
          <w:p w14:paraId="05AD4520" w14:textId="77777777" w:rsidR="006D08B8" w:rsidRPr="00D579FC" w:rsidRDefault="006D08B8" w:rsidP="00900A78">
            <w:pPr>
              <w:pStyle w:val="TableParagraph"/>
              <w:jc w:val="center"/>
              <w:rPr>
                <w:rFonts w:ascii="Times New Roman" w:eastAsia="Cambria" w:hAnsi="Times New Roman"/>
                <w:szCs w:val="22"/>
              </w:rPr>
            </w:pPr>
            <w:r w:rsidRPr="00D579FC">
              <w:rPr>
                <w:rFonts w:ascii="Times New Roman" w:eastAsia="DengXian" w:hAnsi="Times New Roman"/>
                <w:b/>
                <w:bCs/>
                <w:szCs w:val="22"/>
                <w:lang w:eastAsia="zh-CN"/>
              </w:rPr>
              <w:t>(</w:t>
            </w:r>
            <w:r w:rsidRPr="00D579FC">
              <w:rPr>
                <w:rFonts w:ascii="Times New Roman" w:eastAsia="Cambria" w:hAnsi="Times New Roman"/>
                <w:b/>
                <w:bCs/>
                <w:szCs w:val="22"/>
              </w:rPr>
              <w:t>Room</w:t>
            </w:r>
            <w:r w:rsidRPr="00D579FC">
              <w:rPr>
                <w:rFonts w:ascii="Times New Roman" w:eastAsia="DengXian" w:hAnsi="Times New Roman"/>
                <w:b/>
                <w:bCs/>
                <w:szCs w:val="22"/>
                <w:lang w:eastAsia="zh-CN"/>
              </w:rPr>
              <w:t>s)</w:t>
            </w:r>
          </w:p>
        </w:tc>
        <w:tc>
          <w:tcPr>
            <w:tcW w:w="2335" w:type="dxa"/>
            <w:shd w:val="clear" w:color="auto" w:fill="E2EFD9" w:themeFill="accent6" w:themeFillTint="33"/>
          </w:tcPr>
          <w:p w14:paraId="6341A321" w14:textId="77777777" w:rsidR="006D08B8" w:rsidRPr="00D579FC" w:rsidRDefault="006D08B8" w:rsidP="00900A78">
            <w:pPr>
              <w:pStyle w:val="TableParagraph"/>
              <w:rPr>
                <w:rFonts w:ascii="Times New Roman" w:eastAsia="Cambria" w:hAnsi="Times New Roman"/>
                <w:b/>
                <w:bCs/>
                <w:szCs w:val="22"/>
              </w:rPr>
            </w:pPr>
            <w:r w:rsidRPr="00D579FC">
              <w:rPr>
                <w:rFonts w:ascii="Times New Roman" w:hAnsi="Times New Roman"/>
                <w:b/>
                <w:bCs/>
                <w:szCs w:val="22"/>
              </w:rPr>
              <w:t>Asakaze</w:t>
            </w:r>
          </w:p>
        </w:tc>
        <w:tc>
          <w:tcPr>
            <w:tcW w:w="2690" w:type="dxa"/>
            <w:shd w:val="clear" w:color="auto" w:fill="E2EFD9" w:themeFill="accent6" w:themeFillTint="33"/>
          </w:tcPr>
          <w:p w14:paraId="681C2644"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hAnsi="Times New Roman"/>
                <w:b/>
                <w:bCs/>
                <w:szCs w:val="22"/>
              </w:rPr>
              <w:t xml:space="preserve">Hatsukaze </w:t>
            </w:r>
          </w:p>
        </w:tc>
        <w:tc>
          <w:tcPr>
            <w:tcW w:w="3260" w:type="dxa"/>
            <w:shd w:val="clear" w:color="auto" w:fill="E2EFD9" w:themeFill="accent6" w:themeFillTint="33"/>
          </w:tcPr>
          <w:p w14:paraId="1AF4F385" w14:textId="77777777" w:rsidR="006D08B8" w:rsidRPr="00D579FC" w:rsidRDefault="006D08B8" w:rsidP="00900A78">
            <w:pPr>
              <w:pStyle w:val="TableParagraph"/>
              <w:rPr>
                <w:rFonts w:ascii="Times New Roman" w:hAnsi="Times New Roman"/>
                <w:b/>
                <w:bCs/>
                <w:szCs w:val="22"/>
              </w:rPr>
            </w:pPr>
            <w:r w:rsidRPr="00D579FC">
              <w:rPr>
                <w:rFonts w:ascii="Times New Roman" w:hAnsi="Times New Roman"/>
                <w:b/>
                <w:bCs/>
                <w:szCs w:val="22"/>
              </w:rPr>
              <w:t xml:space="preserve">Matsukaze </w:t>
            </w:r>
          </w:p>
        </w:tc>
      </w:tr>
      <w:tr w:rsidR="006D08B8" w:rsidRPr="00D579FC" w14:paraId="1712556D" w14:textId="77777777" w:rsidTr="00900A78">
        <w:tc>
          <w:tcPr>
            <w:tcW w:w="1633" w:type="dxa"/>
            <w:shd w:val="clear" w:color="auto" w:fill="E2EFD9" w:themeFill="accent6" w:themeFillTint="33"/>
          </w:tcPr>
          <w:p w14:paraId="1DAB19A7"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Cambria" w:hAnsi="Times New Roman"/>
                <w:szCs w:val="22"/>
              </w:rPr>
              <w:t>8:30-10:</w:t>
            </w:r>
            <w:r w:rsidRPr="00D579FC">
              <w:rPr>
                <w:rFonts w:ascii="Times New Roman" w:eastAsia="DengXian" w:hAnsi="Times New Roman"/>
                <w:szCs w:val="22"/>
                <w:lang w:eastAsia="zh-CN"/>
              </w:rPr>
              <w:t>0</w:t>
            </w:r>
            <w:r w:rsidRPr="00D579FC">
              <w:rPr>
                <w:rFonts w:ascii="Times New Roman" w:eastAsia="Cambria" w:hAnsi="Times New Roman"/>
                <w:szCs w:val="22"/>
              </w:rPr>
              <w:t xml:space="preserve">0 </w:t>
            </w:r>
          </w:p>
        </w:tc>
        <w:tc>
          <w:tcPr>
            <w:tcW w:w="2335" w:type="dxa"/>
            <w:shd w:val="clear" w:color="auto" w:fill="E2EFD9" w:themeFill="accent6" w:themeFillTint="33"/>
          </w:tcPr>
          <w:p w14:paraId="4803D750" w14:textId="4AAFC9CC" w:rsidR="006D08B8" w:rsidRPr="00D579FC" w:rsidRDefault="006D08B8" w:rsidP="007C0078">
            <w:pPr>
              <w:pStyle w:val="TableParagraph"/>
              <w:rPr>
                <w:rFonts w:ascii="Times New Roman" w:eastAsia="DengXian" w:hAnsi="Times New Roman"/>
                <w:color w:val="000000" w:themeColor="text1"/>
                <w:szCs w:val="22"/>
                <w:lang w:eastAsia="zh-CN"/>
              </w:rPr>
            </w:pPr>
          </w:p>
        </w:tc>
        <w:tc>
          <w:tcPr>
            <w:tcW w:w="2690" w:type="dxa"/>
            <w:shd w:val="clear" w:color="auto" w:fill="E2EFD9" w:themeFill="accent6" w:themeFillTint="33"/>
          </w:tcPr>
          <w:p w14:paraId="5667E204"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SoftIoT + IoTPST + ISCC-IoT (3+1+1)</w:t>
            </w:r>
          </w:p>
        </w:tc>
        <w:tc>
          <w:tcPr>
            <w:tcW w:w="3260" w:type="dxa"/>
            <w:shd w:val="clear" w:color="auto" w:fill="E2EFD9" w:themeFill="accent6" w:themeFillTint="33"/>
          </w:tcPr>
          <w:p w14:paraId="6A569801"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4 </w:t>
            </w:r>
            <w:r w:rsidRPr="00D579FC">
              <w:rPr>
                <w:rFonts w:ascii="Times New Roman" w:eastAsia="DengXian" w:hAnsi="Times New Roman"/>
                <w:b/>
                <w:bCs/>
                <w:szCs w:val="22"/>
                <w:lang w:eastAsia="zh-CN"/>
              </w:rPr>
              <w:t>(WK 2)</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BDSSN 1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p>
        </w:tc>
      </w:tr>
      <w:tr w:rsidR="006D08B8" w:rsidRPr="00D579FC" w14:paraId="4E8F23B2" w14:textId="77777777" w:rsidTr="00900A78">
        <w:tc>
          <w:tcPr>
            <w:tcW w:w="1633" w:type="dxa"/>
            <w:shd w:val="clear" w:color="auto" w:fill="E2EFD9" w:themeFill="accent6" w:themeFillTint="33"/>
          </w:tcPr>
          <w:p w14:paraId="35640220"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0</w:t>
            </w:r>
            <w:r w:rsidRPr="00D579FC">
              <w:rPr>
                <w:rFonts w:ascii="Times New Roman" w:eastAsia="Cambria" w:hAnsi="Times New Roman"/>
                <w:szCs w:val="22"/>
              </w:rPr>
              <w:t>0-10:</w:t>
            </w:r>
            <w:r w:rsidRPr="00D579FC">
              <w:rPr>
                <w:rFonts w:ascii="Times New Roman" w:eastAsia="DengXian" w:hAnsi="Times New Roman"/>
                <w:szCs w:val="22"/>
                <w:lang w:eastAsia="zh-CN"/>
              </w:rPr>
              <w:t>3</w:t>
            </w:r>
            <w:r w:rsidRPr="00D579FC">
              <w:rPr>
                <w:rFonts w:ascii="Times New Roman" w:eastAsia="Cambria" w:hAnsi="Times New Roman"/>
                <w:szCs w:val="22"/>
              </w:rPr>
              <w:t xml:space="preserve">0 </w:t>
            </w:r>
          </w:p>
        </w:tc>
        <w:tc>
          <w:tcPr>
            <w:tcW w:w="8285" w:type="dxa"/>
            <w:gridSpan w:val="3"/>
            <w:shd w:val="clear" w:color="auto" w:fill="E2EFD9" w:themeFill="accent6" w:themeFillTint="33"/>
          </w:tcPr>
          <w:p w14:paraId="58B2630F"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6D08B8" w:rsidRPr="00D579FC" w14:paraId="43861248" w14:textId="77777777" w:rsidTr="00900A78">
        <w:tc>
          <w:tcPr>
            <w:tcW w:w="1633" w:type="dxa"/>
            <w:shd w:val="clear" w:color="auto" w:fill="E2EFD9" w:themeFill="accent6" w:themeFillTint="33"/>
          </w:tcPr>
          <w:p w14:paraId="6459370F" w14:textId="77777777" w:rsidR="006D08B8" w:rsidRPr="00D579FC" w:rsidRDefault="006D08B8" w:rsidP="00900A78">
            <w:pPr>
              <w:pStyle w:val="TableParagraph"/>
              <w:rPr>
                <w:rFonts w:ascii="Times New Roman" w:eastAsia="Cambria" w:hAnsi="Times New Roman"/>
                <w:szCs w:val="22"/>
              </w:rPr>
            </w:pPr>
            <w:r w:rsidRPr="00D579FC">
              <w:rPr>
                <w:rFonts w:ascii="Times New Roman" w:eastAsia="DengXian" w:hAnsi="Times New Roman"/>
                <w:szCs w:val="22"/>
                <w:lang w:eastAsia="zh-CN"/>
              </w:rPr>
              <w:t>10</w:t>
            </w:r>
            <w:r w:rsidRPr="00D579FC">
              <w:rPr>
                <w:rFonts w:ascii="Times New Roman" w:eastAsia="Cambria" w:hAnsi="Times New Roman"/>
                <w:szCs w:val="22"/>
              </w:rPr>
              <w:t>:</w:t>
            </w:r>
            <w:r w:rsidRPr="00D579FC">
              <w:rPr>
                <w:rFonts w:ascii="Times New Roman" w:eastAsia="DengXian" w:hAnsi="Times New Roman"/>
                <w:szCs w:val="22"/>
                <w:lang w:eastAsia="zh-CN"/>
              </w:rPr>
              <w:t>3</w:t>
            </w:r>
            <w:r w:rsidRPr="00D579FC">
              <w:rPr>
                <w:rFonts w:ascii="Times New Roman" w:eastAsia="Cambria" w:hAnsi="Times New Roman"/>
                <w:szCs w:val="22"/>
              </w:rPr>
              <w:t>0-1</w:t>
            </w:r>
            <w:r w:rsidRPr="00D579FC">
              <w:rPr>
                <w:rFonts w:ascii="Times New Roman" w:eastAsia="DengXian" w:hAnsi="Times New Roman"/>
                <w:szCs w:val="22"/>
                <w:lang w:eastAsia="zh-CN"/>
              </w:rPr>
              <w:t>2</w:t>
            </w:r>
            <w:r w:rsidRPr="00D579FC">
              <w:rPr>
                <w:rFonts w:ascii="Times New Roman" w:eastAsia="Cambria" w:hAnsi="Times New Roman"/>
                <w:szCs w:val="22"/>
              </w:rPr>
              <w:t>:</w:t>
            </w:r>
            <w:r w:rsidRPr="00D579FC">
              <w:rPr>
                <w:rFonts w:ascii="Times New Roman" w:eastAsia="DengXian" w:hAnsi="Times New Roman"/>
                <w:szCs w:val="22"/>
                <w:lang w:eastAsia="zh-CN"/>
              </w:rPr>
              <w:t>00</w:t>
            </w:r>
            <w:r w:rsidRPr="00D579FC">
              <w:rPr>
                <w:rFonts w:ascii="Times New Roman" w:eastAsia="Cambria" w:hAnsi="Times New Roman"/>
                <w:szCs w:val="22"/>
              </w:rPr>
              <w:t xml:space="preserve"> </w:t>
            </w:r>
          </w:p>
        </w:tc>
        <w:tc>
          <w:tcPr>
            <w:tcW w:w="2335" w:type="dxa"/>
            <w:shd w:val="clear" w:color="auto" w:fill="E2EFD9" w:themeFill="accent6" w:themeFillTint="33"/>
          </w:tcPr>
          <w:p w14:paraId="4DA21AA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5 </w:t>
            </w:r>
            <w:r w:rsidRPr="00D579FC">
              <w:rPr>
                <w:rFonts w:ascii="Times New Roman" w:eastAsia="DengXian" w:hAnsi="Times New Roman"/>
                <w:b/>
                <w:bCs/>
                <w:szCs w:val="22"/>
                <w:lang w:eastAsia="zh-CN"/>
              </w:rPr>
              <w:t>(WK 3)</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BDMLN (5)</w:t>
            </w:r>
          </w:p>
        </w:tc>
        <w:tc>
          <w:tcPr>
            <w:tcW w:w="2690" w:type="dxa"/>
            <w:shd w:val="clear" w:color="auto" w:fill="E2EFD9" w:themeFill="accent6" w:themeFillTint="33"/>
          </w:tcPr>
          <w:p w14:paraId="5EE5818F" w14:textId="77777777" w:rsidR="006D08B8" w:rsidRPr="00F07D1E" w:rsidRDefault="006D08B8" w:rsidP="00900A78">
            <w:pPr>
              <w:pStyle w:val="TableParagraph"/>
              <w:rPr>
                <w:rFonts w:ascii="Times New Roman" w:eastAsia="Cambria" w:hAnsi="Times New Roman"/>
                <w:b/>
                <w:bCs/>
                <w:color w:val="000000" w:themeColor="text1"/>
                <w:szCs w:val="22"/>
                <w:lang w:val="it-IT"/>
              </w:rPr>
            </w:pPr>
            <w:r w:rsidRPr="00F07D1E">
              <w:rPr>
                <w:rFonts w:ascii="Times New Roman" w:eastAsia="Cambria" w:hAnsi="Times New Roman"/>
                <w:b/>
                <w:bCs/>
                <w:color w:val="000000" w:themeColor="text1"/>
                <w:szCs w:val="22"/>
                <w:lang w:val="it-IT"/>
              </w:rPr>
              <w:t>Session 2</w:t>
            </w:r>
            <w:r w:rsidRPr="00F07D1E">
              <w:rPr>
                <w:rFonts w:ascii="Times New Roman" w:eastAsia="DengXian" w:hAnsi="Times New Roman"/>
                <w:b/>
                <w:bCs/>
                <w:color w:val="000000" w:themeColor="text1"/>
                <w:szCs w:val="22"/>
                <w:lang w:val="it-IT" w:eastAsia="zh-CN"/>
              </w:rPr>
              <w:t xml:space="preserve">6 </w:t>
            </w:r>
            <w:r w:rsidRPr="00F07D1E">
              <w:rPr>
                <w:rFonts w:ascii="Times New Roman" w:eastAsia="DengXian" w:hAnsi="Times New Roman"/>
                <w:b/>
                <w:bCs/>
                <w:szCs w:val="22"/>
                <w:lang w:val="it-IT" w:eastAsia="zh-CN"/>
              </w:rPr>
              <w:t>(WK 4)</w:t>
            </w:r>
            <w:r w:rsidRPr="00F07D1E">
              <w:rPr>
                <w:rFonts w:ascii="Times New Roman" w:eastAsia="Cambria" w:hAnsi="Times New Roman"/>
                <w:color w:val="000000" w:themeColor="text1"/>
                <w:szCs w:val="22"/>
                <w:lang w:val="it-IT"/>
              </w:rPr>
              <w:t xml:space="preserve">: </w:t>
            </w:r>
            <w:r w:rsidRPr="00F07D1E">
              <w:rPr>
                <w:rFonts w:ascii="Times New Roman" w:hAnsi="Times New Roman"/>
                <w:color w:val="000000" w:themeColor="text1"/>
                <w:lang w:val="it-IT"/>
              </w:rPr>
              <w:t>AIECN  (Keynote) +  Quantum (2)</w:t>
            </w:r>
          </w:p>
        </w:tc>
        <w:tc>
          <w:tcPr>
            <w:tcW w:w="3260" w:type="dxa"/>
            <w:shd w:val="clear" w:color="auto" w:fill="E2EFD9" w:themeFill="accent6" w:themeFillTint="33"/>
          </w:tcPr>
          <w:p w14:paraId="25A845AF"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7 </w:t>
            </w:r>
            <w:r w:rsidRPr="00D579FC">
              <w:rPr>
                <w:rFonts w:ascii="Times New Roman" w:eastAsia="DengXian" w:hAnsi="Times New Roman"/>
                <w:b/>
                <w:bCs/>
                <w:szCs w:val="22"/>
                <w:lang w:eastAsia="zh-CN"/>
              </w:rPr>
              <w:t>(WK 5)</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BDSSN 2 + SCIAN (4+1)</w:t>
            </w:r>
          </w:p>
        </w:tc>
      </w:tr>
      <w:tr w:rsidR="006D08B8" w:rsidRPr="00D579FC" w14:paraId="5178F09A" w14:textId="77777777" w:rsidTr="00900A78">
        <w:tc>
          <w:tcPr>
            <w:tcW w:w="1633" w:type="dxa"/>
            <w:shd w:val="clear" w:color="auto" w:fill="E2EFD9" w:themeFill="accent6" w:themeFillTint="33"/>
          </w:tcPr>
          <w:p w14:paraId="0978277B"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12:00-13:30</w:t>
            </w:r>
          </w:p>
        </w:tc>
        <w:tc>
          <w:tcPr>
            <w:tcW w:w="8285" w:type="dxa"/>
            <w:gridSpan w:val="3"/>
            <w:shd w:val="clear" w:color="auto" w:fill="E2EFD9" w:themeFill="accent6" w:themeFillTint="33"/>
          </w:tcPr>
          <w:p w14:paraId="618F4C8F"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szCs w:val="22"/>
              </w:rPr>
              <w:t>Lunch (on your own)</w:t>
            </w:r>
          </w:p>
        </w:tc>
      </w:tr>
      <w:tr w:rsidR="006D08B8" w:rsidRPr="00D579FC" w14:paraId="0B29E004" w14:textId="77777777" w:rsidTr="00900A78">
        <w:tc>
          <w:tcPr>
            <w:tcW w:w="1633" w:type="dxa"/>
            <w:shd w:val="clear" w:color="auto" w:fill="E2EFD9" w:themeFill="accent6" w:themeFillTint="33"/>
          </w:tcPr>
          <w:p w14:paraId="27B317F1"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 xml:space="preserve">13:30-14:30 </w:t>
            </w:r>
          </w:p>
        </w:tc>
        <w:tc>
          <w:tcPr>
            <w:tcW w:w="2335" w:type="dxa"/>
            <w:shd w:val="clear" w:color="auto" w:fill="E2EFD9" w:themeFill="accent6" w:themeFillTint="33"/>
          </w:tcPr>
          <w:p w14:paraId="1CAA43C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8 </w:t>
            </w:r>
            <w:r w:rsidRPr="00D579FC">
              <w:rPr>
                <w:rFonts w:ascii="Times New Roman" w:eastAsia="DengXian" w:hAnsi="Times New Roman"/>
                <w:b/>
                <w:bCs/>
                <w:szCs w:val="22"/>
                <w:lang w:eastAsia="zh-CN"/>
              </w:rPr>
              <w:t>(WK 6)</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EAI-IoT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r w:rsidRPr="00D579FC">
              <w:rPr>
                <w:rFonts w:ascii="Times New Roman" w:hAnsi="Times New Roman"/>
                <w:b/>
                <w:bCs/>
                <w:color w:val="000000" w:themeColor="text1"/>
              </w:rPr>
              <w:t xml:space="preserve"> </w:t>
            </w:r>
          </w:p>
        </w:tc>
        <w:tc>
          <w:tcPr>
            <w:tcW w:w="2690" w:type="dxa"/>
            <w:shd w:val="clear" w:color="auto" w:fill="E2EFD9" w:themeFill="accent6" w:themeFillTint="33"/>
          </w:tcPr>
          <w:p w14:paraId="4AF71138"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Session 2</w:t>
            </w:r>
            <w:r w:rsidRPr="00D579FC">
              <w:rPr>
                <w:rFonts w:ascii="Times New Roman" w:eastAsia="DengXian" w:hAnsi="Times New Roman"/>
                <w:b/>
                <w:bCs/>
                <w:color w:val="000000" w:themeColor="text1"/>
                <w:szCs w:val="22"/>
                <w:lang w:eastAsia="zh-CN"/>
              </w:rPr>
              <w:t xml:space="preserve">9 </w:t>
            </w:r>
            <w:r w:rsidRPr="00D579FC">
              <w:rPr>
                <w:rFonts w:ascii="Times New Roman" w:eastAsia="DengXian" w:hAnsi="Times New Roman"/>
                <w:b/>
                <w:bCs/>
                <w:szCs w:val="22"/>
                <w:lang w:eastAsia="zh-CN"/>
              </w:rPr>
              <w:t>(WK 7)</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AIECN 2 (6)</w:t>
            </w:r>
          </w:p>
        </w:tc>
        <w:tc>
          <w:tcPr>
            <w:tcW w:w="3260" w:type="dxa"/>
            <w:shd w:val="clear" w:color="auto" w:fill="E2EFD9" w:themeFill="accent6" w:themeFillTint="33"/>
          </w:tcPr>
          <w:p w14:paraId="035C68B7"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30</w:t>
            </w:r>
            <w:r w:rsidRPr="00D579FC">
              <w:rPr>
                <w:rFonts w:ascii="Times New Roman" w:eastAsia="DengXian" w:hAnsi="Times New Roman"/>
                <w:b/>
                <w:bCs/>
                <w:color w:val="000000" w:themeColor="text1"/>
                <w:szCs w:val="22"/>
                <w:lang w:eastAsia="zh-CN"/>
              </w:rPr>
              <w:t xml:space="preserve"> </w:t>
            </w:r>
            <w:r w:rsidRPr="00D579FC">
              <w:rPr>
                <w:rFonts w:ascii="Times New Roman" w:eastAsia="DengXian" w:hAnsi="Times New Roman"/>
                <w:b/>
                <w:bCs/>
                <w:szCs w:val="22"/>
                <w:lang w:eastAsia="zh-CN"/>
              </w:rPr>
              <w:t>(WK 8)</w:t>
            </w:r>
            <w:r w:rsidRPr="00D579FC">
              <w:rPr>
                <w:rFonts w:ascii="Times New Roman" w:eastAsia="Cambria" w:hAnsi="Times New Roman"/>
                <w:color w:val="000000" w:themeColor="text1"/>
                <w:szCs w:val="22"/>
              </w:rPr>
              <w:t xml:space="preserve">: </w:t>
            </w:r>
            <w:r w:rsidRPr="00D579FC">
              <w:rPr>
                <w:rFonts w:ascii="Times New Roman" w:hAnsi="Times New Roman"/>
                <w:color w:val="000000" w:themeColor="text1"/>
              </w:rPr>
              <w:t>HRLLC in 6G 1 (</w:t>
            </w:r>
            <w:r w:rsidRPr="00D579FC">
              <w:rPr>
                <w:rFonts w:ascii="Times New Roman" w:eastAsia="DengXian" w:hAnsi="Times New Roman"/>
                <w:color w:val="000000" w:themeColor="text1"/>
                <w:lang w:eastAsia="zh-CN"/>
              </w:rPr>
              <w:t>5</w:t>
            </w:r>
            <w:r w:rsidRPr="00D579FC">
              <w:rPr>
                <w:rFonts w:ascii="Times New Roman" w:hAnsi="Times New Roman"/>
                <w:color w:val="000000" w:themeColor="text1"/>
              </w:rPr>
              <w:t>)</w:t>
            </w:r>
          </w:p>
        </w:tc>
      </w:tr>
      <w:tr w:rsidR="006D08B8" w:rsidRPr="00D579FC" w14:paraId="188BF5E5" w14:textId="77777777" w:rsidTr="00900A78">
        <w:tc>
          <w:tcPr>
            <w:tcW w:w="1633" w:type="dxa"/>
            <w:shd w:val="clear" w:color="auto" w:fill="E2EFD9" w:themeFill="accent6" w:themeFillTint="33"/>
          </w:tcPr>
          <w:p w14:paraId="6083C162"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14:30-15:00</w:t>
            </w:r>
          </w:p>
        </w:tc>
        <w:tc>
          <w:tcPr>
            <w:tcW w:w="8285" w:type="dxa"/>
            <w:gridSpan w:val="3"/>
            <w:shd w:val="clear" w:color="auto" w:fill="E2EFD9" w:themeFill="accent6" w:themeFillTint="33"/>
          </w:tcPr>
          <w:p w14:paraId="399EB4D4" w14:textId="77777777" w:rsidR="006D08B8" w:rsidRPr="00D579FC" w:rsidRDefault="006D08B8" w:rsidP="00900A78">
            <w:pPr>
              <w:pStyle w:val="TableParagraph"/>
              <w:rPr>
                <w:rFonts w:ascii="Times New Roman" w:hAnsi="Times New Roman"/>
                <w:b/>
                <w:bCs/>
                <w:szCs w:val="22"/>
              </w:rPr>
            </w:pPr>
            <w:r w:rsidRPr="00D579FC">
              <w:rPr>
                <w:rFonts w:ascii="Times New Roman" w:hAnsi="Times New Roman"/>
                <w:szCs w:val="22"/>
              </w:rPr>
              <w:t xml:space="preserve">Coffee </w:t>
            </w:r>
            <w:r w:rsidRPr="00D579FC">
              <w:rPr>
                <w:rFonts w:ascii="Times New Roman" w:eastAsia="DengXian" w:hAnsi="Times New Roman"/>
                <w:szCs w:val="22"/>
                <w:lang w:eastAsia="zh-CN"/>
              </w:rPr>
              <w:t>B</w:t>
            </w:r>
            <w:r w:rsidRPr="00D579FC">
              <w:rPr>
                <w:rFonts w:ascii="Times New Roman" w:hAnsi="Times New Roman"/>
                <w:szCs w:val="22"/>
              </w:rPr>
              <w:t>reak</w:t>
            </w:r>
          </w:p>
        </w:tc>
      </w:tr>
      <w:tr w:rsidR="006D08B8" w:rsidRPr="00D579FC" w14:paraId="07D236F1" w14:textId="77777777" w:rsidTr="00900A78">
        <w:tc>
          <w:tcPr>
            <w:tcW w:w="1633" w:type="dxa"/>
            <w:shd w:val="clear" w:color="auto" w:fill="E2EFD9" w:themeFill="accent6" w:themeFillTint="33"/>
          </w:tcPr>
          <w:p w14:paraId="4C65139A" w14:textId="77777777" w:rsidR="006D08B8" w:rsidRPr="00D579FC" w:rsidRDefault="006D08B8" w:rsidP="00900A78">
            <w:pPr>
              <w:pStyle w:val="TableParagraph"/>
              <w:rPr>
                <w:rFonts w:ascii="Times New Roman" w:eastAsia="DengXian" w:hAnsi="Times New Roman"/>
                <w:szCs w:val="22"/>
                <w:lang w:eastAsia="zh-CN"/>
              </w:rPr>
            </w:pPr>
            <w:r w:rsidRPr="00D579FC">
              <w:rPr>
                <w:rFonts w:ascii="Times New Roman" w:eastAsia="DengXian" w:hAnsi="Times New Roman"/>
                <w:szCs w:val="22"/>
                <w:lang w:eastAsia="zh-CN"/>
              </w:rPr>
              <w:t>15:00-17:00</w:t>
            </w:r>
          </w:p>
        </w:tc>
        <w:tc>
          <w:tcPr>
            <w:tcW w:w="2335" w:type="dxa"/>
            <w:shd w:val="clear" w:color="auto" w:fill="E2EFD9" w:themeFill="accent6" w:themeFillTint="33"/>
          </w:tcPr>
          <w:p w14:paraId="5CADEABD"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Pr="00D579FC">
              <w:rPr>
                <w:rFonts w:ascii="Times New Roman" w:eastAsia="DengXian" w:hAnsi="Times New Roman"/>
                <w:b/>
                <w:bCs/>
                <w:color w:val="000000" w:themeColor="text1"/>
                <w:szCs w:val="22"/>
                <w:lang w:eastAsia="zh-CN"/>
              </w:rPr>
              <w:t xml:space="preserve">31 </w:t>
            </w:r>
            <w:r w:rsidRPr="00D579FC">
              <w:rPr>
                <w:rFonts w:ascii="Times New Roman" w:eastAsia="DengXian" w:hAnsi="Times New Roman"/>
                <w:b/>
                <w:bCs/>
                <w:szCs w:val="22"/>
                <w:lang w:eastAsia="zh-CN"/>
              </w:rPr>
              <w:t>(WK 9)</w:t>
            </w:r>
            <w:r w:rsidRPr="00D579FC">
              <w:rPr>
                <w:rFonts w:ascii="Times New Roman" w:eastAsia="Cambria" w:hAnsi="Times New Roman"/>
                <w:color w:val="000000" w:themeColor="text1"/>
                <w:szCs w:val="22"/>
              </w:rPr>
              <w:t>: VENITS + COHEREENT (4+</w:t>
            </w:r>
            <w:r w:rsidRPr="00D579FC">
              <w:rPr>
                <w:rFonts w:ascii="Times New Roman" w:eastAsia="DengXian" w:hAnsi="Times New Roman"/>
                <w:color w:val="000000" w:themeColor="text1"/>
                <w:szCs w:val="22"/>
                <w:lang w:eastAsia="zh-CN"/>
              </w:rPr>
              <w:t>3</w:t>
            </w:r>
            <w:r w:rsidRPr="00D579FC">
              <w:rPr>
                <w:rFonts w:ascii="Times New Roman" w:eastAsia="Cambria" w:hAnsi="Times New Roman"/>
                <w:color w:val="000000" w:themeColor="text1"/>
                <w:szCs w:val="22"/>
              </w:rPr>
              <w:t xml:space="preserve">) </w:t>
            </w:r>
          </w:p>
        </w:tc>
        <w:tc>
          <w:tcPr>
            <w:tcW w:w="2690" w:type="dxa"/>
            <w:shd w:val="clear" w:color="auto" w:fill="E2EFD9" w:themeFill="accent6" w:themeFillTint="33"/>
          </w:tcPr>
          <w:p w14:paraId="17132ECD" w14:textId="77777777" w:rsidR="006D08B8" w:rsidRPr="00D579FC" w:rsidRDefault="006D08B8" w:rsidP="00900A78">
            <w:pPr>
              <w:pStyle w:val="TableParagraph"/>
              <w:rPr>
                <w:rFonts w:ascii="Times New Roman" w:eastAsia="Cambria" w:hAnsi="Times New Roman"/>
                <w:b/>
                <w:bCs/>
                <w:color w:val="000000" w:themeColor="text1"/>
                <w:szCs w:val="22"/>
              </w:rPr>
            </w:pPr>
            <w:r w:rsidRPr="00D579FC">
              <w:rPr>
                <w:rFonts w:ascii="Times New Roman" w:eastAsia="Cambria" w:hAnsi="Times New Roman"/>
                <w:b/>
                <w:bCs/>
                <w:color w:val="000000" w:themeColor="text1"/>
                <w:szCs w:val="22"/>
              </w:rPr>
              <w:t xml:space="preserve">Session </w:t>
            </w:r>
            <w:r w:rsidRPr="00D579FC">
              <w:rPr>
                <w:rFonts w:ascii="Times New Roman" w:eastAsia="DengXian" w:hAnsi="Times New Roman"/>
                <w:b/>
                <w:bCs/>
                <w:color w:val="000000" w:themeColor="text1"/>
                <w:szCs w:val="22"/>
                <w:lang w:eastAsia="zh-CN"/>
              </w:rPr>
              <w:t xml:space="preserve">32 </w:t>
            </w:r>
            <w:r w:rsidRPr="00D579FC">
              <w:rPr>
                <w:rFonts w:ascii="Times New Roman" w:eastAsia="DengXian" w:hAnsi="Times New Roman"/>
                <w:b/>
                <w:bCs/>
                <w:szCs w:val="22"/>
                <w:lang w:eastAsia="zh-CN"/>
              </w:rPr>
              <w:t>(WK 10)</w:t>
            </w:r>
            <w:r w:rsidRPr="00D579FC">
              <w:rPr>
                <w:rFonts w:ascii="Times New Roman" w:eastAsia="Cambria" w:hAnsi="Times New Roman"/>
                <w:color w:val="000000" w:themeColor="text1"/>
                <w:szCs w:val="22"/>
              </w:rPr>
              <w:t>: AIECN 3 (</w:t>
            </w:r>
            <w:r w:rsidRPr="00D579FC">
              <w:rPr>
                <w:rFonts w:ascii="Times New Roman" w:eastAsia="DengXian" w:hAnsi="Times New Roman"/>
                <w:color w:val="000000" w:themeColor="text1"/>
                <w:szCs w:val="22"/>
                <w:lang w:eastAsia="zh-CN"/>
              </w:rPr>
              <w:t>7</w:t>
            </w:r>
            <w:r w:rsidRPr="00D579FC">
              <w:rPr>
                <w:rFonts w:ascii="Times New Roman" w:eastAsia="Cambria" w:hAnsi="Times New Roman"/>
                <w:color w:val="000000" w:themeColor="text1"/>
                <w:szCs w:val="22"/>
              </w:rPr>
              <w:t>)</w:t>
            </w:r>
          </w:p>
        </w:tc>
        <w:tc>
          <w:tcPr>
            <w:tcW w:w="3260" w:type="dxa"/>
            <w:shd w:val="clear" w:color="auto" w:fill="E2EFD9" w:themeFill="accent6" w:themeFillTint="33"/>
          </w:tcPr>
          <w:p w14:paraId="55F735A7" w14:textId="77777777" w:rsidR="006D08B8" w:rsidRPr="00D579FC" w:rsidRDefault="006D08B8" w:rsidP="00900A78">
            <w:pPr>
              <w:pStyle w:val="TableParagraph"/>
              <w:rPr>
                <w:rFonts w:ascii="Times New Roman" w:hAnsi="Times New Roman"/>
                <w:b/>
                <w:bCs/>
                <w:szCs w:val="22"/>
              </w:rPr>
            </w:pPr>
            <w:r w:rsidRPr="00D579FC">
              <w:rPr>
                <w:rFonts w:ascii="Times New Roman" w:eastAsia="Cambria" w:hAnsi="Times New Roman"/>
                <w:b/>
                <w:bCs/>
                <w:color w:val="000000" w:themeColor="text1"/>
                <w:szCs w:val="22"/>
              </w:rPr>
              <w:t>Session 3</w:t>
            </w:r>
            <w:r w:rsidRPr="00D579FC">
              <w:rPr>
                <w:rFonts w:ascii="Times New Roman" w:eastAsia="DengXian" w:hAnsi="Times New Roman"/>
                <w:b/>
                <w:bCs/>
                <w:color w:val="000000" w:themeColor="text1"/>
                <w:szCs w:val="22"/>
                <w:lang w:eastAsia="zh-CN"/>
              </w:rPr>
              <w:t xml:space="preserve">3 </w:t>
            </w:r>
            <w:r w:rsidRPr="00D579FC">
              <w:rPr>
                <w:rFonts w:ascii="Times New Roman" w:eastAsia="DengXian" w:hAnsi="Times New Roman"/>
                <w:b/>
                <w:bCs/>
                <w:szCs w:val="22"/>
                <w:lang w:eastAsia="zh-CN"/>
              </w:rPr>
              <w:t>(WK 11)</w:t>
            </w:r>
            <w:r w:rsidRPr="00D579FC">
              <w:rPr>
                <w:rFonts w:ascii="Times New Roman" w:eastAsia="Cambria" w:hAnsi="Times New Roman"/>
                <w:color w:val="000000" w:themeColor="text1"/>
                <w:szCs w:val="22"/>
              </w:rPr>
              <w:t>: HRLLC in 6G 2 + DISCS (5+</w:t>
            </w:r>
            <w:r w:rsidRPr="00D579FC">
              <w:rPr>
                <w:rFonts w:ascii="Times New Roman" w:eastAsia="DengXian" w:hAnsi="Times New Roman"/>
                <w:color w:val="000000" w:themeColor="text1"/>
                <w:szCs w:val="22"/>
                <w:lang w:eastAsia="zh-CN"/>
              </w:rPr>
              <w:t>2</w:t>
            </w:r>
            <w:r w:rsidRPr="00D579FC">
              <w:rPr>
                <w:rFonts w:ascii="Times New Roman" w:eastAsia="Cambria" w:hAnsi="Times New Roman"/>
                <w:color w:val="000000" w:themeColor="text1"/>
                <w:szCs w:val="22"/>
              </w:rPr>
              <w:t>)</w:t>
            </w:r>
          </w:p>
        </w:tc>
      </w:tr>
    </w:tbl>
    <w:p w14:paraId="046AD218" w14:textId="77777777" w:rsidR="006D08B8" w:rsidRDefault="006D08B8" w:rsidP="007E1E0F">
      <w:pPr>
        <w:pStyle w:val="Title"/>
        <w:spacing w:after="120"/>
        <w:rPr>
          <w:rFonts w:ascii="Times New Roman" w:eastAsia="DengXian" w:hAnsi="Times New Roman" w:cs="Times New Roman"/>
          <w:b/>
          <w:bCs/>
          <w:lang w:eastAsia="zh-CN"/>
        </w:rPr>
      </w:pPr>
    </w:p>
    <w:p w14:paraId="5D30F958" w14:textId="77777777" w:rsidR="006D08B8" w:rsidRDefault="006D08B8" w:rsidP="007E1E0F">
      <w:pPr>
        <w:pStyle w:val="Title"/>
        <w:spacing w:after="120"/>
        <w:rPr>
          <w:rFonts w:ascii="Times New Roman" w:eastAsia="DengXian" w:hAnsi="Times New Roman" w:cs="Times New Roman"/>
          <w:b/>
          <w:bCs/>
          <w:lang w:eastAsia="zh-CN"/>
        </w:rPr>
      </w:pPr>
    </w:p>
    <w:p w14:paraId="6E675887" w14:textId="77777777" w:rsidR="006D08B8" w:rsidRDefault="006D08B8" w:rsidP="007E1E0F">
      <w:pPr>
        <w:pStyle w:val="Title"/>
        <w:spacing w:after="120"/>
        <w:rPr>
          <w:rFonts w:ascii="Times New Roman" w:eastAsia="DengXian" w:hAnsi="Times New Roman" w:cs="Times New Roman"/>
          <w:b/>
          <w:bCs/>
          <w:lang w:eastAsia="zh-CN"/>
        </w:rPr>
      </w:pPr>
    </w:p>
    <w:p w14:paraId="29E1FEA7" w14:textId="77777777" w:rsidR="007C0078" w:rsidRDefault="007C0078" w:rsidP="007E1E0F">
      <w:pPr>
        <w:pStyle w:val="Title"/>
        <w:spacing w:after="120"/>
        <w:rPr>
          <w:rFonts w:ascii="Times New Roman" w:eastAsia="DengXian" w:hAnsi="Times New Roman" w:cs="Times New Roman"/>
          <w:b/>
          <w:bCs/>
          <w:lang w:eastAsia="zh-CN"/>
        </w:rPr>
      </w:pPr>
    </w:p>
    <w:p w14:paraId="54277A40" w14:textId="77777777" w:rsidR="007C0078" w:rsidRDefault="007C0078" w:rsidP="007E1E0F">
      <w:pPr>
        <w:pStyle w:val="Title"/>
        <w:spacing w:after="120"/>
        <w:rPr>
          <w:rFonts w:ascii="Times New Roman" w:eastAsia="DengXian" w:hAnsi="Times New Roman" w:cs="Times New Roman"/>
          <w:b/>
          <w:bCs/>
          <w:lang w:eastAsia="zh-CN"/>
        </w:rPr>
      </w:pPr>
    </w:p>
    <w:p w14:paraId="07A61D28" w14:textId="77777777" w:rsidR="007C0078" w:rsidRDefault="007C0078" w:rsidP="007E1E0F">
      <w:pPr>
        <w:pStyle w:val="Title"/>
        <w:spacing w:after="120"/>
        <w:rPr>
          <w:rFonts w:ascii="Times New Roman" w:eastAsia="DengXian" w:hAnsi="Times New Roman" w:cs="Times New Roman"/>
          <w:b/>
          <w:bCs/>
          <w:lang w:eastAsia="zh-CN"/>
        </w:rPr>
      </w:pPr>
    </w:p>
    <w:p w14:paraId="001961E5" w14:textId="77777777" w:rsidR="007C0078" w:rsidRDefault="007C0078" w:rsidP="007E1E0F">
      <w:pPr>
        <w:pStyle w:val="Title"/>
        <w:spacing w:after="120"/>
        <w:rPr>
          <w:rFonts w:ascii="Times New Roman" w:eastAsia="DengXian" w:hAnsi="Times New Roman" w:cs="Times New Roman"/>
          <w:b/>
          <w:bCs/>
          <w:lang w:eastAsia="zh-CN"/>
        </w:rPr>
      </w:pPr>
    </w:p>
    <w:p w14:paraId="2212D4B0" w14:textId="77777777" w:rsidR="007C0078" w:rsidRDefault="007C0078" w:rsidP="007E1E0F">
      <w:pPr>
        <w:pStyle w:val="Title"/>
        <w:spacing w:after="120"/>
        <w:rPr>
          <w:rFonts w:ascii="Times New Roman" w:eastAsia="DengXian" w:hAnsi="Times New Roman" w:cs="Times New Roman"/>
          <w:b/>
          <w:bCs/>
          <w:lang w:eastAsia="zh-CN"/>
        </w:rPr>
      </w:pPr>
    </w:p>
    <w:p w14:paraId="1D2178FF" w14:textId="77777777" w:rsidR="007C0078" w:rsidRDefault="007C0078" w:rsidP="007E1E0F">
      <w:pPr>
        <w:pStyle w:val="Title"/>
        <w:spacing w:after="120"/>
        <w:rPr>
          <w:rFonts w:ascii="Times New Roman" w:eastAsia="DengXian" w:hAnsi="Times New Roman" w:cs="Times New Roman"/>
          <w:b/>
          <w:bCs/>
          <w:lang w:eastAsia="zh-CN"/>
        </w:rPr>
      </w:pPr>
    </w:p>
    <w:p w14:paraId="280BC5A2" w14:textId="77777777" w:rsidR="007C0078" w:rsidRDefault="007C0078" w:rsidP="007E1E0F">
      <w:pPr>
        <w:pStyle w:val="Title"/>
        <w:spacing w:after="120"/>
        <w:rPr>
          <w:rFonts w:ascii="Times New Roman" w:eastAsia="DengXian" w:hAnsi="Times New Roman" w:cs="Times New Roman"/>
          <w:b/>
          <w:bCs/>
          <w:lang w:eastAsia="zh-CN"/>
        </w:rPr>
      </w:pPr>
    </w:p>
    <w:p w14:paraId="124CFBF0" w14:textId="77777777" w:rsidR="007C0078" w:rsidRDefault="007C0078" w:rsidP="007E1E0F">
      <w:pPr>
        <w:pStyle w:val="Title"/>
        <w:spacing w:after="120"/>
        <w:rPr>
          <w:rFonts w:ascii="Times New Roman" w:eastAsia="DengXian" w:hAnsi="Times New Roman" w:cs="Times New Roman"/>
          <w:b/>
          <w:bCs/>
          <w:lang w:eastAsia="zh-CN"/>
        </w:rPr>
      </w:pPr>
    </w:p>
    <w:p w14:paraId="64477D8C" w14:textId="66A991D8" w:rsidR="007C04AF" w:rsidRPr="00D579FC" w:rsidRDefault="007C04AF" w:rsidP="007E1E0F">
      <w:pPr>
        <w:pStyle w:val="Title"/>
        <w:spacing w:after="120"/>
        <w:rPr>
          <w:rFonts w:ascii="Times New Roman" w:eastAsia="DengXian" w:hAnsi="Times New Roman" w:cs="Times New Roman"/>
          <w:b/>
          <w:bCs/>
          <w:lang w:eastAsia="zh-CN"/>
        </w:rPr>
      </w:pPr>
      <w:r w:rsidRPr="00D579FC">
        <w:rPr>
          <w:rFonts w:ascii="Times New Roman" w:hAnsi="Times New Roman" w:cs="Times New Roman"/>
          <w:b/>
          <w:bCs/>
        </w:rPr>
        <w:t>ICCCN 202</w:t>
      </w:r>
      <w:r w:rsidRPr="00D579FC">
        <w:rPr>
          <w:rFonts w:ascii="Times New Roman" w:eastAsia="DengXian" w:hAnsi="Times New Roman" w:cs="Times New Roman"/>
          <w:b/>
          <w:bCs/>
          <w:lang w:eastAsia="zh-CN"/>
        </w:rPr>
        <w:t>5</w:t>
      </w:r>
      <w:r w:rsidRPr="00D579FC">
        <w:rPr>
          <w:rFonts w:ascii="Times New Roman" w:hAnsi="Times New Roman" w:cs="Times New Roman"/>
          <w:b/>
          <w:bCs/>
        </w:rPr>
        <w:t xml:space="preserve"> </w:t>
      </w:r>
      <w:r w:rsidRPr="00D579FC">
        <w:rPr>
          <w:rFonts w:ascii="Times New Roman" w:eastAsia="DengXian" w:hAnsi="Times New Roman" w:cs="Times New Roman"/>
          <w:b/>
          <w:bCs/>
          <w:lang w:eastAsia="zh-CN"/>
        </w:rPr>
        <w:t>Workshop</w:t>
      </w:r>
      <w:r w:rsidRPr="00D579FC">
        <w:rPr>
          <w:rFonts w:ascii="Times New Roman" w:hAnsi="Times New Roman" w:cs="Times New Roman"/>
          <w:b/>
          <w:bCs/>
        </w:rPr>
        <w:t xml:space="preserve"> Program</w:t>
      </w:r>
    </w:p>
    <w:p w14:paraId="63021338" w14:textId="3AF70E32" w:rsidR="007E1E0F" w:rsidRPr="00D579FC" w:rsidRDefault="007E1E0F" w:rsidP="007E1E0F">
      <w:pPr>
        <w:pStyle w:val="Heading2"/>
        <w:kinsoku w:val="0"/>
        <w:overflowPunct w:val="0"/>
        <w:spacing w:before="0"/>
        <w:rPr>
          <w:rFonts w:ascii="Times New Roman" w:eastAsia="DengXian" w:hAnsi="Times New Roman" w:cs="Times New Roman"/>
          <w:bCs/>
          <w:color w:val="C45911" w:themeColor="accent2" w:themeShade="BF"/>
          <w:sz w:val="32"/>
          <w:szCs w:val="32"/>
          <w:u w:val="single"/>
          <w:lang w:eastAsia="zh-CN"/>
        </w:rPr>
      </w:pPr>
      <w:r w:rsidRPr="00D579FC">
        <w:rPr>
          <w:rFonts w:ascii="Times New Roman" w:hAnsi="Times New Roman" w:cs="Times New Roman"/>
          <w:bCs/>
          <w:color w:val="C45911" w:themeColor="accent2" w:themeShade="BF"/>
          <w:sz w:val="32"/>
          <w:szCs w:val="32"/>
          <w:highlight w:val="yellow"/>
          <w:u w:val="single"/>
          <w:lang w:eastAsia="ja-JP"/>
        </w:rPr>
        <w:t>August 7 (Thursday)</w:t>
      </w:r>
    </w:p>
    <w:p w14:paraId="1A2CE9E6" w14:textId="77777777" w:rsidR="007E1E0F" w:rsidRPr="00D579FC" w:rsidRDefault="007E1E0F" w:rsidP="007C04AF">
      <w:pPr>
        <w:spacing w:after="160" w:line="259" w:lineRule="auto"/>
        <w:rPr>
          <w:rFonts w:eastAsia="DengXian"/>
          <w:b/>
          <w:bCs/>
          <w:color w:val="5B9BD5" w:themeColor="accent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FE8495" w14:textId="77777777" w:rsidR="007E1E0F" w:rsidRPr="00D579FC" w:rsidRDefault="007E1E0F" w:rsidP="004F6EF3">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5CF0AC08" w14:textId="60C33554" w:rsidR="00641A82" w:rsidRPr="00D579FC" w:rsidRDefault="00194DCB" w:rsidP="00965FFE">
      <w:pPr>
        <w:spacing w:after="160"/>
        <w:rPr>
          <w:rFonts w:eastAsia="DengXian"/>
          <w:b/>
          <w:bCs/>
          <w:sz w:val="21"/>
          <w:szCs w:val="21"/>
          <w:lang w:eastAsia="zh-CN"/>
        </w:rPr>
      </w:pPr>
      <w:r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Session   23 (WK1)</w:t>
      </w:r>
      <w:r w:rsidR="00641A82"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F6EF3"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41A82" w:rsidRPr="00D579FC">
        <w:rPr>
          <w:b/>
          <w:bCs/>
          <w:sz w:val="21"/>
          <w:szCs w:val="21"/>
        </w:rPr>
        <w:t xml:space="preserve">SoftIoT + ISCC-IoT + IoTPST </w:t>
      </w:r>
    </w:p>
    <w:p w14:paraId="76DF6E28" w14:textId="07B05C31" w:rsidR="004F6EF3" w:rsidRPr="00D579FC" w:rsidRDefault="004F6EF3" w:rsidP="00965FFE">
      <w:pPr>
        <w:rPr>
          <w:rFonts w:eastAsia="DengXian"/>
          <w:b/>
          <w:bCs/>
          <w:sz w:val="21"/>
          <w:szCs w:val="21"/>
          <w:lang w:eastAsia="zh-CN"/>
        </w:rPr>
      </w:pPr>
      <w:r w:rsidRPr="00D579FC">
        <w:rPr>
          <w:b/>
          <w:bCs/>
          <w:sz w:val="21"/>
          <w:szCs w:val="21"/>
        </w:rPr>
        <w:t xml:space="preserve">Session Chair: Haotong Cao (Nanjing University of Posts and Telecommunications), </w:t>
      </w:r>
      <w:hyperlink r:id="rId10" w:history="1">
        <w:r w:rsidRPr="00D579FC">
          <w:rPr>
            <w:rStyle w:val="Hyperlink"/>
            <w:b/>
            <w:bCs/>
            <w:color w:val="auto"/>
            <w:sz w:val="21"/>
            <w:szCs w:val="21"/>
          </w:rPr>
          <w:t>haotong.cao@njupt.edu.cn</w:t>
        </w:r>
      </w:hyperlink>
    </w:p>
    <w:p w14:paraId="1804975C" w14:textId="77777777" w:rsidR="00641A82" w:rsidRPr="00D579FC" w:rsidRDefault="00641A82" w:rsidP="004F6EF3">
      <w:pPr>
        <w:rPr>
          <w:b/>
          <w:bCs/>
          <w:sz w:val="21"/>
          <w:szCs w:val="21"/>
        </w:rPr>
      </w:pPr>
    </w:p>
    <w:p w14:paraId="032F5FD8"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LLM-Based V2X Multi-Model Sensor Data Fusion for Improved Road Safety and Data Privacy</w:t>
      </w:r>
      <w:r w:rsidRPr="00D579FC">
        <w:rPr>
          <w:sz w:val="21"/>
          <w:szCs w:val="21"/>
        </w:rPr>
        <w:t xml:space="preserve"> </w:t>
      </w:r>
      <w:r w:rsidRPr="00D579FC">
        <w:rPr>
          <w:sz w:val="21"/>
          <w:szCs w:val="21"/>
        </w:rPr>
        <w:br/>
        <w:t>Chengpeng Guo (University of Bristol), Bintao Hu (Xi’an Jiaotong-Liverpool University), Junwei Zhang (Communication University of China), Zhengyu Wan (Shenzhen MSU-BIT University), Jianbo Du (Xi’an University of Posts and Telecommunications), Xiaolin Mou (Shenzhen Technology University)</w:t>
      </w:r>
    </w:p>
    <w:p w14:paraId="4B7C9685"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CFcoQUIC: CPU/FPGA Co-design Accelerated QUIC for Low-Power IoT Communication</w:t>
      </w:r>
      <w:r w:rsidRPr="00D579FC">
        <w:rPr>
          <w:sz w:val="21"/>
          <w:szCs w:val="21"/>
        </w:rPr>
        <w:t xml:space="preserve"> </w:t>
      </w:r>
      <w:r w:rsidRPr="00D579FC">
        <w:rPr>
          <w:sz w:val="21"/>
          <w:szCs w:val="21"/>
        </w:rPr>
        <w:br/>
        <w:t>Xin Dong, Lizhuang Tan, Huiling Shi, Wei Zhang (Shandong Computer Science Center), Peiying Zhang (University of Petroleum (East China))</w:t>
      </w:r>
    </w:p>
    <w:p w14:paraId="05A736E0"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Wheeled Robot SLAM in Degenerate Environments</w:t>
      </w:r>
      <w:r w:rsidRPr="00D579FC">
        <w:rPr>
          <w:sz w:val="21"/>
          <w:szCs w:val="21"/>
        </w:rPr>
        <w:t xml:space="preserve"> </w:t>
      </w:r>
      <w:r w:rsidRPr="00D579FC">
        <w:rPr>
          <w:sz w:val="21"/>
          <w:szCs w:val="21"/>
        </w:rPr>
        <w:br/>
        <w:t>Min Xue (Xi’an Research Institute of Navigation Technology, China), Xiaoqiao Tian (Xi’an University of Posts and Telecommunications)</w:t>
      </w:r>
    </w:p>
    <w:p w14:paraId="7AF0EF96"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A multi-features fused AP Selection Strategy for Wide-range Indoor Localization System with Sparse Deployment</w:t>
      </w:r>
      <w:r w:rsidRPr="00D579FC">
        <w:rPr>
          <w:sz w:val="21"/>
          <w:szCs w:val="21"/>
        </w:rPr>
        <w:br/>
        <w:t>Jiahong Xiao, Jianhong Chu, Zhi Zhang, Yuyao Wang (Beijing University of Posts and Telecommunications), Min Liang, Xingyu Zhang (Hanshow Technology Co.)</w:t>
      </w:r>
    </w:p>
    <w:p w14:paraId="082440E3" w14:textId="77777777" w:rsidR="00641A82" w:rsidRPr="00D579FC" w:rsidRDefault="00641A82" w:rsidP="00CB3A34">
      <w:pPr>
        <w:pStyle w:val="ListParagraph"/>
        <w:numPr>
          <w:ilvl w:val="0"/>
          <w:numId w:val="12"/>
        </w:numPr>
        <w:spacing w:after="160"/>
        <w:rPr>
          <w:sz w:val="21"/>
          <w:szCs w:val="21"/>
        </w:rPr>
      </w:pPr>
      <w:r w:rsidRPr="00D579FC">
        <w:rPr>
          <w:b/>
          <w:bCs/>
          <w:sz w:val="21"/>
          <w:szCs w:val="21"/>
        </w:rPr>
        <w:t>Smart Traps for Smart Systems: Scalable Honeynets for IIoT Cybersecurity</w:t>
      </w:r>
      <w:r w:rsidRPr="00D579FC">
        <w:rPr>
          <w:sz w:val="21"/>
          <w:szCs w:val="21"/>
        </w:rPr>
        <w:br/>
        <w:t>Wael Alsabbagh, Diego Urrego (Brandenburg University of Technology Cottbus–Senftenberg, Germany), Peter Langendörfer (IHP – Leibniz-Institut für innovative Mikroelektronik, Germany)</w:t>
      </w:r>
    </w:p>
    <w:p w14:paraId="71D9ED73" w14:textId="77777777" w:rsidR="00641A82" w:rsidRPr="00D579FC" w:rsidRDefault="00641A82" w:rsidP="00641A82">
      <w:pPr>
        <w:rPr>
          <w:sz w:val="21"/>
          <w:szCs w:val="21"/>
        </w:rPr>
      </w:pPr>
    </w:p>
    <w:p w14:paraId="668275BF" w14:textId="2E8FCA6C" w:rsidR="006151DF" w:rsidRPr="00D579FC" w:rsidRDefault="004D55F8" w:rsidP="005E51FC">
      <w:pPr>
        <w:spacing w:after="160"/>
        <w:rPr>
          <w:rFonts w:eastAsia="DengXian"/>
          <w:b/>
          <w:bCs/>
          <w:color w:val="50637D" w:themeColor="text2" w:themeTint="E6"/>
          <w:sz w:val="21"/>
          <w:szCs w:val="21"/>
          <w:lang w:eastAsia="zh-CN"/>
        </w:rPr>
      </w:pPr>
      <w:r w:rsidRPr="00D579FC">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Session   24 (WK2): </w:t>
      </w:r>
      <w:r w:rsidR="005E51FC" w:rsidRPr="00D579FC">
        <w:rPr>
          <w:b/>
          <w:bCs/>
          <w:sz w:val="21"/>
          <w:szCs w:val="21"/>
        </w:rPr>
        <w:t>BDSSN 1</w:t>
      </w:r>
      <w:r w:rsidR="005E51FC" w:rsidRPr="00D579FC">
        <w:rPr>
          <w:rFonts w:eastAsia="DengXian"/>
          <w:b/>
          <w:bCs/>
          <w:sz w:val="21"/>
          <w:szCs w:val="21"/>
          <w:lang w:eastAsia="zh-CN"/>
        </w:rPr>
        <w:t xml:space="preserve"> </w:t>
      </w:r>
    </w:p>
    <w:p w14:paraId="2600D3A8" w14:textId="57A6594A" w:rsidR="005E51FC" w:rsidRPr="00D579FC" w:rsidRDefault="005E51FC" w:rsidP="005E51FC">
      <w:pPr>
        <w:spacing w:after="160" w:line="259" w:lineRule="auto"/>
        <w:rPr>
          <w:rFonts w:eastAsia="DengXian"/>
          <w:b/>
          <w:bCs/>
          <w:color w:val="5B9BD5" w:themeColor="accent1"/>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Aptos"/>
          <w:b/>
          <w:bCs/>
          <w:kern w:val="2"/>
          <w:sz w:val="21"/>
          <w:szCs w:val="21"/>
          <w:lang w:val="en-GB"/>
          <w14:ligatures w14:val="standardContextual"/>
        </w:rPr>
        <w:t xml:space="preserve">Session Chair: Chair: Hanlin Zhang (Qingdao University), </w:t>
      </w:r>
      <w:hyperlink r:id="rId11" w:history="1">
        <w:r w:rsidRPr="00D579FC">
          <w:rPr>
            <w:rFonts w:eastAsia="Aptos"/>
            <w:b/>
            <w:bCs/>
            <w:color w:val="467886"/>
            <w:kern w:val="2"/>
            <w:sz w:val="21"/>
            <w:szCs w:val="21"/>
            <w:u w:val="single"/>
            <w:lang w:val="en-GB"/>
            <w14:ligatures w14:val="standardContextual"/>
          </w:rPr>
          <w:t>hanlin@qdu.edu.cn</w:t>
        </w:r>
      </w:hyperlink>
    </w:p>
    <w:p w14:paraId="35EC0637"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MaEA: A Secure Aggregation Defense Method Against Poisoning Attacks in Federated Learning</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Yujie Xue, Zheyi Chen, Hailin Feng (Zhejiang A&amp;F University), Hansong Xu (Shanghai Jiao Tong University), Kun Hua, Dongfeng Fang (California Polytechnic State University)</w:t>
      </w:r>
    </w:p>
    <w:p w14:paraId="3AB7400D"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An STGNN Model Based Traffic Prediction for Complex Patterns</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Nuri Alperen Kose, Kubra Kose, Fan Liang (Sam Houston State University)</w:t>
      </w:r>
    </w:p>
    <w:p w14:paraId="232104EC"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SMART: a practical and robust client-side RAP detection approach</w:t>
      </w:r>
      <w:r w:rsidRPr="00D579FC">
        <w:rPr>
          <w:rFonts w:eastAsia="Aptos"/>
          <w:kern w:val="2"/>
          <w:sz w:val="21"/>
          <w:szCs w:val="21"/>
          <w:lang w:val="en-GB"/>
          <w14:ligatures w14:val="standardContextual"/>
        </w:rPr>
        <w:t xml:space="preserve"> </w:t>
      </w:r>
      <w:r w:rsidRPr="00D579FC">
        <w:rPr>
          <w:rFonts w:eastAsia="Aptos"/>
          <w:kern w:val="2"/>
          <w:sz w:val="21"/>
          <w:szCs w:val="21"/>
          <w:lang w:val="en-GB"/>
          <w14:ligatures w14:val="standardContextual"/>
        </w:rPr>
        <w:br/>
        <w:t>Tong Sun, Qian Lu, Hanlin Zhang, Qianqian Su, Xinrui Ge (Qingdao University)</w:t>
      </w:r>
    </w:p>
    <w:p w14:paraId="44C68F2D"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Adaptive Selective Encryption for Surveillance Videos via Hierarchical Grading and YOLO Detection</w:t>
      </w:r>
      <w:r w:rsidRPr="00D579FC">
        <w:rPr>
          <w:rFonts w:eastAsia="Aptos"/>
          <w:kern w:val="2"/>
          <w:sz w:val="21"/>
          <w:szCs w:val="21"/>
          <w:lang w:val="en-GB"/>
          <w14:ligatures w14:val="standardContextual"/>
        </w:rPr>
        <w:br/>
        <w:t xml:space="preserve">Hanlin Zhang (College of Computer Science and Technology, Qingdao University), Weihao Wang, Hequn Xian (Qingdao University) </w:t>
      </w:r>
    </w:p>
    <w:p w14:paraId="106F8918" w14:textId="77777777" w:rsidR="006151DF" w:rsidRPr="00D579FC" w:rsidRDefault="006151DF" w:rsidP="00CB3A34">
      <w:pPr>
        <w:numPr>
          <w:ilvl w:val="0"/>
          <w:numId w:val="16"/>
        </w:numPr>
        <w:spacing w:after="160" w:line="278" w:lineRule="auto"/>
        <w:contextualSpacing/>
        <w:rPr>
          <w:rFonts w:eastAsia="Aptos"/>
          <w:kern w:val="2"/>
          <w:sz w:val="21"/>
          <w:szCs w:val="21"/>
          <w:lang w:val="en-GB"/>
          <w14:ligatures w14:val="standardContextual"/>
        </w:rPr>
      </w:pPr>
      <w:r w:rsidRPr="00D579FC">
        <w:rPr>
          <w:rFonts w:eastAsia="Aptos"/>
          <w:b/>
          <w:bCs/>
          <w:kern w:val="2"/>
          <w:sz w:val="21"/>
          <w:szCs w:val="21"/>
          <w:lang w:val="en-GB"/>
          <w14:ligatures w14:val="standardContextual"/>
        </w:rPr>
        <w:t>DABE-PU: Decentralized Attribute-Based Data Sharing Scheme with Policy Update Privacy</w:t>
      </w:r>
      <w:r w:rsidRPr="00D579FC">
        <w:rPr>
          <w:rFonts w:eastAsia="Aptos"/>
          <w:kern w:val="2"/>
          <w:sz w:val="21"/>
          <w:szCs w:val="21"/>
          <w:lang w:val="en-GB"/>
          <w14:ligatures w14:val="standardContextual"/>
        </w:rPr>
        <w:br/>
        <w:t>Fanhao Meng, Qianqian Su (Qingdao University)</w:t>
      </w:r>
    </w:p>
    <w:p w14:paraId="21EB05BC" w14:textId="77777777" w:rsidR="006151DF" w:rsidRPr="00D579FC" w:rsidRDefault="006151DF" w:rsidP="006151DF">
      <w:pPr>
        <w:spacing w:after="160" w:line="278" w:lineRule="auto"/>
        <w:rPr>
          <w:rFonts w:eastAsia="DengXian"/>
          <w:kern w:val="2"/>
          <w:lang w:val="en-GB" w:eastAsia="zh-CN"/>
          <w14:ligatures w14:val="standardContextual"/>
        </w:rPr>
      </w:pPr>
    </w:p>
    <w:p w14:paraId="2F183AEB" w14:textId="61EF1633" w:rsidR="00D1141C" w:rsidRPr="00D579FC" w:rsidRDefault="00D1141C" w:rsidP="00D1141C">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p>
    <w:p w14:paraId="1CC2784F" w14:textId="493DE3C0" w:rsidR="00D118B3" w:rsidRPr="00D579FC" w:rsidRDefault="00D118B3" w:rsidP="00D118B3">
      <w:pPr>
        <w:rPr>
          <w:b/>
          <w:bCs/>
          <w:sz w:val="21"/>
          <w:szCs w:val="21"/>
        </w:rPr>
      </w:pPr>
      <w:r w:rsidRPr="00D579FC">
        <w:rPr>
          <w:b/>
          <w:bCs/>
          <w:sz w:val="21"/>
          <w:szCs w:val="21"/>
        </w:rPr>
        <w:t xml:space="preserve">Session </w:t>
      </w:r>
      <w:r w:rsidRPr="00D579FC">
        <w:rPr>
          <w:rFonts w:eastAsia="DengXian"/>
          <w:b/>
          <w:bCs/>
          <w:sz w:val="21"/>
          <w:szCs w:val="21"/>
          <w:lang w:eastAsia="zh-CN"/>
        </w:rPr>
        <w:t>25</w:t>
      </w:r>
      <w:r w:rsidR="00965FFE" w:rsidRPr="00D579FC">
        <w:rPr>
          <w:rFonts w:eastAsia="DengXian"/>
          <w:b/>
          <w:bCs/>
          <w:sz w:val="21"/>
          <w:szCs w:val="21"/>
          <w:lang w:eastAsia="zh-CN"/>
        </w:rPr>
        <w:t xml:space="preserve"> (WK3)</w:t>
      </w:r>
      <w:r w:rsidRPr="00D579FC">
        <w:rPr>
          <w:b/>
          <w:bCs/>
          <w:sz w:val="21"/>
          <w:szCs w:val="21"/>
        </w:rPr>
        <w:t xml:space="preserve">: BDMLN </w:t>
      </w:r>
    </w:p>
    <w:p w14:paraId="6B8E2039" w14:textId="25A3B078" w:rsidR="00D118B3" w:rsidRPr="00D579FC" w:rsidRDefault="00D118B3" w:rsidP="00D118B3">
      <w:pPr>
        <w:spacing w:after="160"/>
        <w:rPr>
          <w:rFonts w:eastAsia="DengXian"/>
          <w:kern w:val="2"/>
          <w:sz w:val="21"/>
          <w:szCs w:val="21"/>
          <w:lang w:val="en-GB" w:eastAsia="zh-CN"/>
          <w14:ligatures w14:val="standardContextual"/>
        </w:rPr>
      </w:pPr>
      <w:r w:rsidRPr="00D579FC">
        <w:rPr>
          <w:b/>
          <w:bCs/>
          <w:sz w:val="21"/>
          <w:szCs w:val="21"/>
        </w:rPr>
        <w:t xml:space="preserve">Session Chair:  Genya Ishigaki (San Jose State University), </w:t>
      </w:r>
      <w:hyperlink r:id="rId12" w:history="1">
        <w:r w:rsidRPr="00D579FC">
          <w:rPr>
            <w:rStyle w:val="Hyperlink"/>
            <w:b/>
            <w:bCs/>
            <w:color w:val="auto"/>
            <w:sz w:val="21"/>
            <w:szCs w:val="21"/>
          </w:rPr>
          <w:t>genya.ishigaki@sjsu.edu</w:t>
        </w:r>
      </w:hyperlink>
      <w:r w:rsidRPr="00D579FC">
        <w:rPr>
          <w:b/>
          <w:bCs/>
          <w:sz w:val="21"/>
          <w:szCs w:val="21"/>
        </w:rPr>
        <w:t xml:space="preserve"> </w:t>
      </w:r>
    </w:p>
    <w:p w14:paraId="46772D62"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MODL-CM: Metaheuristic-Optimized Deep Learning Frameworks for IoT-Based Condition Monitoring</w:t>
      </w:r>
      <w:r w:rsidRPr="00D579FC">
        <w:rPr>
          <w:sz w:val="21"/>
          <w:szCs w:val="21"/>
        </w:rPr>
        <w:t xml:space="preserve"> </w:t>
      </w:r>
      <w:r w:rsidRPr="00D579FC">
        <w:rPr>
          <w:sz w:val="21"/>
          <w:szCs w:val="21"/>
        </w:rPr>
        <w:br/>
        <w:t>Akeem Kareem, Jang-Wook Hur (Kumoh National Institute of Technology, Gumi)</w:t>
      </w:r>
    </w:p>
    <w:p w14:paraId="6514DA0C"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Taming Imbalance and Complexity in WAN Traffic Engineering</w:t>
      </w:r>
      <w:r w:rsidRPr="00D579FC">
        <w:rPr>
          <w:sz w:val="21"/>
          <w:szCs w:val="21"/>
        </w:rPr>
        <w:br/>
        <w:t xml:space="preserve">Yufeng Xin, Sajith Sasidharam, Cong Wang, Mert Cevik (University of North Carolina at Chapel Hill) </w:t>
      </w:r>
    </w:p>
    <w:p w14:paraId="6BFDE934"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Performance Comparison of HTTP/3 and HTTP/2 with Proxy Integration</w:t>
      </w:r>
      <w:r w:rsidRPr="00D579FC">
        <w:rPr>
          <w:sz w:val="21"/>
          <w:szCs w:val="21"/>
        </w:rPr>
        <w:t xml:space="preserve"> </w:t>
      </w:r>
      <w:r w:rsidRPr="00D579FC">
        <w:rPr>
          <w:sz w:val="21"/>
          <w:szCs w:val="21"/>
        </w:rPr>
        <w:br/>
        <w:t>Fan Liu, Behrooz Farkiani, John Dehart, Jyoti Parwatikar, Patrick Crowley (Washington University in St. Louis)</w:t>
      </w:r>
    </w:p>
    <w:p w14:paraId="1E3DD92D" w14:textId="77777777" w:rsidR="00D118B3" w:rsidRPr="00D579FC" w:rsidRDefault="00D118B3" w:rsidP="00CB3A34">
      <w:pPr>
        <w:pStyle w:val="ListParagraph"/>
        <w:numPr>
          <w:ilvl w:val="0"/>
          <w:numId w:val="9"/>
        </w:numPr>
        <w:spacing w:after="160"/>
        <w:rPr>
          <w:sz w:val="21"/>
          <w:szCs w:val="21"/>
        </w:rPr>
      </w:pPr>
      <w:r w:rsidRPr="00D579FC">
        <w:rPr>
          <w:b/>
          <w:bCs/>
          <w:sz w:val="21"/>
          <w:szCs w:val="21"/>
        </w:rPr>
        <w:t>An Approximate Solution Using Graph Convolutional Network for a Load Balancing Problem in Communication Networks</w:t>
      </w:r>
      <w:r w:rsidRPr="00D579FC">
        <w:rPr>
          <w:sz w:val="21"/>
          <w:szCs w:val="21"/>
        </w:rPr>
        <w:br/>
        <w:t>Shota Osada, Norihiko Shinomiya (Soka University)</w:t>
      </w:r>
    </w:p>
    <w:p w14:paraId="45C14A7F" w14:textId="77777777" w:rsidR="00D118B3" w:rsidRPr="00D579FC" w:rsidRDefault="00D118B3" w:rsidP="00D118B3"/>
    <w:p w14:paraId="105E3A52" w14:textId="53166A3A" w:rsidR="008C68C1" w:rsidRPr="00D579FC" w:rsidRDefault="008C68C1" w:rsidP="008C68C1">
      <w:pPr>
        <w:spacing w:after="160"/>
        <w:rPr>
          <w:rFonts w:eastAsia="DengXian"/>
          <w:b/>
          <w:bCs/>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 xml:space="preserve">Session </w:t>
      </w:r>
      <w:r w:rsidR="00D42A50" w:rsidRPr="00D579FC">
        <w:rPr>
          <w:rFonts w:eastAsia="DengXian"/>
          <w:b/>
          <w:bCs/>
          <w:kern w:val="2"/>
          <w:sz w:val="21"/>
          <w:szCs w:val="21"/>
          <w:lang w:val="en-GB" w:eastAsia="zh-CN"/>
          <w14:ligatures w14:val="standardContextual"/>
        </w:rPr>
        <w:t xml:space="preserve">26 (WK </w:t>
      </w:r>
      <w:r w:rsidR="003009C8" w:rsidRPr="00D579FC">
        <w:rPr>
          <w:rFonts w:eastAsia="DengXian"/>
          <w:b/>
          <w:bCs/>
          <w:kern w:val="2"/>
          <w:sz w:val="21"/>
          <w:szCs w:val="21"/>
          <w:lang w:val="en-GB" w:eastAsia="zh-CN"/>
          <w14:ligatures w14:val="standardContextual"/>
        </w:rPr>
        <w:t>4</w:t>
      </w:r>
      <w:r w:rsidR="00D42A50" w:rsidRPr="00D579FC">
        <w:rPr>
          <w:rFonts w:eastAsia="DengXian"/>
          <w:b/>
          <w:bCs/>
          <w:kern w:val="2"/>
          <w:sz w:val="21"/>
          <w:szCs w:val="21"/>
          <w:lang w:val="en-GB" w:eastAsia="zh-CN"/>
          <w14:ligatures w14:val="standardContextual"/>
        </w:rPr>
        <w:t>)</w:t>
      </w:r>
      <w:r w:rsidRPr="00D579FC">
        <w:rPr>
          <w:rFonts w:eastAsia="DengXian"/>
          <w:b/>
          <w:bCs/>
          <w:kern w:val="2"/>
          <w:sz w:val="21"/>
          <w:szCs w:val="21"/>
          <w:lang w:val="en-GB" w:eastAsia="zh-CN"/>
          <w14:ligatures w14:val="standardContextual"/>
        </w:rPr>
        <w:t xml:space="preserve">: ICCCN Workshop </w:t>
      </w:r>
      <w:r w:rsidR="00AC30B9">
        <w:rPr>
          <w:rFonts w:eastAsia="DengXian"/>
          <w:b/>
          <w:bCs/>
          <w:kern w:val="2"/>
          <w:sz w:val="21"/>
          <w:szCs w:val="21"/>
          <w:lang w:val="en-GB" w:eastAsia="zh-CN"/>
          <w14:ligatures w14:val="standardContextual"/>
        </w:rPr>
        <w:t xml:space="preserve">AIECN </w:t>
      </w:r>
      <w:r w:rsidRPr="00AC30B9">
        <w:rPr>
          <w:rFonts w:eastAsia="DengXian"/>
          <w:b/>
          <w:bCs/>
          <w:kern w:val="2"/>
          <w:sz w:val="21"/>
          <w:szCs w:val="21"/>
          <w:lang w:val="en-GB" w:eastAsia="zh-CN"/>
          <w14:ligatures w14:val="standardContextual"/>
        </w:rPr>
        <w:t>Keynote</w:t>
      </w:r>
      <w:r w:rsidRPr="00D579FC">
        <w:rPr>
          <w:rFonts w:eastAsia="DengXian"/>
          <w:b/>
          <w:bCs/>
          <w:kern w:val="2"/>
          <w:sz w:val="21"/>
          <w:szCs w:val="21"/>
          <w:lang w:val="en-GB" w:eastAsia="zh-CN"/>
          <w14:ligatures w14:val="standardContextual"/>
        </w:rPr>
        <w:t xml:space="preserve"> + Quantum</w:t>
      </w:r>
    </w:p>
    <w:p w14:paraId="09F02213" w14:textId="27AB356D" w:rsidR="008C68C1" w:rsidRPr="00D579FC" w:rsidRDefault="008C68C1" w:rsidP="008C68C1">
      <w:pPr>
        <w:spacing w:after="160"/>
        <w:rPr>
          <w:rFonts w:eastAsia="DengXian"/>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 xml:space="preserve">Session Chair: Bintao Hu (Xi'an Jiaotong-Liverpool University), </w:t>
      </w:r>
      <w:hyperlink r:id="rId13" w:history="1">
        <w:r w:rsidRPr="00D579FC">
          <w:rPr>
            <w:rStyle w:val="Hyperlink"/>
            <w:rFonts w:eastAsia="DengXian"/>
            <w:b/>
            <w:bCs/>
            <w:color w:val="auto"/>
            <w:kern w:val="2"/>
            <w:sz w:val="21"/>
            <w:szCs w:val="21"/>
            <w:lang w:val="en-GB" w:eastAsia="zh-CN"/>
            <w14:ligatures w14:val="standardContextual"/>
          </w:rPr>
          <w:t>Bintao.Hu@xjtlu.edu.cn</w:t>
        </w:r>
      </w:hyperlink>
      <w:r w:rsidRPr="00D579FC">
        <w:rPr>
          <w:rFonts w:eastAsia="DengXian"/>
          <w:b/>
          <w:bCs/>
          <w:kern w:val="2"/>
          <w:sz w:val="21"/>
          <w:szCs w:val="21"/>
          <w:lang w:val="en-GB" w:eastAsia="zh-CN"/>
          <w14:ligatures w14:val="standardContextual"/>
        </w:rPr>
        <w:t xml:space="preserve">  </w:t>
      </w:r>
    </w:p>
    <w:p w14:paraId="6C2B6388" w14:textId="50D3583D" w:rsidR="00294B74" w:rsidRPr="00AC30B9" w:rsidRDefault="008C68C1" w:rsidP="00CB3A34">
      <w:pPr>
        <w:numPr>
          <w:ilvl w:val="0"/>
          <w:numId w:val="13"/>
        </w:numPr>
        <w:spacing w:after="160"/>
        <w:rPr>
          <w:rFonts w:eastAsia="DengXian"/>
          <w:kern w:val="2"/>
          <w:sz w:val="21"/>
          <w:szCs w:val="21"/>
          <w:lang w:val="en-GB" w:eastAsia="zh-CN"/>
          <w14:ligatures w14:val="standardContextual"/>
        </w:rPr>
      </w:pPr>
      <w:r w:rsidRPr="00AC30B9">
        <w:rPr>
          <w:rFonts w:eastAsia="DengXian"/>
          <w:b/>
          <w:bCs/>
          <w:kern w:val="2"/>
          <w:sz w:val="21"/>
          <w:szCs w:val="21"/>
          <w:lang w:val="en-GB" w:eastAsia="zh-CN"/>
          <w14:ligatures w14:val="standardContextual"/>
        </w:rPr>
        <w:t xml:space="preserve">ICCCN </w:t>
      </w:r>
      <w:r w:rsidR="00AC30B9" w:rsidRPr="00AC30B9">
        <w:rPr>
          <w:rFonts w:eastAsia="DengXian"/>
          <w:b/>
          <w:bCs/>
          <w:kern w:val="2"/>
          <w:sz w:val="21"/>
          <w:szCs w:val="21"/>
          <w:lang w:val="en-GB" w:eastAsia="zh-CN"/>
          <w14:ligatures w14:val="standardContextual"/>
        </w:rPr>
        <w:t xml:space="preserve">AIECN </w:t>
      </w:r>
      <w:r w:rsidRPr="00AC30B9">
        <w:rPr>
          <w:rFonts w:eastAsia="DengXian"/>
          <w:b/>
          <w:bCs/>
          <w:kern w:val="2"/>
          <w:sz w:val="21"/>
          <w:szCs w:val="21"/>
          <w:lang w:val="en-GB" w:eastAsia="zh-CN"/>
          <w14:ligatures w14:val="standardContextual"/>
        </w:rPr>
        <w:t xml:space="preserve">Workshop </w:t>
      </w:r>
      <w:r w:rsidRPr="00AC30B9">
        <w:rPr>
          <w:rFonts w:eastAsia="DengXian"/>
          <w:b/>
          <w:bCs/>
          <w:kern w:val="2"/>
          <w:sz w:val="21"/>
          <w:szCs w:val="21"/>
          <w:u w:val="single"/>
          <w:lang w:val="en-GB" w:eastAsia="zh-CN"/>
          <w14:ligatures w14:val="standardContextual"/>
        </w:rPr>
        <w:t>Keynote</w:t>
      </w:r>
      <w:r w:rsidR="00294B74" w:rsidRPr="00AC30B9">
        <w:rPr>
          <w:rFonts w:eastAsia="DengXian"/>
          <w:kern w:val="2"/>
          <w:sz w:val="21"/>
          <w:szCs w:val="21"/>
          <w:u w:val="single"/>
          <w:lang w:val="en-GB" w:eastAsia="zh-CN"/>
          <w14:ligatures w14:val="standardContextual"/>
        </w:rPr>
        <w:t>:</w:t>
      </w:r>
      <w:r w:rsidR="00294B74" w:rsidRPr="00AC30B9">
        <w:rPr>
          <w:rFonts w:eastAsia="DengXian"/>
          <w:kern w:val="2"/>
          <w:sz w:val="21"/>
          <w:szCs w:val="21"/>
          <w:lang w:val="en-GB" w:eastAsia="zh-CN"/>
          <w14:ligatures w14:val="standardContextual"/>
        </w:rPr>
        <w:t xml:space="preserve"> </w:t>
      </w:r>
      <w:r w:rsidR="00294B74" w:rsidRPr="00AC30B9">
        <w:rPr>
          <w:b/>
          <w:bCs/>
          <w:sz w:val="21"/>
          <w:szCs w:val="21"/>
          <w:lang w:val="en-AU"/>
        </w:rPr>
        <w:t>Discussion on Intelligent Optimization Methods for Sensing, Communications, and Computing Integrated Wireless Networks</w:t>
      </w:r>
    </w:p>
    <w:p w14:paraId="24CB7AA2" w14:textId="2F6C6354" w:rsidR="00294B74" w:rsidRPr="00D579FC" w:rsidRDefault="00294B74" w:rsidP="00294B74">
      <w:pPr>
        <w:spacing w:after="160"/>
        <w:ind w:left="720"/>
        <w:rPr>
          <w:rFonts w:eastAsia="DengXian"/>
          <w:kern w:val="2"/>
          <w:sz w:val="21"/>
          <w:szCs w:val="21"/>
          <w:lang w:val="en-GB" w:eastAsia="zh-CN"/>
          <w14:ligatures w14:val="standardContextual"/>
        </w:rPr>
      </w:pPr>
      <w:r w:rsidRPr="00D579FC">
        <w:rPr>
          <w:sz w:val="21"/>
          <w:szCs w:val="21"/>
        </w:rPr>
        <w:t>Jianbo Du, Xi'an University of posts and Telecommunications</w:t>
      </w:r>
    </w:p>
    <w:p w14:paraId="355B8FD2" w14:textId="77777777" w:rsidR="008C68C1" w:rsidRPr="00D579FC" w:rsidRDefault="008C68C1" w:rsidP="00CB3A34">
      <w:pPr>
        <w:numPr>
          <w:ilvl w:val="0"/>
          <w:numId w:val="13"/>
        </w:numPr>
        <w:spacing w:after="160"/>
        <w:rPr>
          <w:rFonts w:eastAsia="DengXian"/>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Quantum Feature Optimization for Enhanced Clustering of Blockchain Transaction Data</w:t>
      </w:r>
      <w:r w:rsidRPr="00D579FC">
        <w:rPr>
          <w:rFonts w:eastAsia="DengXian"/>
          <w:kern w:val="2"/>
          <w:sz w:val="21"/>
          <w:szCs w:val="21"/>
          <w:lang w:val="en-GB" w:eastAsia="zh-CN"/>
          <w14:ligatures w14:val="standardContextual"/>
        </w:rPr>
        <w:t xml:space="preserve"> </w:t>
      </w:r>
      <w:r w:rsidRPr="00D579FC">
        <w:rPr>
          <w:rFonts w:eastAsia="DengXian"/>
          <w:kern w:val="2"/>
          <w:sz w:val="21"/>
          <w:szCs w:val="21"/>
          <w:lang w:val="en-GB" w:eastAsia="zh-CN"/>
          <w14:ligatures w14:val="standardContextual"/>
        </w:rPr>
        <w:br/>
        <w:t>Yun-Cheng Tsai (National Taiwan Normal University), Samuel Yen-Chi Chen (Wells Fargo)</w:t>
      </w:r>
    </w:p>
    <w:p w14:paraId="14A94AD3" w14:textId="77777777" w:rsidR="008C68C1" w:rsidRPr="00D579FC" w:rsidRDefault="008C68C1" w:rsidP="00CB3A34">
      <w:pPr>
        <w:numPr>
          <w:ilvl w:val="0"/>
          <w:numId w:val="13"/>
        </w:numPr>
        <w:spacing w:after="160"/>
        <w:rPr>
          <w:rFonts w:eastAsia="DengXian"/>
          <w:kern w:val="2"/>
          <w:sz w:val="21"/>
          <w:szCs w:val="21"/>
          <w:lang w:val="en-GB" w:eastAsia="zh-CN"/>
          <w14:ligatures w14:val="standardContextual"/>
        </w:rPr>
      </w:pPr>
      <w:r w:rsidRPr="00D579FC">
        <w:rPr>
          <w:rFonts w:eastAsia="DengXian"/>
          <w:b/>
          <w:bCs/>
          <w:kern w:val="2"/>
          <w:sz w:val="21"/>
          <w:szCs w:val="21"/>
          <w:lang w:val="en-GB" w:eastAsia="zh-CN"/>
          <w14:ligatures w14:val="standardContextual"/>
        </w:rPr>
        <w:t>Energy Efficient Quantum Entanglement Generation Optimizing Resource Utilization in Large Network</w:t>
      </w:r>
      <w:r w:rsidRPr="00D579FC">
        <w:rPr>
          <w:rFonts w:eastAsia="DengXian"/>
          <w:kern w:val="2"/>
          <w:sz w:val="21"/>
          <w:szCs w:val="21"/>
          <w:lang w:val="en-GB" w:eastAsia="zh-CN"/>
          <w14:ligatures w14:val="standardContextual"/>
        </w:rPr>
        <w:br/>
        <w:t>Vineet Dwivedi, Chandrashekar Jatoth, Vivek Sukla (National Institute of Technology, Raipur), Rajkumar Buyya (The University of Melbourne)</w:t>
      </w:r>
    </w:p>
    <w:p w14:paraId="14E38C23" w14:textId="3C10159B" w:rsidR="00A53479" w:rsidRPr="00D579FC" w:rsidRDefault="00BE020C" w:rsidP="00A53479">
      <w:pPr>
        <w:rPr>
          <w:rFonts w:eastAsia="DengXian"/>
          <w:b/>
          <w:bCs/>
          <w:sz w:val="21"/>
          <w:szCs w:val="21"/>
          <w:lang w:eastAsia="zh-CN"/>
        </w:rPr>
      </w:pPr>
      <w:r w:rsidRPr="00D579FC">
        <w:rPr>
          <w:b/>
          <w:bCs/>
          <w:sz w:val="21"/>
          <w:szCs w:val="21"/>
        </w:rPr>
        <w:t xml:space="preserve">Session </w:t>
      </w:r>
      <w:r w:rsidRPr="00D579FC">
        <w:rPr>
          <w:rFonts w:eastAsia="DengXian"/>
          <w:b/>
          <w:bCs/>
          <w:sz w:val="21"/>
          <w:szCs w:val="21"/>
          <w:lang w:eastAsia="zh-CN"/>
        </w:rPr>
        <w:t>27</w:t>
      </w:r>
      <w:r w:rsidR="00A53479" w:rsidRPr="00D579FC">
        <w:rPr>
          <w:rFonts w:eastAsia="DengXian"/>
          <w:b/>
          <w:bCs/>
          <w:sz w:val="21"/>
          <w:szCs w:val="21"/>
          <w:lang w:eastAsia="zh-CN"/>
        </w:rPr>
        <w:t xml:space="preserve"> (WK5)</w:t>
      </w:r>
      <w:r w:rsidRPr="00D579FC">
        <w:rPr>
          <w:b/>
          <w:bCs/>
          <w:sz w:val="21"/>
          <w:szCs w:val="21"/>
        </w:rPr>
        <w:t>: BDSSN 2 + SCAIN</w:t>
      </w:r>
    </w:p>
    <w:p w14:paraId="2A026E17" w14:textId="1146C866" w:rsidR="00BE020C" w:rsidRPr="00D579FC" w:rsidRDefault="00A53479" w:rsidP="00A53479">
      <w:pPr>
        <w:spacing w:after="160" w:line="259" w:lineRule="auto"/>
        <w:rPr>
          <w:rFonts w:eastAsia="DengXian"/>
          <w:b/>
          <w:bCs/>
          <w:sz w:val="21"/>
          <w:szCs w:val="21"/>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b/>
          <w:bCs/>
          <w:sz w:val="21"/>
          <w:szCs w:val="21"/>
        </w:rPr>
        <w:t xml:space="preserve">Session Chair: Hansong Xu (Shanghai Jiao Tong University), </w:t>
      </w:r>
      <w:hyperlink r:id="rId14" w:history="1">
        <w:r w:rsidRPr="00D579FC">
          <w:rPr>
            <w:rStyle w:val="Hyperlink"/>
            <w:b/>
            <w:bCs/>
            <w:color w:val="auto"/>
            <w:sz w:val="21"/>
            <w:szCs w:val="21"/>
          </w:rPr>
          <w:t>hansongxu@sjtu.edu.cn</w:t>
        </w:r>
      </w:hyperlink>
      <w:r w:rsidRPr="00D579FC">
        <w:rPr>
          <w:b/>
          <w:bCs/>
          <w:sz w:val="21"/>
          <w:szCs w:val="21"/>
        </w:rPr>
        <w:t xml:space="preserve"> </w:t>
      </w:r>
    </w:p>
    <w:p w14:paraId="3A4638D4"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Breaking Android with AI: A Deep Dive into LLM-Powered Exploitation</w:t>
      </w:r>
      <w:r w:rsidRPr="00D579FC">
        <w:rPr>
          <w:sz w:val="21"/>
          <w:szCs w:val="21"/>
        </w:rPr>
        <w:t xml:space="preserve"> </w:t>
      </w:r>
      <w:r w:rsidRPr="00D579FC">
        <w:rPr>
          <w:sz w:val="21"/>
          <w:szCs w:val="21"/>
        </w:rPr>
        <w:br/>
        <w:t>Wanni Vidulige Ishan Perera, Xing Liu, Fan Liang (Sam Houston State University), Junyi Wang (Lawrence Technological University)</w:t>
      </w:r>
    </w:p>
    <w:p w14:paraId="7AC9BBCC"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Blockchain-Based Network-Aware Task Offloading in Intelligent Transportation</w:t>
      </w:r>
      <w:r w:rsidRPr="00D579FC">
        <w:rPr>
          <w:sz w:val="21"/>
          <w:szCs w:val="21"/>
        </w:rPr>
        <w:t xml:space="preserve"> </w:t>
      </w:r>
      <w:r w:rsidRPr="00D579FC">
        <w:rPr>
          <w:sz w:val="21"/>
          <w:szCs w:val="21"/>
        </w:rPr>
        <w:br/>
        <w:t>Fan Liang (Sam Houston State University)</w:t>
      </w:r>
    </w:p>
    <w:p w14:paraId="28366D3C"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A Gaussian Temporal Based Graph Convolutional Network for Traffic Operation Flow Forecasting</w:t>
      </w:r>
      <w:r w:rsidRPr="00D579FC">
        <w:rPr>
          <w:sz w:val="21"/>
          <w:szCs w:val="21"/>
        </w:rPr>
        <w:t xml:space="preserve"> </w:t>
      </w:r>
      <w:r w:rsidRPr="00D579FC">
        <w:rPr>
          <w:sz w:val="21"/>
          <w:szCs w:val="21"/>
        </w:rPr>
        <w:br/>
        <w:t>Jiahao Zhang, Shulan Guo, Hequn Xian (Qingdao University), Shangda Xiao (Menual School Qingdao), Zesheng Cheng (College of Computer Science and Technology, Qingdao University), Mingxuan He (Dalian University of Technology)</w:t>
      </w:r>
    </w:p>
    <w:p w14:paraId="4B094E78" w14:textId="77777777" w:rsidR="00BE020C" w:rsidRPr="00D579FC" w:rsidRDefault="00BE020C" w:rsidP="00CB3A34">
      <w:pPr>
        <w:pStyle w:val="ListParagraph"/>
        <w:numPr>
          <w:ilvl w:val="0"/>
          <w:numId w:val="17"/>
        </w:numPr>
        <w:spacing w:after="160" w:line="278" w:lineRule="auto"/>
        <w:rPr>
          <w:sz w:val="21"/>
          <w:szCs w:val="21"/>
        </w:rPr>
      </w:pPr>
      <w:r w:rsidRPr="00D579FC">
        <w:rPr>
          <w:b/>
          <w:bCs/>
          <w:sz w:val="21"/>
          <w:szCs w:val="21"/>
        </w:rPr>
        <w:t>Proactive Task Migration with Server Grouping for Co-Resident Mitigation in AI Computing Clusters</w:t>
      </w:r>
      <w:r w:rsidRPr="00D579FC">
        <w:rPr>
          <w:sz w:val="21"/>
          <w:szCs w:val="21"/>
        </w:rPr>
        <w:br/>
        <w:t>Xiangbin Wang, Qiang Wu, Meng Yuan (Nanjing University of Aeronautics and Astronautics)</w:t>
      </w:r>
    </w:p>
    <w:p w14:paraId="4CA2B537" w14:textId="77777777" w:rsidR="006874B8" w:rsidRPr="00D579FC" w:rsidRDefault="006874B8" w:rsidP="007C04AF">
      <w:pPr>
        <w:spacing w:after="160" w:line="259" w:lineRule="auto"/>
        <w:rPr>
          <w:rFonts w:eastAsia="DengXian"/>
          <w:lang w:eastAsia="zh-CN"/>
        </w:rPr>
      </w:pPr>
    </w:p>
    <w:p w14:paraId="4DFA6489" w14:textId="64938DE1" w:rsidR="006874B8" w:rsidRPr="00D579FC" w:rsidRDefault="006874B8" w:rsidP="006874B8">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:30 - 1</w:t>
      </w:r>
      <w:r w:rsidR="00FB5255"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D1069"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p w14:paraId="67499BBE" w14:textId="7C15582B" w:rsidR="008C6FD4" w:rsidRPr="00D579FC" w:rsidRDefault="008C6FD4" w:rsidP="001D66A9">
      <w:pPr>
        <w:rPr>
          <w:rFonts w:eastAsia="DengXian"/>
          <w:b/>
          <w:bCs/>
          <w:sz w:val="21"/>
          <w:szCs w:val="21"/>
          <w:lang w:eastAsia="zh-CN"/>
        </w:rPr>
      </w:pPr>
      <w:r w:rsidRPr="00D579FC">
        <w:rPr>
          <w:b/>
          <w:bCs/>
          <w:sz w:val="21"/>
          <w:szCs w:val="21"/>
        </w:rPr>
        <w:t>Session 2</w:t>
      </w:r>
      <w:r w:rsidRPr="00D579FC">
        <w:rPr>
          <w:rFonts w:eastAsia="DengXian"/>
          <w:b/>
          <w:bCs/>
          <w:sz w:val="21"/>
          <w:szCs w:val="21"/>
          <w:lang w:eastAsia="zh-CN"/>
        </w:rPr>
        <w:t>8 (</w:t>
      </w:r>
      <w:r w:rsidR="00DD0905" w:rsidRPr="00D579FC">
        <w:rPr>
          <w:rFonts w:eastAsia="DengXian"/>
          <w:b/>
          <w:bCs/>
          <w:sz w:val="21"/>
          <w:szCs w:val="21"/>
          <w:lang w:eastAsia="zh-CN"/>
        </w:rPr>
        <w:t>WK6)</w:t>
      </w:r>
      <w:r w:rsidRPr="00D579FC">
        <w:rPr>
          <w:b/>
          <w:bCs/>
          <w:sz w:val="21"/>
          <w:szCs w:val="21"/>
        </w:rPr>
        <w:t xml:space="preserve">: Edge-AI </w:t>
      </w:r>
    </w:p>
    <w:p w14:paraId="0DE8B99E" w14:textId="1EAA2466" w:rsidR="008C6FD4" w:rsidRPr="00D579FC" w:rsidRDefault="008C6FD4" w:rsidP="001D66A9">
      <w:pPr>
        <w:spacing w:after="160"/>
        <w:rPr>
          <w:rFonts w:eastAsia="DengXian"/>
          <w:b/>
          <w:bCs/>
          <w:sz w:val="21"/>
          <w:szCs w:val="21"/>
          <w:lang w:eastAsia="zh-CN"/>
        </w:rPr>
      </w:pPr>
      <w:r w:rsidRPr="00D579FC">
        <w:rPr>
          <w:b/>
          <w:bCs/>
          <w:sz w:val="21"/>
          <w:szCs w:val="21"/>
        </w:rPr>
        <w:t xml:space="preserve">Session Chair: Shuhui Yang (Purdue University Northwest), </w:t>
      </w:r>
      <w:hyperlink r:id="rId15" w:history="1">
        <w:r w:rsidRPr="00D579FC">
          <w:rPr>
            <w:rStyle w:val="Hyperlink"/>
            <w:b/>
            <w:bCs/>
            <w:color w:val="auto"/>
            <w:sz w:val="21"/>
            <w:szCs w:val="21"/>
          </w:rPr>
          <w:t>Shuhuiyang@pnw.edu</w:t>
        </w:r>
      </w:hyperlink>
      <w:r w:rsidRPr="00D579FC">
        <w:rPr>
          <w:b/>
          <w:bCs/>
          <w:sz w:val="21"/>
          <w:szCs w:val="21"/>
        </w:rPr>
        <w:t xml:space="preserve"> </w:t>
      </w:r>
    </w:p>
    <w:p w14:paraId="3425A3F6"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Enabling Federated Learning for Object Detection in Connected Autonomous Driving Using YOLO with the Flower Framework</w:t>
      </w:r>
      <w:r w:rsidRPr="00D579FC">
        <w:rPr>
          <w:sz w:val="21"/>
          <w:szCs w:val="21"/>
        </w:rPr>
        <w:br/>
        <w:t>Komala Subramanyam Cherukuri, Kewei Sha, Junhua Ding (University of North Texas)</w:t>
      </w:r>
    </w:p>
    <w:p w14:paraId="34D35D32"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Bayesian Deep Neural Network-empowered Thompson Sampling for Context-aware Task Offloading in Dynamic Fog Computing</w:t>
      </w:r>
      <w:r w:rsidRPr="00D579FC">
        <w:rPr>
          <w:sz w:val="21"/>
          <w:szCs w:val="21"/>
        </w:rPr>
        <w:t xml:space="preserve"> </w:t>
      </w:r>
      <w:r w:rsidRPr="00D579FC">
        <w:rPr>
          <w:sz w:val="21"/>
          <w:szCs w:val="21"/>
        </w:rPr>
        <w:br/>
        <w:t>Tran-Dang Hoa, Dong-Seong Kim (Kumoh National Institute of Technology)</w:t>
      </w:r>
    </w:p>
    <w:p w14:paraId="2BAB0F19"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Resource Trading for Vehicular Edge Computing Networks: A Trust-Based Double Auction Approach</w:t>
      </w:r>
      <w:r w:rsidRPr="00D579FC">
        <w:rPr>
          <w:sz w:val="21"/>
          <w:szCs w:val="21"/>
        </w:rPr>
        <w:t xml:space="preserve"> </w:t>
      </w:r>
      <w:r w:rsidRPr="00D579FC">
        <w:rPr>
          <w:sz w:val="21"/>
          <w:szCs w:val="21"/>
        </w:rPr>
        <w:br/>
        <w:t>Weiwei Yang, Xiaoyi Zeng, Jinkai Zheng, Yanfeng Zhang, Kaihui Liu (Dongguan University of Technology), Xiaoyan Li (Jilin University), Kangle Mu (Northwestern University)</w:t>
      </w:r>
    </w:p>
    <w:p w14:paraId="5C6EF3F1" w14:textId="77777777" w:rsidR="008C6FD4" w:rsidRPr="00D579FC" w:rsidRDefault="008C6FD4" w:rsidP="00CB3A34">
      <w:pPr>
        <w:pStyle w:val="ListParagraph"/>
        <w:numPr>
          <w:ilvl w:val="0"/>
          <w:numId w:val="10"/>
        </w:numPr>
        <w:spacing w:after="160"/>
        <w:rPr>
          <w:sz w:val="21"/>
          <w:szCs w:val="21"/>
        </w:rPr>
      </w:pPr>
      <w:r w:rsidRPr="00D579FC">
        <w:rPr>
          <w:b/>
          <w:bCs/>
          <w:sz w:val="21"/>
          <w:szCs w:val="21"/>
        </w:rPr>
        <w:t>FaaS and Furious: Accelerating Privacy-Preserving ML with Function as a Service at the Edge</w:t>
      </w:r>
      <w:r w:rsidRPr="00D579FC">
        <w:rPr>
          <w:sz w:val="21"/>
          <w:szCs w:val="21"/>
        </w:rPr>
        <w:t xml:space="preserve"> </w:t>
      </w:r>
      <w:r w:rsidRPr="00D579FC">
        <w:rPr>
          <w:sz w:val="21"/>
          <w:szCs w:val="21"/>
        </w:rPr>
        <w:br/>
        <w:t>Francesco Tusa (University of Westminster and University College London), Antonis Michalas (Tampere University), James Bowden (Universitätsmedizin Göttingen), Tamas Kiss (University of Westminster)</w:t>
      </w:r>
    </w:p>
    <w:p w14:paraId="279157CB" w14:textId="77777777" w:rsidR="008C6FD4" w:rsidRPr="00D579FC" w:rsidRDefault="008C6FD4" w:rsidP="008C6FD4"/>
    <w:p w14:paraId="21FA9F3D" w14:textId="35F98355" w:rsidR="001D66A9" w:rsidRPr="00D579FC" w:rsidRDefault="001D66A9" w:rsidP="001D66A9">
      <w:pPr>
        <w:rPr>
          <w:b/>
          <w:bCs/>
          <w:sz w:val="21"/>
          <w:szCs w:val="21"/>
        </w:rPr>
      </w:pPr>
      <w:r w:rsidRPr="00D579FC">
        <w:rPr>
          <w:b/>
          <w:bCs/>
          <w:sz w:val="21"/>
          <w:szCs w:val="21"/>
        </w:rPr>
        <w:t xml:space="preserve">Session </w:t>
      </w:r>
      <w:r w:rsidRPr="00D579FC">
        <w:rPr>
          <w:rFonts w:eastAsia="DengXian"/>
          <w:b/>
          <w:bCs/>
          <w:sz w:val="21"/>
          <w:szCs w:val="21"/>
          <w:lang w:eastAsia="zh-CN"/>
        </w:rPr>
        <w:t>29 (WK7)</w:t>
      </w:r>
      <w:r w:rsidRPr="00D579FC">
        <w:rPr>
          <w:b/>
          <w:bCs/>
          <w:sz w:val="21"/>
          <w:szCs w:val="21"/>
        </w:rPr>
        <w:t>: AIECN 2</w:t>
      </w:r>
    </w:p>
    <w:p w14:paraId="26BBAB0C" w14:textId="00ADD0C0" w:rsidR="001D66A9" w:rsidRPr="00D579FC" w:rsidRDefault="001D66A9" w:rsidP="001D66A9">
      <w:pPr>
        <w:spacing w:after="160"/>
        <w:rPr>
          <w:rFonts w:eastAsia="DengXian"/>
          <w:b/>
          <w:bCs/>
          <w:sz w:val="21"/>
          <w:szCs w:val="21"/>
          <w:lang w:eastAsia="zh-CN"/>
        </w:rPr>
      </w:pPr>
      <w:r w:rsidRPr="00D579FC">
        <w:rPr>
          <w:b/>
          <w:bCs/>
          <w:sz w:val="21"/>
          <w:szCs w:val="21"/>
        </w:rPr>
        <w:t xml:space="preserve">Session Chair: Bintao Hu (Xi'an Jiaotong-Liverpool University), </w:t>
      </w:r>
      <w:hyperlink r:id="rId16" w:history="1">
        <w:r w:rsidRPr="00D579FC">
          <w:rPr>
            <w:rStyle w:val="Hyperlink"/>
            <w:b/>
            <w:bCs/>
            <w:color w:val="auto"/>
            <w:sz w:val="21"/>
            <w:szCs w:val="21"/>
          </w:rPr>
          <w:t>Bintao.Hu@xjtlu.edu.cn</w:t>
        </w:r>
      </w:hyperlink>
      <w:r w:rsidRPr="00D579FC">
        <w:rPr>
          <w:b/>
          <w:bCs/>
          <w:sz w:val="21"/>
          <w:szCs w:val="21"/>
        </w:rPr>
        <w:t xml:space="preserve">  </w:t>
      </w:r>
    </w:p>
    <w:p w14:paraId="089DB491"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Misalignment Discussion of an Eight-Coil Wireless Power Transfer System</w:t>
      </w:r>
      <w:r w:rsidRPr="00D579FC">
        <w:rPr>
          <w:sz w:val="21"/>
          <w:szCs w:val="21"/>
        </w:rPr>
        <w:t xml:space="preserve"> </w:t>
      </w:r>
      <w:r w:rsidRPr="00D579FC">
        <w:rPr>
          <w:sz w:val="21"/>
          <w:szCs w:val="21"/>
        </w:rPr>
        <w:br/>
        <w:t>Yuanpu Zheng, Hanxiao Su, Shuangyao Huang, Guangyu Ren, Wenzhang Zhang (Xi’an Jiaotong-Liverpool University), Chen Xu (Vivo Mobile Communication Co. Ltd.)</w:t>
      </w:r>
    </w:p>
    <w:p w14:paraId="2524E3E9"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Low-Altitude Economy-Oriented Multi-Layer UAV NOMA Caching Networks: Deployment and Resource Optimization</w:t>
      </w:r>
      <w:r w:rsidRPr="00D579FC">
        <w:rPr>
          <w:sz w:val="21"/>
          <w:szCs w:val="21"/>
        </w:rPr>
        <w:t xml:space="preserve"> </w:t>
      </w:r>
      <w:r w:rsidRPr="00D579FC">
        <w:rPr>
          <w:sz w:val="21"/>
          <w:szCs w:val="21"/>
        </w:rPr>
        <w:br/>
        <w:t>Qing Ren, Hui Wang (Huaxin Consulting CO., Ltd),</w:t>
      </w:r>
      <w:r w:rsidRPr="00D579FC">
        <w:rPr>
          <w:sz w:val="21"/>
          <w:szCs w:val="21"/>
        </w:rPr>
        <w:br/>
        <w:t>Yue Yin (Keio University)</w:t>
      </w:r>
    </w:p>
    <w:p w14:paraId="542D6095"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Resource Coordination Learning for End-to-End Network Slicing Under Limited State Visibility</w:t>
      </w:r>
      <w:r w:rsidRPr="00D579FC">
        <w:rPr>
          <w:sz w:val="21"/>
          <w:szCs w:val="21"/>
        </w:rPr>
        <w:br/>
        <w:t xml:space="preserve">Xiang Liu, Genya Ishigaki, (San Jose State University), Jason P. Jue (The University of Texas at Dallas) </w:t>
      </w:r>
    </w:p>
    <w:p w14:paraId="6BDF0E6A"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Improving Image Transmission with VAE-based Semantic Communication Using HQAM</w:t>
      </w:r>
      <w:r w:rsidRPr="00D579FC">
        <w:rPr>
          <w:sz w:val="21"/>
          <w:szCs w:val="21"/>
        </w:rPr>
        <w:br/>
        <w:t xml:space="preserve">Carlos Guerra Yánez, Stanislav Zvánovec (Czech Technical University in Prague), Antonio Mederos Barrera (University of Las Palmas de Gran Canaria), Zabih Ghassemlooy (Northumbria University) </w:t>
      </w:r>
    </w:p>
    <w:p w14:paraId="6738F3FD" w14:textId="77777777" w:rsidR="001D66A9" w:rsidRPr="00D579FC" w:rsidRDefault="001D66A9" w:rsidP="00CB3A34">
      <w:pPr>
        <w:pStyle w:val="ListParagraph"/>
        <w:numPr>
          <w:ilvl w:val="0"/>
          <w:numId w:val="14"/>
        </w:numPr>
        <w:spacing w:after="160"/>
        <w:rPr>
          <w:sz w:val="21"/>
          <w:szCs w:val="21"/>
        </w:rPr>
      </w:pPr>
      <w:r w:rsidRPr="00D579FC">
        <w:rPr>
          <w:b/>
          <w:bCs/>
          <w:sz w:val="21"/>
          <w:szCs w:val="21"/>
        </w:rPr>
        <w:t>Topo-X: Co-optimize Flow Scheduling, Topology, and ML Training Parallelism</w:t>
      </w:r>
      <w:r w:rsidRPr="00D579FC">
        <w:rPr>
          <w:sz w:val="21"/>
          <w:szCs w:val="21"/>
        </w:rPr>
        <w:br/>
        <w:t>Yi-Xiang Hu, Han Tian, Yifang Zhao, Feng Wu, Xiang-Yang Li (University of Science and Technology of China)</w:t>
      </w:r>
    </w:p>
    <w:p w14:paraId="0EF517F1" w14:textId="77777777" w:rsidR="001D66A9" w:rsidRPr="00D579FC" w:rsidRDefault="001D66A9" w:rsidP="001D66A9">
      <w:pPr>
        <w:pStyle w:val="ListParagraph"/>
      </w:pPr>
    </w:p>
    <w:p w14:paraId="23C3A6A7" w14:textId="3D7CD186" w:rsidR="0041395B" w:rsidRPr="00D579FC" w:rsidRDefault="0041395B" w:rsidP="0041395B">
      <w:pPr>
        <w:rPr>
          <w:b/>
          <w:bCs/>
          <w:sz w:val="21"/>
          <w:szCs w:val="21"/>
        </w:rPr>
      </w:pPr>
      <w:r w:rsidRPr="00D579FC">
        <w:rPr>
          <w:b/>
          <w:bCs/>
          <w:sz w:val="21"/>
          <w:szCs w:val="21"/>
        </w:rPr>
        <w:t xml:space="preserve">Session </w:t>
      </w:r>
      <w:r w:rsidRPr="00D579FC">
        <w:rPr>
          <w:rFonts w:eastAsia="DengXian"/>
          <w:b/>
          <w:bCs/>
          <w:sz w:val="21"/>
          <w:szCs w:val="21"/>
          <w:lang w:eastAsia="zh-CN"/>
        </w:rPr>
        <w:t>3</w:t>
      </w:r>
      <w:r w:rsidRPr="00D579FC">
        <w:rPr>
          <w:b/>
          <w:bCs/>
          <w:sz w:val="21"/>
          <w:szCs w:val="21"/>
        </w:rPr>
        <w:t>0</w:t>
      </w:r>
      <w:r w:rsidRPr="00D579FC">
        <w:rPr>
          <w:rFonts w:eastAsia="DengXian"/>
          <w:b/>
          <w:bCs/>
          <w:sz w:val="21"/>
          <w:szCs w:val="21"/>
          <w:lang w:eastAsia="zh-CN"/>
        </w:rPr>
        <w:t xml:space="preserve"> (WK 8)</w:t>
      </w:r>
      <w:r w:rsidRPr="00D579FC">
        <w:rPr>
          <w:b/>
          <w:bCs/>
          <w:sz w:val="21"/>
          <w:szCs w:val="21"/>
        </w:rPr>
        <w:t>: HRLLC in 6G 1</w:t>
      </w:r>
    </w:p>
    <w:p w14:paraId="23DD085F" w14:textId="6A5A810A" w:rsidR="0041395B" w:rsidRPr="00D579FC" w:rsidRDefault="0041395B" w:rsidP="0041395B">
      <w:pPr>
        <w:spacing w:after="160"/>
        <w:rPr>
          <w:rFonts w:eastAsia="DengXian"/>
          <w:b/>
          <w:bCs/>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Fanqin Zhou, Beijing University of Posts and Telecommunications, </w:t>
      </w:r>
      <w:hyperlink r:id="rId17" w:history="1">
        <w:r w:rsidRPr="00D579FC">
          <w:rPr>
            <w:rStyle w:val="Hyperlink"/>
            <w:b/>
            <w:bCs/>
            <w:color w:val="auto"/>
            <w:sz w:val="21"/>
            <w:szCs w:val="21"/>
          </w:rPr>
          <w:t>yangzx@bupt.edu.cn</w:t>
        </w:r>
      </w:hyperlink>
      <w:r w:rsidRPr="00D579FC">
        <w:rPr>
          <w:sz w:val="21"/>
          <w:szCs w:val="21"/>
          <w:shd w:val="clear" w:color="auto" w:fill="FFFFFF"/>
        </w:rPr>
        <w:t xml:space="preserve"> </w:t>
      </w:r>
      <w:r w:rsidRPr="00D579FC">
        <w:rPr>
          <w:rFonts w:eastAsia="PingFang SC"/>
          <w:sz w:val="21"/>
          <w:szCs w:val="21"/>
        </w:rPr>
        <w:t xml:space="preserve"> </w:t>
      </w:r>
    </w:p>
    <w:p w14:paraId="7196E4B9"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An Equivalent Channel-based Hybrid Precoding Scheme for Multi-user Massive MIMO Systems</w:t>
      </w:r>
      <w:r w:rsidRPr="00D579FC">
        <w:rPr>
          <w:sz w:val="21"/>
          <w:szCs w:val="21"/>
        </w:rPr>
        <w:t xml:space="preserve"> </w:t>
      </w:r>
      <w:r w:rsidRPr="00D579FC">
        <w:rPr>
          <w:sz w:val="21"/>
          <w:szCs w:val="21"/>
        </w:rPr>
        <w:br/>
        <w:t>Shiguo Wang, Jun Zhang, Yun Zhao (Changsha University of Science and Technology), Xiukai Ruan (Wenzhou University)</w:t>
      </w:r>
    </w:p>
    <w:p w14:paraId="44D18099"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Joint Time Slot Access and Transmit Beamforming for Multi-User Symbiotic Radio System on the PSR</w:t>
      </w:r>
      <w:r w:rsidRPr="00D579FC">
        <w:rPr>
          <w:sz w:val="21"/>
          <w:szCs w:val="21"/>
        </w:rPr>
        <w:t xml:space="preserve"> </w:t>
      </w:r>
      <w:r w:rsidRPr="00D579FC">
        <w:rPr>
          <w:sz w:val="21"/>
          <w:szCs w:val="21"/>
        </w:rPr>
        <w:br/>
        <w:t>Yujie Qiu, Zhixiang Yang, Jing Gao (Beijing University of Posts and Telecommunications)</w:t>
      </w:r>
    </w:p>
    <w:p w14:paraId="343F3CEF"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Joint Optimization for Semantic-Awared Communication and Control: A GDM-Empowered DRL Approach</w:t>
      </w:r>
      <w:r w:rsidRPr="00D579FC">
        <w:rPr>
          <w:sz w:val="21"/>
          <w:szCs w:val="21"/>
        </w:rPr>
        <w:t xml:space="preserve"> </w:t>
      </w:r>
      <w:r w:rsidRPr="00D579FC">
        <w:rPr>
          <w:sz w:val="21"/>
          <w:szCs w:val="21"/>
        </w:rPr>
        <w:br/>
        <w:t>Lijie Zhou, Shiyi Gu, Yu Zhou, Wenjing Li (Beijing University of Posts and Telecommunications), Zheng Dong, Haoyang Bai, Jiakai Hao (State Grid Beijing Electric Power Company, Beijing)</w:t>
      </w:r>
    </w:p>
    <w:p w14:paraId="79115E02"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Leveraging Generative Diffusion Models for Enhanced Beam Alignment in Cell-Free MIMO Systems</w:t>
      </w:r>
      <w:r w:rsidRPr="00D579FC">
        <w:rPr>
          <w:sz w:val="21"/>
          <w:szCs w:val="21"/>
        </w:rPr>
        <w:t xml:space="preserve"> </w:t>
      </w:r>
      <w:r w:rsidRPr="00D579FC">
        <w:rPr>
          <w:sz w:val="21"/>
          <w:szCs w:val="21"/>
        </w:rPr>
        <w:br/>
        <w:t>Jinli Zhang, Yikun Zhao (Beijing University of Posts and Telecommunications)</w:t>
      </w:r>
    </w:p>
    <w:p w14:paraId="2A5073FB" w14:textId="77777777" w:rsidR="0041395B" w:rsidRPr="00D579FC" w:rsidRDefault="0041395B" w:rsidP="00CB3A34">
      <w:pPr>
        <w:pStyle w:val="ListParagraph"/>
        <w:numPr>
          <w:ilvl w:val="0"/>
          <w:numId w:val="18"/>
        </w:numPr>
        <w:spacing w:after="160"/>
        <w:rPr>
          <w:sz w:val="21"/>
          <w:szCs w:val="21"/>
        </w:rPr>
      </w:pPr>
      <w:r w:rsidRPr="00D579FC">
        <w:rPr>
          <w:b/>
          <w:bCs/>
          <w:sz w:val="21"/>
          <w:szCs w:val="21"/>
        </w:rPr>
        <w:t>HAtt3EGNN: An Unsupervised Power Allocation Method for Cell-Free Massive MIMO</w:t>
      </w:r>
      <w:r w:rsidRPr="00D579FC">
        <w:rPr>
          <w:sz w:val="21"/>
          <w:szCs w:val="21"/>
        </w:rPr>
        <w:t xml:space="preserve"> </w:t>
      </w:r>
      <w:r w:rsidRPr="00D579FC">
        <w:rPr>
          <w:sz w:val="21"/>
          <w:szCs w:val="21"/>
        </w:rPr>
        <w:br/>
        <w:t>Tenghan Guo, Kunyi Xie, Wenjing Li (Beijing University of Posts and Telecommunications)</w:t>
      </w:r>
    </w:p>
    <w:p w14:paraId="6B7E2465" w14:textId="77777777" w:rsidR="0041395B" w:rsidRPr="00D579FC" w:rsidRDefault="0041395B" w:rsidP="0041395B"/>
    <w:p w14:paraId="12CD3EEF" w14:textId="6149B23B" w:rsidR="0041395B" w:rsidRPr="00D579FC" w:rsidRDefault="0041395B" w:rsidP="0041395B">
      <w:pPr>
        <w:spacing w:after="160"/>
        <w:rPr>
          <w:rFonts w:eastAsia="DengXian"/>
          <w:b/>
          <w:bCs/>
          <w:sz w:val="21"/>
          <w:szCs w:val="21"/>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12C4"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- 1</w:t>
      </w:r>
      <w:r w:rsidR="006912C4"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579FC">
        <w:rPr>
          <w:rFonts w:eastAsia="DengXian"/>
          <w:b/>
          <w:bCs/>
          <w:sz w:val="21"/>
          <w:szCs w:val="21"/>
          <w:highlight w:val="yellow"/>
          <w:u w:val="sing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D579FC">
        <w:rPr>
          <w:b/>
          <w:bCs/>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p w14:paraId="159635FA" w14:textId="61B943AC" w:rsidR="00E77E64" w:rsidRPr="00D579FC" w:rsidRDefault="00E77E64" w:rsidP="005050DC">
      <w:pPr>
        <w:rPr>
          <w:b/>
          <w:bCs/>
          <w:sz w:val="20"/>
          <w:szCs w:val="20"/>
        </w:rPr>
      </w:pPr>
      <w:r w:rsidRPr="00D579FC">
        <w:rPr>
          <w:b/>
          <w:bCs/>
          <w:sz w:val="20"/>
          <w:szCs w:val="20"/>
        </w:rPr>
        <w:t>Session 3</w:t>
      </w:r>
      <w:r w:rsidRPr="00D579FC">
        <w:rPr>
          <w:rFonts w:eastAsia="DengXian"/>
          <w:b/>
          <w:bCs/>
          <w:sz w:val="20"/>
          <w:szCs w:val="20"/>
          <w:lang w:eastAsia="zh-CN"/>
        </w:rPr>
        <w:t>1 (WK9)</w:t>
      </w:r>
      <w:r w:rsidRPr="00D579FC">
        <w:rPr>
          <w:b/>
          <w:bCs/>
          <w:sz w:val="20"/>
          <w:szCs w:val="20"/>
        </w:rPr>
        <w:t>: VENITS + COHEREENT</w:t>
      </w:r>
    </w:p>
    <w:p w14:paraId="3EA1671A" w14:textId="34230AB3" w:rsidR="00E77E64" w:rsidRPr="00D579FC" w:rsidRDefault="00E77E64" w:rsidP="005050DC">
      <w:pPr>
        <w:spacing w:after="160"/>
        <w:rPr>
          <w:rFonts w:eastAsia="DengXian"/>
          <w:b/>
          <w:bCs/>
          <w:sz w:val="20"/>
          <w:szCs w:val="20"/>
          <w:lang w:eastAsia="zh-CN"/>
        </w:rPr>
      </w:pPr>
      <w:r w:rsidRPr="00D579FC">
        <w:rPr>
          <w:b/>
          <w:bCs/>
          <w:sz w:val="20"/>
          <w:szCs w:val="20"/>
        </w:rPr>
        <w:t xml:space="preserve">Session Chair: Francesco Tusa (University of Westminster and University College London), </w:t>
      </w:r>
      <w:hyperlink r:id="rId18" w:history="1">
        <w:r w:rsidRPr="00D579FC">
          <w:rPr>
            <w:rStyle w:val="Hyperlink"/>
            <w:b/>
            <w:bCs/>
            <w:color w:val="auto"/>
            <w:sz w:val="20"/>
            <w:szCs w:val="20"/>
          </w:rPr>
          <w:t>f.tusa@westminster.ac.uk</w:t>
        </w:r>
      </w:hyperlink>
      <w:r w:rsidRPr="00D579FC">
        <w:rPr>
          <w:b/>
          <w:bCs/>
          <w:sz w:val="20"/>
          <w:szCs w:val="20"/>
        </w:rPr>
        <w:t xml:space="preserve"> &amp; Francisco J. Martinez (University of Zaragoza), </w:t>
      </w:r>
      <w:hyperlink r:id="rId19" w:history="1">
        <w:r w:rsidRPr="00D579FC">
          <w:rPr>
            <w:rStyle w:val="Hyperlink"/>
            <w:b/>
            <w:bCs/>
            <w:color w:val="auto"/>
            <w:sz w:val="20"/>
            <w:szCs w:val="20"/>
          </w:rPr>
          <w:t>f.martinez@unizar.es</w:t>
        </w:r>
      </w:hyperlink>
      <w:r w:rsidRPr="00D579FC">
        <w:rPr>
          <w:b/>
          <w:bCs/>
          <w:sz w:val="20"/>
          <w:szCs w:val="20"/>
        </w:rPr>
        <w:t xml:space="preserve"> </w:t>
      </w:r>
    </w:p>
    <w:p w14:paraId="50FD1B8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 xml:space="preserve">Learning Based Rate Adapter for UAV Streaming </w:t>
      </w:r>
      <w:r w:rsidRPr="00D579FC">
        <w:rPr>
          <w:sz w:val="20"/>
          <w:szCs w:val="20"/>
        </w:rPr>
        <w:br/>
        <w:t>Nassim Sehad, Riku Jäntti (Aalto University), Jashanjot Singh Sidhu, Abdelhak Bentaleb (Concordia University), Hamed Hellaoui (Nokia), Méroneue Debbah (Khalifa University)</w:t>
      </w:r>
    </w:p>
    <w:p w14:paraId="1915BDAC" w14:textId="77777777" w:rsidR="00E77E64" w:rsidRPr="00994C0A" w:rsidRDefault="00E77E64" w:rsidP="00CB3A34">
      <w:pPr>
        <w:pStyle w:val="ListParagraph"/>
        <w:numPr>
          <w:ilvl w:val="0"/>
          <w:numId w:val="11"/>
        </w:numPr>
        <w:spacing w:after="160"/>
        <w:rPr>
          <w:sz w:val="20"/>
          <w:szCs w:val="20"/>
          <w:lang w:val="it-IT"/>
        </w:rPr>
      </w:pPr>
      <w:r w:rsidRPr="00D579FC">
        <w:rPr>
          <w:b/>
          <w:bCs/>
          <w:sz w:val="20"/>
          <w:szCs w:val="20"/>
        </w:rPr>
        <w:t>Load Balancing in Connected Vehicle Services.</w:t>
      </w:r>
      <w:r w:rsidRPr="00D579FC">
        <w:rPr>
          <w:sz w:val="20"/>
          <w:szCs w:val="20"/>
        </w:rPr>
        <w:br/>
      </w:r>
      <w:r w:rsidRPr="00994C0A">
        <w:rPr>
          <w:sz w:val="20"/>
          <w:szCs w:val="20"/>
          <w:lang w:val="it-IT"/>
        </w:rPr>
        <w:t>Akira Ito, Toru Furusawa, Lei Zhong (TOYOTA MOTOR CORPORATION), Takuro Sakai, Tatsuki Agatsuma (KDDI CORPORATION)</w:t>
      </w:r>
    </w:p>
    <w:p w14:paraId="721A28BA"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Enhancing Vehicular Charging Systems with a Natural Language HMI Solution</w:t>
      </w:r>
      <w:r w:rsidRPr="00D579FC">
        <w:rPr>
          <w:sz w:val="20"/>
          <w:szCs w:val="20"/>
        </w:rPr>
        <w:t xml:space="preserve"> </w:t>
      </w:r>
      <w:r w:rsidRPr="00D579FC">
        <w:rPr>
          <w:sz w:val="20"/>
          <w:szCs w:val="20"/>
        </w:rPr>
        <w:br/>
        <w:t>Pablo Donate, Julio A. Sanguesa, Piedad Garrido, Vicente Torres-Sanz (Universidad de Zaragoza)</w:t>
      </w:r>
    </w:p>
    <w:p w14:paraId="70995F14"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LoRaWAN for ITS: Overcoming Connectivity Challenges in Remote Areas</w:t>
      </w:r>
      <w:r w:rsidRPr="00D579FC">
        <w:rPr>
          <w:sz w:val="20"/>
          <w:szCs w:val="20"/>
        </w:rPr>
        <w:br/>
        <w:t>Pablo Donate, Julio A. Sanguesa, Piedad Garrido (University of Zaragoza)</w:t>
      </w:r>
    </w:p>
    <w:p w14:paraId="46E177AE"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SFIOC: a Platform to Support Service Dependency Injection in Serverless Functions</w:t>
      </w:r>
      <w:r w:rsidRPr="00D579FC">
        <w:rPr>
          <w:sz w:val="20"/>
          <w:szCs w:val="20"/>
        </w:rPr>
        <w:t xml:space="preserve"> </w:t>
      </w:r>
      <w:r w:rsidRPr="00D579FC">
        <w:rPr>
          <w:sz w:val="20"/>
          <w:szCs w:val="20"/>
        </w:rPr>
        <w:br/>
        <w:t>Andrea Sabbioni, Luca Foschini (University of Bologna)</w:t>
      </w:r>
    </w:p>
    <w:p w14:paraId="52B919F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A DRL-Based Scheduler for FaaS in Smart Grids: Balancing URLLC Reliability &amp; mMTC Connectivity</w:t>
      </w:r>
      <w:r w:rsidRPr="00D579FC">
        <w:rPr>
          <w:sz w:val="20"/>
          <w:szCs w:val="20"/>
        </w:rPr>
        <w:t xml:space="preserve"> </w:t>
      </w:r>
      <w:r w:rsidRPr="00D579FC">
        <w:rPr>
          <w:sz w:val="20"/>
          <w:szCs w:val="20"/>
        </w:rPr>
        <w:br/>
        <w:t>Vajiheh Farhadi (Bucknell University)</w:t>
      </w:r>
    </w:p>
    <w:p w14:paraId="2225E4B6" w14:textId="77777777" w:rsidR="00E77E64" w:rsidRPr="00D579FC" w:rsidRDefault="00E77E64" w:rsidP="00CB3A34">
      <w:pPr>
        <w:pStyle w:val="ListParagraph"/>
        <w:numPr>
          <w:ilvl w:val="0"/>
          <w:numId w:val="11"/>
        </w:numPr>
        <w:spacing w:after="160"/>
        <w:rPr>
          <w:sz w:val="20"/>
          <w:szCs w:val="20"/>
        </w:rPr>
      </w:pPr>
      <w:r w:rsidRPr="00D579FC">
        <w:rPr>
          <w:b/>
          <w:bCs/>
          <w:sz w:val="20"/>
          <w:szCs w:val="20"/>
        </w:rPr>
        <w:t>Edge Serverless Autoscaling managed via Proximal Policy Optimization</w:t>
      </w:r>
      <w:r w:rsidRPr="00D579FC">
        <w:rPr>
          <w:sz w:val="20"/>
          <w:szCs w:val="20"/>
        </w:rPr>
        <w:br/>
        <w:t xml:space="preserve">Mauro Femminella, Gianluca Reali (University of Perugia - DI) </w:t>
      </w:r>
    </w:p>
    <w:p w14:paraId="22C3D4A3" w14:textId="77777777" w:rsidR="00E77E64" w:rsidRPr="00D579FC" w:rsidRDefault="00E77E64" w:rsidP="005050DC"/>
    <w:p w14:paraId="29FDAA68" w14:textId="1E35B86F" w:rsidR="005050DC" w:rsidRPr="00D579FC" w:rsidRDefault="005050DC" w:rsidP="005050DC">
      <w:pPr>
        <w:rPr>
          <w:b/>
          <w:bCs/>
          <w:sz w:val="21"/>
          <w:szCs w:val="21"/>
        </w:rPr>
      </w:pPr>
      <w:r w:rsidRPr="00D579FC">
        <w:rPr>
          <w:b/>
          <w:bCs/>
          <w:sz w:val="21"/>
          <w:szCs w:val="21"/>
        </w:rPr>
        <w:t xml:space="preserve">Session </w:t>
      </w:r>
      <w:r w:rsidRPr="00D579FC">
        <w:rPr>
          <w:rFonts w:eastAsia="DengXian"/>
          <w:b/>
          <w:bCs/>
          <w:sz w:val="21"/>
          <w:szCs w:val="21"/>
          <w:lang w:eastAsia="zh-CN"/>
        </w:rPr>
        <w:t>32 (WK 10)</w:t>
      </w:r>
      <w:r w:rsidRPr="00D579FC">
        <w:rPr>
          <w:b/>
          <w:bCs/>
          <w:sz w:val="21"/>
          <w:szCs w:val="21"/>
        </w:rPr>
        <w:t>: AIECN 3</w:t>
      </w:r>
    </w:p>
    <w:p w14:paraId="037F0F9B" w14:textId="3CB4D437" w:rsidR="005050DC" w:rsidRPr="00D579FC" w:rsidRDefault="005050DC" w:rsidP="005050DC">
      <w:pPr>
        <w:spacing w:after="160"/>
        <w:rPr>
          <w:rFonts w:eastAsia="DengXian"/>
          <w:b/>
          <w:bCs/>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Yuan Gao (Shanghai University), </w:t>
      </w:r>
      <w:hyperlink r:id="rId20" w:history="1">
        <w:r w:rsidRPr="00D579FC">
          <w:rPr>
            <w:rStyle w:val="Hyperlink"/>
            <w:b/>
            <w:bCs/>
            <w:color w:val="auto"/>
            <w:sz w:val="21"/>
            <w:szCs w:val="21"/>
          </w:rPr>
          <w:t>gaoyuansie@shu.edu.cn</w:t>
        </w:r>
      </w:hyperlink>
    </w:p>
    <w:p w14:paraId="3C866D26" w14:textId="77777777" w:rsidR="005050DC" w:rsidRPr="00D579FC" w:rsidRDefault="005050DC" w:rsidP="00CB3A34">
      <w:pPr>
        <w:pStyle w:val="ListParagraph"/>
        <w:numPr>
          <w:ilvl w:val="0"/>
          <w:numId w:val="15"/>
        </w:numPr>
        <w:spacing w:after="160"/>
        <w:rPr>
          <w:b/>
          <w:bCs/>
          <w:sz w:val="21"/>
          <w:szCs w:val="21"/>
        </w:rPr>
      </w:pPr>
      <w:r w:rsidRPr="00D579FC">
        <w:rPr>
          <w:b/>
          <w:bCs/>
          <w:sz w:val="21"/>
          <w:szCs w:val="21"/>
        </w:rPr>
        <w:t xml:space="preserve">Voice-Activated Control System for Drone-Mounted PTZ Cameras </w:t>
      </w:r>
      <w:r w:rsidRPr="00D579FC">
        <w:rPr>
          <w:b/>
          <w:bCs/>
          <w:sz w:val="21"/>
          <w:szCs w:val="21"/>
        </w:rPr>
        <w:br/>
      </w:r>
      <w:r w:rsidRPr="00D579FC">
        <w:rPr>
          <w:sz w:val="21"/>
          <w:szCs w:val="21"/>
        </w:rPr>
        <w:t>Xuehan Chen, Wenzhang Zhang, Guangyu Ren, Shanshan Zhao (Xi’an Jiaotong-Liverpool University)</w:t>
      </w:r>
    </w:p>
    <w:p w14:paraId="0C161B5B"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A Blockchain-Enhanced Deep Learning Platform for Secure Semantic Alignment and Sharing of Chemical-Biological Data</w:t>
      </w:r>
      <w:r w:rsidRPr="00D579FC">
        <w:rPr>
          <w:sz w:val="21"/>
          <w:szCs w:val="21"/>
        </w:rPr>
        <w:br/>
        <w:t>Sida Huang, Jialuoyi Tan, Jingxuan Liu, Zhiran Wang, Wenzhang Zhang, Yuji Dong (Xi’an Jiaotong-Liverpool University), Xie He (Nanyang Technological University)</w:t>
      </w:r>
    </w:p>
    <w:p w14:paraId="47242FA6"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HAFE: Hierarchical Attention-based Frontier Exploration for Multi-Robot Mapping</w:t>
      </w:r>
      <w:r w:rsidRPr="00D579FC">
        <w:rPr>
          <w:sz w:val="21"/>
          <w:szCs w:val="21"/>
        </w:rPr>
        <w:t xml:space="preserve"> </w:t>
      </w:r>
      <w:r w:rsidRPr="00D579FC">
        <w:rPr>
          <w:sz w:val="21"/>
          <w:szCs w:val="21"/>
        </w:rPr>
        <w:br/>
        <w:t>Xueyan Yao, Yuji Dong, Matilda Isaac (Xi’an Jiaotong-Liverpool University)</w:t>
      </w:r>
    </w:p>
    <w:p w14:paraId="5244D8FB"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Diffusion Model-aided Resource Scheduling for Multiple GAI Training Jobs</w:t>
      </w:r>
      <w:r w:rsidRPr="00D579FC">
        <w:rPr>
          <w:sz w:val="21"/>
          <w:szCs w:val="21"/>
        </w:rPr>
        <w:t xml:space="preserve"> </w:t>
      </w:r>
      <w:r w:rsidRPr="00D579FC">
        <w:rPr>
          <w:sz w:val="21"/>
          <w:szCs w:val="21"/>
        </w:rPr>
        <w:br/>
        <w:t>Meng Yuan, Qiang Wu, Xiangbin Wang, Siyang Sun (Nanjing University of Aeronautics and Astronautics)</w:t>
      </w:r>
    </w:p>
    <w:p w14:paraId="364501AE"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An Incentivization Strategy toward E2E Network Slice as a Service</w:t>
      </w:r>
      <w:r w:rsidRPr="00D579FC">
        <w:rPr>
          <w:sz w:val="21"/>
          <w:szCs w:val="21"/>
        </w:rPr>
        <w:t xml:space="preserve"> </w:t>
      </w:r>
      <w:r w:rsidRPr="00D579FC">
        <w:rPr>
          <w:sz w:val="21"/>
          <w:szCs w:val="21"/>
        </w:rPr>
        <w:br/>
        <w:t>Yosha Mundhra, Riti Gour, Genya Ishigaki (San Jose State University)</w:t>
      </w:r>
    </w:p>
    <w:p w14:paraId="105E4AA7"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Link-level Blocking Prediction for Dynamic Network Slicing using Graph Neural Networks</w:t>
      </w:r>
      <w:r w:rsidRPr="00D579FC">
        <w:rPr>
          <w:sz w:val="21"/>
          <w:szCs w:val="21"/>
        </w:rPr>
        <w:br/>
        <w:t xml:space="preserve">Manmohanbabu Rupanagudi, Genya Ishigaki (San Jose State University) </w:t>
      </w:r>
    </w:p>
    <w:p w14:paraId="0C62A55D" w14:textId="77777777" w:rsidR="005050DC" w:rsidRPr="00D579FC" w:rsidRDefault="005050DC" w:rsidP="00CB3A34">
      <w:pPr>
        <w:pStyle w:val="ListParagraph"/>
        <w:numPr>
          <w:ilvl w:val="0"/>
          <w:numId w:val="15"/>
        </w:numPr>
        <w:spacing w:after="160"/>
        <w:rPr>
          <w:sz w:val="21"/>
          <w:szCs w:val="21"/>
        </w:rPr>
      </w:pPr>
      <w:r w:rsidRPr="00D579FC">
        <w:rPr>
          <w:b/>
          <w:bCs/>
          <w:sz w:val="21"/>
          <w:szCs w:val="21"/>
        </w:rPr>
        <w:t>Blockchain-Enabled Personalized Travel Recommendations with Semantic Search and Transparent Data</w:t>
      </w:r>
      <w:r w:rsidRPr="00D579FC">
        <w:rPr>
          <w:sz w:val="21"/>
          <w:szCs w:val="21"/>
        </w:rPr>
        <w:br/>
        <w:t xml:space="preserve">Yihan Huang, Jingxuan Liu, Sida Huang, Jialuoyi Tan (Xi’an Jiaotong-Liverpool University), Xie He (Nanyang Technological University), Shuangyao Huang, Yuji Dong (Xi’an Jiaotong-Liverpool University) </w:t>
      </w:r>
    </w:p>
    <w:p w14:paraId="635CC39C" w14:textId="77777777" w:rsidR="007E6834" w:rsidRPr="00D579FC" w:rsidRDefault="007E6834" w:rsidP="007E6834">
      <w:pPr>
        <w:rPr>
          <w:rFonts w:eastAsia="DengXian"/>
          <w:b/>
          <w:bCs/>
          <w:color w:val="50637D" w:themeColor="text2" w:themeTint="E6"/>
          <w:lang w:eastAsia="zh-CN"/>
        </w:rPr>
      </w:pPr>
    </w:p>
    <w:p w14:paraId="47EE94E0" w14:textId="77777777" w:rsidR="00A63AF3" w:rsidRDefault="00A63AF3" w:rsidP="007E6834">
      <w:pPr>
        <w:rPr>
          <w:rFonts w:eastAsia="DengXian"/>
          <w:b/>
          <w:bCs/>
          <w:sz w:val="21"/>
          <w:szCs w:val="21"/>
          <w:lang w:eastAsia="zh-CN"/>
        </w:rPr>
      </w:pPr>
    </w:p>
    <w:p w14:paraId="40FF7350" w14:textId="2F7F766A" w:rsidR="007E6834" w:rsidRPr="00D579FC" w:rsidRDefault="007E6834" w:rsidP="007E6834">
      <w:pPr>
        <w:rPr>
          <w:b/>
          <w:bCs/>
          <w:sz w:val="21"/>
          <w:szCs w:val="21"/>
        </w:rPr>
      </w:pPr>
      <w:r w:rsidRPr="00D579FC">
        <w:rPr>
          <w:b/>
          <w:bCs/>
          <w:sz w:val="21"/>
          <w:szCs w:val="21"/>
        </w:rPr>
        <w:t xml:space="preserve">Session </w:t>
      </w:r>
      <w:r w:rsidRPr="00D579FC">
        <w:rPr>
          <w:rFonts w:eastAsia="DengXian"/>
          <w:b/>
          <w:bCs/>
          <w:sz w:val="21"/>
          <w:szCs w:val="21"/>
          <w:lang w:eastAsia="zh-CN"/>
        </w:rPr>
        <w:t>33 (WK 11)</w:t>
      </w:r>
      <w:r w:rsidRPr="00D579FC">
        <w:rPr>
          <w:b/>
          <w:bCs/>
          <w:sz w:val="21"/>
          <w:szCs w:val="21"/>
        </w:rPr>
        <w:t>: HRLLC in 6G 2</w:t>
      </w:r>
    </w:p>
    <w:p w14:paraId="22F79A88" w14:textId="15B64B6C" w:rsidR="007E6834" w:rsidRPr="00D579FC" w:rsidRDefault="007E6834" w:rsidP="007E6834">
      <w:pPr>
        <w:spacing w:after="160"/>
        <w:rPr>
          <w:rFonts w:eastAsia="DengXian"/>
          <w:sz w:val="21"/>
          <w:szCs w:val="21"/>
          <w:lang w:eastAsia="zh-CN"/>
        </w:rPr>
      </w:pPr>
      <w:r w:rsidRPr="00D579FC">
        <w:rPr>
          <w:b/>
          <w:bCs/>
          <w:sz w:val="21"/>
          <w:szCs w:val="21"/>
        </w:rPr>
        <w:t>Session Chair:</w:t>
      </w:r>
      <w:r w:rsidRPr="00D579FC">
        <w:rPr>
          <w:sz w:val="21"/>
          <w:szCs w:val="21"/>
        </w:rPr>
        <w:t xml:space="preserve"> </w:t>
      </w:r>
      <w:r w:rsidRPr="00D579FC">
        <w:rPr>
          <w:b/>
          <w:bCs/>
          <w:sz w:val="21"/>
          <w:szCs w:val="21"/>
        </w:rPr>
        <w:t xml:space="preserve">Zhixiang Yang, Beijing University of Posts &amp; Telecommunications,  </w:t>
      </w:r>
      <w:hyperlink r:id="rId21" w:history="1">
        <w:r w:rsidRPr="00D579FC">
          <w:rPr>
            <w:rStyle w:val="Hyperlink"/>
            <w:b/>
            <w:bCs/>
            <w:color w:val="auto"/>
            <w:sz w:val="21"/>
            <w:szCs w:val="21"/>
          </w:rPr>
          <w:t>fqzhou2012@bupt.edu.cn</w:t>
        </w:r>
      </w:hyperlink>
      <w:r w:rsidRPr="00D579FC">
        <w:rPr>
          <w:b/>
          <w:bCs/>
          <w:sz w:val="21"/>
          <w:szCs w:val="21"/>
        </w:rPr>
        <w:t xml:space="preserve">    </w:t>
      </w:r>
    </w:p>
    <w:p w14:paraId="0FF01E6A"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Analysis of Time Synchronization for 6G-TSN Networks with Hot Standby</w:t>
      </w:r>
      <w:r w:rsidRPr="00D579FC">
        <w:rPr>
          <w:sz w:val="21"/>
          <w:szCs w:val="21"/>
        </w:rPr>
        <w:br/>
        <w:t>Mahin Ahmed, Raheeb Muzaffar, Damir Hamidovic, Armin Hadziaganovic, Hans-Peter Bernhard (Silicon Austria Labs GmbH), Lucas Haug (University of Stuttgart), Hans-Peter Bernhard (Silicon Austria Labs GmbH and Johannes Kepler University), Marilet De Andrade (Ericsson Research), Janos Farkas (Ericsson Research)</w:t>
      </w:r>
    </w:p>
    <w:p w14:paraId="09CB752B"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GDM enhanced CNN-based first arrival path delay estimation framework.</w:t>
      </w:r>
      <w:r w:rsidRPr="00D579FC">
        <w:rPr>
          <w:sz w:val="21"/>
          <w:szCs w:val="21"/>
        </w:rPr>
        <w:br/>
        <w:t>Jiale Quan, Xudong Wang, Tianhang Sun, Wenjing Li (Beijing University of Posts and Telecommunications)</w:t>
      </w:r>
    </w:p>
    <w:p w14:paraId="5D5AAFFC"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Dynamic Cell Association for Hierarchical Over-the-air Federated Learning with Non-IID Data</w:t>
      </w:r>
      <w:r w:rsidRPr="00D579FC">
        <w:rPr>
          <w:sz w:val="21"/>
          <w:szCs w:val="21"/>
        </w:rPr>
        <w:t xml:space="preserve"> </w:t>
      </w:r>
      <w:r w:rsidRPr="00D579FC">
        <w:rPr>
          <w:sz w:val="21"/>
          <w:szCs w:val="21"/>
        </w:rPr>
        <w:br/>
        <w:t>Zerui Zhen, Fanqin Zhou, Xuesong Qiu (Beijing University of Posts and Telecommunications), Sheng Hong (Beihang University)</w:t>
      </w:r>
    </w:p>
    <w:p w14:paraId="7B1E4DAE" w14:textId="77777777" w:rsidR="007E6834" w:rsidRPr="00D579FC" w:rsidRDefault="007E6834" w:rsidP="00CB3A34">
      <w:pPr>
        <w:pStyle w:val="ListParagraph"/>
        <w:numPr>
          <w:ilvl w:val="0"/>
          <w:numId w:val="19"/>
        </w:numPr>
        <w:spacing w:after="160"/>
        <w:rPr>
          <w:b/>
          <w:bCs/>
          <w:sz w:val="21"/>
          <w:szCs w:val="21"/>
        </w:rPr>
      </w:pPr>
      <w:r w:rsidRPr="00D579FC">
        <w:rPr>
          <w:b/>
          <w:bCs/>
          <w:sz w:val="21"/>
          <w:szCs w:val="21"/>
        </w:rPr>
        <w:t xml:space="preserve">Distributed Robust Control Mechanisms for Power Wireless Network Control Systems </w:t>
      </w:r>
      <w:r w:rsidRPr="00D579FC">
        <w:rPr>
          <w:b/>
          <w:bCs/>
          <w:sz w:val="21"/>
          <w:szCs w:val="21"/>
        </w:rPr>
        <w:br/>
      </w:r>
      <w:r w:rsidRPr="00D579FC">
        <w:rPr>
          <w:sz w:val="21"/>
          <w:szCs w:val="21"/>
        </w:rPr>
        <w:t>Huanpeng Hou, Xiaoyong Qi, Jing Zong, Ming Li (State Grid Henan Information &amp; Telecommunication Co., Ltd), Tianle Lin, Shiyi Gu, Fanqin Zhou (Beijing University of Posts and Telecommunications)</w:t>
      </w:r>
    </w:p>
    <w:p w14:paraId="54970512"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Cross-Layer Latency Compression and Spectrum Compaction Framework for Event-Triggered Traffic in HRLLC Industrial Network</w:t>
      </w:r>
      <w:r w:rsidRPr="00D579FC">
        <w:rPr>
          <w:sz w:val="21"/>
          <w:szCs w:val="21"/>
        </w:rPr>
        <w:t xml:space="preserve"> </w:t>
      </w:r>
      <w:r w:rsidRPr="00D579FC">
        <w:rPr>
          <w:sz w:val="21"/>
          <w:szCs w:val="21"/>
        </w:rPr>
        <w:br/>
        <w:t>Kang Li, Jiaxing Fang, Yan Wang, Pengcheng Zhu (National Mobile Communications Research Laboratory, Southeast University)</w:t>
      </w:r>
    </w:p>
    <w:p w14:paraId="40AA5CEE"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Cell-Expansion and Region-Cut-Split Algorithms for Steiner Tree Problem in HAPS Networks</w:t>
      </w:r>
      <w:r w:rsidRPr="00D579FC">
        <w:rPr>
          <w:sz w:val="21"/>
          <w:szCs w:val="21"/>
        </w:rPr>
        <w:t xml:space="preserve"> </w:t>
      </w:r>
      <w:r w:rsidRPr="00D579FC">
        <w:rPr>
          <w:sz w:val="21"/>
          <w:szCs w:val="21"/>
        </w:rPr>
        <w:br/>
        <w:t>Yuqiang Wen, K. L. Eddie Law (Macao Polytechnic University)</w:t>
      </w:r>
    </w:p>
    <w:p w14:paraId="62BBE4AF" w14:textId="77777777" w:rsidR="007E6834" w:rsidRPr="00D579FC" w:rsidRDefault="007E6834" w:rsidP="00CB3A34">
      <w:pPr>
        <w:pStyle w:val="ListParagraph"/>
        <w:numPr>
          <w:ilvl w:val="0"/>
          <w:numId w:val="19"/>
        </w:numPr>
        <w:spacing w:after="160"/>
        <w:rPr>
          <w:sz w:val="21"/>
          <w:szCs w:val="21"/>
        </w:rPr>
      </w:pPr>
      <w:r w:rsidRPr="00D579FC">
        <w:rPr>
          <w:b/>
          <w:bCs/>
          <w:sz w:val="21"/>
          <w:szCs w:val="21"/>
        </w:rPr>
        <w:t>The Impact of GEO Satellite Latency on Twitch Live Streams</w:t>
      </w:r>
      <w:r w:rsidRPr="00D579FC">
        <w:rPr>
          <w:sz w:val="21"/>
          <w:szCs w:val="21"/>
        </w:rPr>
        <w:br/>
        <w:t>Ziv Weissman, Jiamo Liu, Elizabeth Belding (University of California, Santa Barbara)</w:t>
      </w:r>
    </w:p>
    <w:p w14:paraId="5D40FFB0" w14:textId="77777777" w:rsidR="007E6834" w:rsidRPr="00D579FC" w:rsidRDefault="007E6834" w:rsidP="007E6834"/>
    <w:p w14:paraId="32B97AE9" w14:textId="0DE1C829" w:rsidR="008C6FD4" w:rsidRPr="00D579FC" w:rsidRDefault="008C6FD4" w:rsidP="008C6FD4">
      <w:pPr>
        <w:spacing w:after="160" w:line="259" w:lineRule="auto"/>
        <w:rPr>
          <w:rFonts w:eastAsia="DengXian"/>
          <w:lang w:eastAsia="zh-CN"/>
        </w:rPr>
        <w:sectPr w:rsidR="008C6FD4" w:rsidRPr="00D579FC" w:rsidSect="00A947FE">
          <w:headerReference w:type="default" r:id="rId22"/>
          <w:footerReference w:type="default" r:id="rId23"/>
          <w:type w:val="continuous"/>
          <w:pgSz w:w="12240" w:h="15840"/>
          <w:pgMar w:top="720" w:right="720" w:bottom="720" w:left="720" w:header="720" w:footer="720" w:gutter="0"/>
          <w:cols w:space="720" w:equalWidth="0">
            <w:col w:w="9980"/>
          </w:cols>
          <w:noEndnote/>
          <w:docGrid w:linePitch="326"/>
        </w:sectPr>
      </w:pPr>
    </w:p>
    <w:p w14:paraId="1B347DF3" w14:textId="06C8EEF6" w:rsidR="008C4022" w:rsidRPr="00D579FC" w:rsidRDefault="008C4022" w:rsidP="008C4022">
      <w:pPr>
        <w:pStyle w:val="BodyText"/>
        <w:tabs>
          <w:tab w:val="left" w:pos="2419"/>
        </w:tabs>
        <w:kinsoku w:val="0"/>
        <w:overflowPunct w:val="0"/>
        <w:spacing w:before="1"/>
        <w:ind w:right="244"/>
        <w:rPr>
          <w:rFonts w:ascii="Times New Roman" w:eastAsia="DengXian" w:hAnsi="Times New Roman" w:cs="Times New Roman"/>
          <w:b/>
          <w:bCs/>
          <w:lang w:eastAsia="zh-CN"/>
        </w:rPr>
        <w:sectPr w:rsidR="008C4022" w:rsidRPr="00D579FC" w:rsidSect="00B666A0">
          <w:pgSz w:w="12240" w:h="15840"/>
          <w:pgMar w:top="1360" w:right="1660" w:bottom="280" w:left="1540" w:header="720" w:footer="720" w:gutter="0"/>
          <w:cols w:num="2" w:space="357"/>
          <w:noEndnote/>
        </w:sectPr>
      </w:pPr>
    </w:p>
    <w:p w14:paraId="6737A8F7" w14:textId="42AE00AA" w:rsidR="00C578C0" w:rsidRPr="00D579FC" w:rsidRDefault="00C578C0" w:rsidP="00460FF4">
      <w:pPr>
        <w:rPr>
          <w:rFonts w:eastAsia="DengXian"/>
          <w:lang w:eastAsia="zh-CN"/>
        </w:rPr>
        <w:sectPr w:rsidR="00C578C0" w:rsidRPr="00D579FC" w:rsidSect="00C65D80">
          <w:headerReference w:type="default" r:id="rId24"/>
          <w:footerReference w:type="default" r:id="rId25"/>
          <w:type w:val="continuous"/>
          <w:pgSz w:w="12240" w:h="15840"/>
          <w:pgMar w:top="1440" w:right="1800" w:bottom="1440" w:left="1800" w:header="720" w:footer="720" w:gutter="0"/>
          <w:cols w:num="2" w:space="360"/>
          <w:docGrid w:linePitch="360"/>
        </w:sectPr>
      </w:pPr>
    </w:p>
    <w:p w14:paraId="2D7C291B" w14:textId="304E30AC" w:rsidR="00460FF4" w:rsidRPr="00D579FC" w:rsidRDefault="00460FF4" w:rsidP="007E6834">
      <w:pPr>
        <w:pBdr>
          <w:bottom w:val="single" w:sz="8" w:space="4" w:color="5B9BD5" w:themeColor="accent1"/>
        </w:pBdr>
        <w:spacing w:after="300"/>
        <w:contextualSpacing/>
        <w:jc w:val="center"/>
        <w:rPr>
          <w:rFonts w:eastAsiaTheme="majorEastAsia"/>
          <w:b/>
          <w:bCs/>
          <w:color w:val="323E4F" w:themeColor="text2" w:themeShade="BF"/>
          <w:spacing w:val="5"/>
          <w:kern w:val="28"/>
          <w:sz w:val="44"/>
          <w:szCs w:val="44"/>
        </w:rPr>
      </w:pPr>
      <w:r w:rsidRPr="00D579FC">
        <w:rPr>
          <w:rFonts w:eastAsiaTheme="majorEastAsia"/>
          <w:b/>
          <w:bCs/>
          <w:color w:val="323E4F" w:themeColor="text2" w:themeShade="BF"/>
          <w:spacing w:val="5"/>
          <w:kern w:val="28"/>
          <w:sz w:val="44"/>
          <w:szCs w:val="44"/>
        </w:rPr>
        <w:t>ICCCN 202</w:t>
      </w:r>
      <w:r w:rsidR="00300547" w:rsidRPr="00D579FC">
        <w:rPr>
          <w:rFonts w:eastAsia="DengXian"/>
          <w:b/>
          <w:bCs/>
          <w:color w:val="323E4F" w:themeColor="text2" w:themeShade="BF"/>
          <w:spacing w:val="5"/>
          <w:kern w:val="28"/>
          <w:sz w:val="44"/>
          <w:szCs w:val="44"/>
          <w:lang w:eastAsia="zh-CN"/>
        </w:rPr>
        <w:t>5</w:t>
      </w:r>
      <w:r w:rsidRPr="00D579FC">
        <w:rPr>
          <w:rFonts w:eastAsiaTheme="majorEastAsia"/>
          <w:b/>
          <w:bCs/>
          <w:color w:val="323E4F" w:themeColor="text2" w:themeShade="BF"/>
          <w:spacing w:val="5"/>
          <w:kern w:val="28"/>
          <w:sz w:val="44"/>
          <w:szCs w:val="44"/>
        </w:rPr>
        <w:t xml:space="preserve"> - Technically Co-Sponsored by</w:t>
      </w:r>
    </w:p>
    <w:p w14:paraId="0F41B8E5" w14:textId="77777777" w:rsidR="00460FF4" w:rsidRPr="00D579FC" w:rsidRDefault="00460FF4" w:rsidP="00460FF4">
      <w:pPr>
        <w:jc w:val="center"/>
        <w:rPr>
          <w:highlight w:val="yellow"/>
        </w:rPr>
      </w:pPr>
    </w:p>
    <w:p w14:paraId="675ED2A0" w14:textId="77777777" w:rsidR="00460FF4" w:rsidRPr="00D579FC" w:rsidRDefault="00460FF4" w:rsidP="00460FF4">
      <w:pPr>
        <w:jc w:val="center"/>
        <w:rPr>
          <w:rFonts w:eastAsia="DengXian"/>
          <w:highlight w:val="yellow"/>
          <w:lang w:eastAsia="zh-CN"/>
        </w:rPr>
      </w:pPr>
      <w:r w:rsidRPr="00D579FC">
        <w:rPr>
          <w:noProof/>
        </w:rPr>
        <w:drawing>
          <wp:inline distT="0" distB="0" distL="0" distR="0" wp14:anchorId="17FF910B" wp14:editId="35394959">
            <wp:extent cx="4623206" cy="1381343"/>
            <wp:effectExtent l="0" t="0" r="6350" b="9525"/>
            <wp:docPr id="9" name="Picture 9" descr="Macintosh HD:Users:wbland:Downloads:ieee_mb_blu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bland:Downloads:ieee_mb_blue_4c.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6742" cy="1403314"/>
                    </a:xfrm>
                    <a:prstGeom prst="rect">
                      <a:avLst/>
                    </a:prstGeom>
                    <a:noFill/>
                    <a:ln>
                      <a:noFill/>
                    </a:ln>
                  </pic:spPr>
                </pic:pic>
              </a:graphicData>
            </a:graphic>
          </wp:inline>
        </w:drawing>
      </w:r>
    </w:p>
    <w:p w14:paraId="1F1A48AA" w14:textId="77777777" w:rsidR="00452EA8" w:rsidRPr="00D579FC" w:rsidRDefault="00452EA8" w:rsidP="00460FF4">
      <w:pPr>
        <w:jc w:val="center"/>
        <w:rPr>
          <w:rFonts w:eastAsia="DengXian"/>
          <w:highlight w:val="yellow"/>
          <w:lang w:eastAsia="zh-CN"/>
        </w:rPr>
      </w:pPr>
    </w:p>
    <w:p w14:paraId="3BEECDDA" w14:textId="77777777" w:rsidR="00460FF4" w:rsidRPr="00D579FC" w:rsidRDefault="00460FF4" w:rsidP="00E2734C">
      <w:pPr>
        <w:rPr>
          <w:highlight w:val="yellow"/>
        </w:rPr>
      </w:pPr>
    </w:p>
    <w:p w14:paraId="3DF90AB4" w14:textId="0014A9CB" w:rsidR="00E60463" w:rsidRPr="00D579FC" w:rsidRDefault="00460FF4" w:rsidP="00256737">
      <w:pPr>
        <w:jc w:val="center"/>
        <w:rPr>
          <w:highlight w:val="yellow"/>
        </w:rPr>
      </w:pPr>
      <w:r w:rsidRPr="00D579FC">
        <w:rPr>
          <w:noProof/>
        </w:rPr>
        <w:drawing>
          <wp:inline distT="0" distB="0" distL="0" distR="0" wp14:anchorId="45C27BCF" wp14:editId="1214BF11">
            <wp:extent cx="4576082" cy="1104596"/>
            <wp:effectExtent l="0" t="0" r="0" b="635"/>
            <wp:docPr id="13" name="Picture 13" descr="http://www.vjec.ac.in/departments/electronics-communication-engineering/professional-body/ieee-comsoc/IEEE-comsoc%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jec.ac.in/departments/electronics-communication-engineering/professional-body/ieee-comsoc/IEEE-comsoc%20logo.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45746" cy="1145550"/>
                    </a:xfrm>
                    <a:prstGeom prst="rect">
                      <a:avLst/>
                    </a:prstGeom>
                    <a:noFill/>
                    <a:ln>
                      <a:noFill/>
                    </a:ln>
                  </pic:spPr>
                </pic:pic>
              </a:graphicData>
            </a:graphic>
          </wp:inline>
        </w:drawing>
      </w:r>
    </w:p>
    <w:sectPr w:rsidR="00E60463" w:rsidRPr="00D579FC" w:rsidSect="00C65D80">
      <w:headerReference w:type="default" r:id="rId28"/>
      <w:footerReference w:type="default" r:id="rId29"/>
      <w:type w:val="continuous"/>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3BF8" w14:textId="77777777" w:rsidR="003704E2" w:rsidRDefault="003704E2">
      <w:r>
        <w:separator/>
      </w:r>
    </w:p>
  </w:endnote>
  <w:endnote w:type="continuationSeparator" w:id="0">
    <w:p w14:paraId="353A7538" w14:textId="77777777" w:rsidR="003704E2" w:rsidRDefault="0037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20BC02BD" w14:textId="77777777" w:rsidTr="19555F9F">
      <w:tc>
        <w:tcPr>
          <w:tcW w:w="2880" w:type="dxa"/>
        </w:tcPr>
        <w:p w14:paraId="6827F02C" w14:textId="225203D6" w:rsidR="19555F9F" w:rsidRDefault="19555F9F" w:rsidP="19555F9F">
          <w:pPr>
            <w:pStyle w:val="Header"/>
            <w:ind w:left="-115"/>
          </w:pPr>
        </w:p>
      </w:tc>
      <w:tc>
        <w:tcPr>
          <w:tcW w:w="2880" w:type="dxa"/>
        </w:tcPr>
        <w:p w14:paraId="34028808" w14:textId="6A51EC98" w:rsidR="19555F9F" w:rsidRDefault="19555F9F" w:rsidP="19555F9F">
          <w:pPr>
            <w:pStyle w:val="Header"/>
            <w:jc w:val="center"/>
          </w:pPr>
        </w:p>
      </w:tc>
      <w:tc>
        <w:tcPr>
          <w:tcW w:w="2880" w:type="dxa"/>
        </w:tcPr>
        <w:p w14:paraId="1B7D50C1" w14:textId="0BC97D04" w:rsidR="19555F9F" w:rsidRDefault="19555F9F" w:rsidP="19555F9F">
          <w:pPr>
            <w:pStyle w:val="Header"/>
            <w:ind w:right="-115"/>
            <w:jc w:val="right"/>
          </w:pPr>
        </w:p>
      </w:tc>
    </w:tr>
  </w:tbl>
  <w:p w14:paraId="3F1CBC88" w14:textId="4EE1070E" w:rsidR="19555F9F" w:rsidRDefault="19555F9F" w:rsidP="19555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6B802CC3" w14:textId="77777777" w:rsidTr="19555F9F">
      <w:tc>
        <w:tcPr>
          <w:tcW w:w="2880" w:type="dxa"/>
        </w:tcPr>
        <w:p w14:paraId="22E9B01A" w14:textId="51A08631" w:rsidR="19555F9F" w:rsidRDefault="19555F9F" w:rsidP="19555F9F">
          <w:pPr>
            <w:pStyle w:val="Header"/>
            <w:ind w:left="-115"/>
          </w:pPr>
        </w:p>
      </w:tc>
      <w:tc>
        <w:tcPr>
          <w:tcW w:w="2880" w:type="dxa"/>
        </w:tcPr>
        <w:p w14:paraId="6D521DF7" w14:textId="6A233080" w:rsidR="19555F9F" w:rsidRDefault="19555F9F" w:rsidP="19555F9F">
          <w:pPr>
            <w:pStyle w:val="Header"/>
            <w:jc w:val="center"/>
          </w:pPr>
        </w:p>
      </w:tc>
      <w:tc>
        <w:tcPr>
          <w:tcW w:w="2880" w:type="dxa"/>
        </w:tcPr>
        <w:p w14:paraId="6CCE7C42" w14:textId="5AEBED23" w:rsidR="19555F9F" w:rsidRDefault="19555F9F" w:rsidP="19555F9F">
          <w:pPr>
            <w:pStyle w:val="Header"/>
            <w:ind w:right="-115"/>
            <w:jc w:val="right"/>
          </w:pPr>
        </w:p>
      </w:tc>
    </w:tr>
  </w:tbl>
  <w:p w14:paraId="11CC4888" w14:textId="458B02B9" w:rsidR="19555F9F" w:rsidRDefault="19555F9F" w:rsidP="19555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55F9F" w14:paraId="5436B2C4" w14:textId="77777777" w:rsidTr="19555F9F">
      <w:tc>
        <w:tcPr>
          <w:tcW w:w="3120" w:type="dxa"/>
        </w:tcPr>
        <w:p w14:paraId="69107440" w14:textId="17215554" w:rsidR="19555F9F" w:rsidRDefault="19555F9F" w:rsidP="19555F9F">
          <w:pPr>
            <w:pStyle w:val="Header"/>
            <w:ind w:left="-115"/>
          </w:pPr>
        </w:p>
      </w:tc>
      <w:tc>
        <w:tcPr>
          <w:tcW w:w="3120" w:type="dxa"/>
        </w:tcPr>
        <w:p w14:paraId="6FBFFFCE" w14:textId="64F8202A" w:rsidR="19555F9F" w:rsidRDefault="19555F9F" w:rsidP="19555F9F">
          <w:pPr>
            <w:pStyle w:val="Header"/>
            <w:jc w:val="center"/>
          </w:pPr>
        </w:p>
      </w:tc>
      <w:tc>
        <w:tcPr>
          <w:tcW w:w="3120" w:type="dxa"/>
        </w:tcPr>
        <w:p w14:paraId="7C97F308" w14:textId="28689792" w:rsidR="19555F9F" w:rsidRDefault="19555F9F" w:rsidP="19555F9F">
          <w:pPr>
            <w:pStyle w:val="Header"/>
            <w:ind w:right="-115"/>
            <w:jc w:val="right"/>
          </w:pPr>
        </w:p>
      </w:tc>
    </w:tr>
  </w:tbl>
  <w:p w14:paraId="6D90BC8C" w14:textId="56E07571" w:rsidR="19555F9F" w:rsidRDefault="19555F9F" w:rsidP="1955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1C97" w14:textId="77777777" w:rsidR="003704E2" w:rsidRDefault="003704E2">
      <w:r>
        <w:separator/>
      </w:r>
    </w:p>
  </w:footnote>
  <w:footnote w:type="continuationSeparator" w:id="0">
    <w:p w14:paraId="42500011" w14:textId="77777777" w:rsidR="003704E2" w:rsidRDefault="0037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430B3760" w14:textId="77777777" w:rsidTr="19555F9F">
      <w:tc>
        <w:tcPr>
          <w:tcW w:w="2880" w:type="dxa"/>
        </w:tcPr>
        <w:p w14:paraId="424B3A81" w14:textId="1748742C" w:rsidR="19555F9F" w:rsidRDefault="19555F9F" w:rsidP="19555F9F">
          <w:pPr>
            <w:pStyle w:val="Header"/>
            <w:ind w:left="-115"/>
          </w:pPr>
        </w:p>
      </w:tc>
      <w:tc>
        <w:tcPr>
          <w:tcW w:w="2880" w:type="dxa"/>
        </w:tcPr>
        <w:p w14:paraId="36632524" w14:textId="7B2794FB" w:rsidR="19555F9F" w:rsidRDefault="19555F9F" w:rsidP="19555F9F">
          <w:pPr>
            <w:pStyle w:val="Header"/>
            <w:jc w:val="center"/>
          </w:pPr>
        </w:p>
      </w:tc>
      <w:tc>
        <w:tcPr>
          <w:tcW w:w="2880" w:type="dxa"/>
        </w:tcPr>
        <w:p w14:paraId="53D9BD64" w14:textId="1EDFDBB0" w:rsidR="19555F9F" w:rsidRDefault="19555F9F" w:rsidP="19555F9F">
          <w:pPr>
            <w:pStyle w:val="Header"/>
            <w:ind w:right="-115"/>
            <w:jc w:val="right"/>
          </w:pPr>
        </w:p>
      </w:tc>
    </w:tr>
  </w:tbl>
  <w:p w14:paraId="48DFB1ED" w14:textId="206CCA92" w:rsidR="19555F9F" w:rsidRDefault="19555F9F" w:rsidP="19555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555F9F" w14:paraId="2F9FB8F5" w14:textId="77777777" w:rsidTr="19555F9F">
      <w:tc>
        <w:tcPr>
          <w:tcW w:w="2880" w:type="dxa"/>
        </w:tcPr>
        <w:p w14:paraId="6773AFB7" w14:textId="5EC4462C" w:rsidR="19555F9F" w:rsidRDefault="19555F9F" w:rsidP="19555F9F">
          <w:pPr>
            <w:pStyle w:val="Header"/>
            <w:ind w:left="-115"/>
          </w:pPr>
        </w:p>
      </w:tc>
      <w:tc>
        <w:tcPr>
          <w:tcW w:w="2880" w:type="dxa"/>
        </w:tcPr>
        <w:p w14:paraId="14571A5B" w14:textId="7ADB0813" w:rsidR="19555F9F" w:rsidRDefault="19555F9F" w:rsidP="19555F9F">
          <w:pPr>
            <w:pStyle w:val="Header"/>
            <w:jc w:val="center"/>
          </w:pPr>
        </w:p>
      </w:tc>
      <w:tc>
        <w:tcPr>
          <w:tcW w:w="2880" w:type="dxa"/>
        </w:tcPr>
        <w:p w14:paraId="24C7C740" w14:textId="0A1806DF" w:rsidR="19555F9F" w:rsidRDefault="19555F9F" w:rsidP="19555F9F">
          <w:pPr>
            <w:pStyle w:val="Header"/>
            <w:ind w:right="-115"/>
            <w:jc w:val="right"/>
          </w:pPr>
        </w:p>
      </w:tc>
    </w:tr>
  </w:tbl>
  <w:p w14:paraId="4F443160" w14:textId="4F8153EB" w:rsidR="19555F9F" w:rsidRDefault="19555F9F" w:rsidP="19555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555F9F" w14:paraId="68E0ADA2" w14:textId="77777777" w:rsidTr="19555F9F">
      <w:tc>
        <w:tcPr>
          <w:tcW w:w="3120" w:type="dxa"/>
        </w:tcPr>
        <w:p w14:paraId="1294860D" w14:textId="42251071" w:rsidR="19555F9F" w:rsidRDefault="19555F9F" w:rsidP="19555F9F">
          <w:pPr>
            <w:pStyle w:val="Header"/>
            <w:ind w:left="-115"/>
          </w:pPr>
        </w:p>
      </w:tc>
      <w:tc>
        <w:tcPr>
          <w:tcW w:w="3120" w:type="dxa"/>
        </w:tcPr>
        <w:p w14:paraId="6E45D1B0" w14:textId="34D4855E" w:rsidR="19555F9F" w:rsidRDefault="19555F9F" w:rsidP="19555F9F">
          <w:pPr>
            <w:pStyle w:val="Header"/>
            <w:jc w:val="center"/>
          </w:pPr>
        </w:p>
      </w:tc>
      <w:tc>
        <w:tcPr>
          <w:tcW w:w="3120" w:type="dxa"/>
        </w:tcPr>
        <w:p w14:paraId="16B053F4" w14:textId="70DDB67B" w:rsidR="19555F9F" w:rsidRDefault="19555F9F" w:rsidP="19555F9F">
          <w:pPr>
            <w:pStyle w:val="Header"/>
            <w:ind w:right="-115"/>
            <w:jc w:val="right"/>
          </w:pPr>
        </w:p>
      </w:tc>
    </w:tr>
  </w:tbl>
  <w:p w14:paraId="0C8390EE" w14:textId="28D3CB5E" w:rsidR="19555F9F" w:rsidRDefault="19555F9F" w:rsidP="19555F9F">
    <w:pPr>
      <w:pStyle w:val="Header"/>
    </w:pPr>
  </w:p>
</w:hdr>
</file>

<file path=word/intelligence2.xml><?xml version="1.0" encoding="utf-8"?>
<int2:intelligence xmlns:int2="http://schemas.microsoft.com/office/intelligence/2020/intelligence" xmlns:oel="http://schemas.microsoft.com/office/2019/extlst">
  <int2:observations>
    <int2:textHash int2:hashCode="8KGJSgRsAbyc/O" int2:id="hMXUQCNs">
      <int2:state int2:value="Rejected" int2:type="LegacyProofing"/>
    </int2:textHash>
    <int2:textHash int2:hashCode="Jlaalu+/iHy2oi" int2:id="f0z0sJz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3F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23C"/>
    <w:multiLevelType w:val="multilevel"/>
    <w:tmpl w:val="3E7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B1A6C"/>
    <w:multiLevelType w:val="multilevel"/>
    <w:tmpl w:val="9B4E9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301C"/>
    <w:multiLevelType w:val="hybridMultilevel"/>
    <w:tmpl w:val="BF2E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66B5"/>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7486"/>
    <w:multiLevelType w:val="hybridMultilevel"/>
    <w:tmpl w:val="F2A2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028E9"/>
    <w:multiLevelType w:val="multilevel"/>
    <w:tmpl w:val="775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42608"/>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83D89"/>
    <w:multiLevelType w:val="multilevel"/>
    <w:tmpl w:val="D9FA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50AE7"/>
    <w:multiLevelType w:val="multilevel"/>
    <w:tmpl w:val="02F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F668F"/>
    <w:multiLevelType w:val="multilevel"/>
    <w:tmpl w:val="73C4A3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DengXi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BF9"/>
    <w:multiLevelType w:val="multilevel"/>
    <w:tmpl w:val="059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04946"/>
    <w:multiLevelType w:val="hybridMultilevel"/>
    <w:tmpl w:val="AAAC1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500A9"/>
    <w:multiLevelType w:val="hybridMultilevel"/>
    <w:tmpl w:val="005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F5288"/>
    <w:multiLevelType w:val="multilevel"/>
    <w:tmpl w:val="0A12C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440EF8"/>
    <w:multiLevelType w:val="hybridMultilevel"/>
    <w:tmpl w:val="CFF4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14191"/>
    <w:multiLevelType w:val="multilevel"/>
    <w:tmpl w:val="1F0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D514B4"/>
    <w:multiLevelType w:val="hybridMultilevel"/>
    <w:tmpl w:val="C50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7AB6"/>
    <w:multiLevelType w:val="hybridMultilevel"/>
    <w:tmpl w:val="BD4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E50D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2457F"/>
    <w:multiLevelType w:val="hybridMultilevel"/>
    <w:tmpl w:val="EFF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0F8B"/>
    <w:multiLevelType w:val="hybridMultilevel"/>
    <w:tmpl w:val="D03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0420C"/>
    <w:multiLevelType w:val="hybridMultilevel"/>
    <w:tmpl w:val="FB60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719C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1755C"/>
    <w:multiLevelType w:val="hybridMultilevel"/>
    <w:tmpl w:val="5C88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49"/>
    <w:multiLevelType w:val="hybridMultilevel"/>
    <w:tmpl w:val="8602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05310"/>
    <w:multiLevelType w:val="hybridMultilevel"/>
    <w:tmpl w:val="90E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62428"/>
    <w:multiLevelType w:val="hybridMultilevel"/>
    <w:tmpl w:val="B7D6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1363D"/>
    <w:multiLevelType w:val="hybridMultilevel"/>
    <w:tmpl w:val="0B3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472C3"/>
    <w:multiLevelType w:val="hybridMultilevel"/>
    <w:tmpl w:val="FCAA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27708"/>
    <w:multiLevelType w:val="hybridMultilevel"/>
    <w:tmpl w:val="21EA6B66"/>
    <w:lvl w:ilvl="0" w:tplc="C86C8588">
      <w:start w:val="1"/>
      <w:numFmt w:val="bullet"/>
      <w:pStyle w:val="ItemPap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562A2"/>
    <w:multiLevelType w:val="hybridMultilevel"/>
    <w:tmpl w:val="3DD4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4433FD"/>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B2256"/>
    <w:multiLevelType w:val="multilevel"/>
    <w:tmpl w:val="CA0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977607"/>
    <w:multiLevelType w:val="multilevel"/>
    <w:tmpl w:val="562E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BE043B"/>
    <w:multiLevelType w:val="multilevel"/>
    <w:tmpl w:val="F5D0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E12980"/>
    <w:multiLevelType w:val="hybridMultilevel"/>
    <w:tmpl w:val="BB68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510C1B"/>
    <w:multiLevelType w:val="hybridMultilevel"/>
    <w:tmpl w:val="4DBA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63C7A"/>
    <w:multiLevelType w:val="hybridMultilevel"/>
    <w:tmpl w:val="9E90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13DA4"/>
    <w:multiLevelType w:val="hybridMultilevel"/>
    <w:tmpl w:val="032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C3B01"/>
    <w:multiLevelType w:val="hybridMultilevel"/>
    <w:tmpl w:val="8F22AD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818DC"/>
    <w:multiLevelType w:val="hybridMultilevel"/>
    <w:tmpl w:val="ECD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74EB1"/>
    <w:multiLevelType w:val="multilevel"/>
    <w:tmpl w:val="5C4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7D4A94"/>
    <w:multiLevelType w:val="multilevel"/>
    <w:tmpl w:val="A09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C23DD"/>
    <w:multiLevelType w:val="multilevel"/>
    <w:tmpl w:val="0C9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D715F1"/>
    <w:multiLevelType w:val="hybridMultilevel"/>
    <w:tmpl w:val="04FEBFE2"/>
    <w:lvl w:ilvl="0" w:tplc="0C090001">
      <w:start w:val="1"/>
      <w:numFmt w:val="bullet"/>
      <w:lvlText w:val=""/>
      <w:lvlJc w:val="left"/>
      <w:pPr>
        <w:ind w:left="956" w:hanging="360"/>
      </w:pPr>
      <w:rPr>
        <w:rFonts w:ascii="Symbol" w:hAnsi="Symbol"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46" w15:restartNumberingAfterBreak="0">
    <w:nsid w:val="7AF02B46"/>
    <w:multiLevelType w:val="hybridMultilevel"/>
    <w:tmpl w:val="9ADE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0008FF"/>
    <w:multiLevelType w:val="hybridMultilevel"/>
    <w:tmpl w:val="9372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9240">
    <w:abstractNumId w:val="30"/>
  </w:num>
  <w:num w:numId="2" w16cid:durableId="1297875308">
    <w:abstractNumId w:val="21"/>
  </w:num>
  <w:num w:numId="3" w16cid:durableId="1024597308">
    <w:abstractNumId w:val="20"/>
  </w:num>
  <w:num w:numId="4" w16cid:durableId="1262565018">
    <w:abstractNumId w:val="41"/>
  </w:num>
  <w:num w:numId="5" w16cid:durableId="1195313424">
    <w:abstractNumId w:val="29"/>
  </w:num>
  <w:num w:numId="6" w16cid:durableId="518469876">
    <w:abstractNumId w:val="17"/>
  </w:num>
  <w:num w:numId="7" w16cid:durableId="540434519">
    <w:abstractNumId w:val="24"/>
  </w:num>
  <w:num w:numId="8" w16cid:durableId="1995330479">
    <w:abstractNumId w:val="13"/>
  </w:num>
  <w:num w:numId="9" w16cid:durableId="457139068">
    <w:abstractNumId w:val="40"/>
  </w:num>
  <w:num w:numId="10" w16cid:durableId="878274876">
    <w:abstractNumId w:val="37"/>
  </w:num>
  <w:num w:numId="11" w16cid:durableId="1006637858">
    <w:abstractNumId w:val="22"/>
  </w:num>
  <w:num w:numId="12" w16cid:durableId="2014450725">
    <w:abstractNumId w:val="5"/>
  </w:num>
  <w:num w:numId="13" w16cid:durableId="2053118629">
    <w:abstractNumId w:val="38"/>
  </w:num>
  <w:num w:numId="14" w16cid:durableId="1757439472">
    <w:abstractNumId w:val="47"/>
  </w:num>
  <w:num w:numId="15" w16cid:durableId="1275212387">
    <w:abstractNumId w:val="27"/>
  </w:num>
  <w:num w:numId="16" w16cid:durableId="297953856">
    <w:abstractNumId w:val="39"/>
  </w:num>
  <w:num w:numId="17" w16cid:durableId="1589461911">
    <w:abstractNumId w:val="25"/>
  </w:num>
  <w:num w:numId="18" w16cid:durableId="501042886">
    <w:abstractNumId w:val="26"/>
  </w:num>
  <w:num w:numId="19" w16cid:durableId="199754034">
    <w:abstractNumId w:val="3"/>
  </w:num>
  <w:num w:numId="20" w16cid:durableId="31852820">
    <w:abstractNumId w:val="14"/>
  </w:num>
  <w:num w:numId="21" w16cid:durableId="2004039159">
    <w:abstractNumId w:val="16"/>
  </w:num>
  <w:num w:numId="22" w16cid:durableId="409424798">
    <w:abstractNumId w:val="43"/>
  </w:num>
  <w:num w:numId="23" w16cid:durableId="1552183920">
    <w:abstractNumId w:val="8"/>
  </w:num>
  <w:num w:numId="24" w16cid:durableId="90588278">
    <w:abstractNumId w:val="6"/>
  </w:num>
  <w:num w:numId="25" w16cid:durableId="385035783">
    <w:abstractNumId w:val="9"/>
  </w:num>
  <w:num w:numId="26" w16cid:durableId="1990471896">
    <w:abstractNumId w:val="42"/>
  </w:num>
  <w:num w:numId="27" w16cid:durableId="1180007388">
    <w:abstractNumId w:val="44"/>
  </w:num>
  <w:num w:numId="28" w16cid:durableId="566838433">
    <w:abstractNumId w:val="1"/>
  </w:num>
  <w:num w:numId="29" w16cid:durableId="2089379291">
    <w:abstractNumId w:val="10"/>
  </w:num>
  <w:num w:numId="30" w16cid:durableId="2055351031">
    <w:abstractNumId w:val="36"/>
  </w:num>
  <w:num w:numId="31" w16cid:durableId="556405153">
    <w:abstractNumId w:val="28"/>
  </w:num>
  <w:num w:numId="32" w16cid:durableId="682438897">
    <w:abstractNumId w:val="31"/>
  </w:num>
  <w:num w:numId="33" w16cid:durableId="716205119">
    <w:abstractNumId w:val="46"/>
  </w:num>
  <w:num w:numId="34" w16cid:durableId="1496456189">
    <w:abstractNumId w:val="45"/>
  </w:num>
  <w:num w:numId="35" w16cid:durableId="641081106">
    <w:abstractNumId w:val="18"/>
  </w:num>
  <w:num w:numId="36" w16cid:durableId="1889604102">
    <w:abstractNumId w:val="15"/>
  </w:num>
  <w:num w:numId="37" w16cid:durableId="1523319474">
    <w:abstractNumId w:val="12"/>
  </w:num>
  <w:num w:numId="38" w16cid:durableId="224293594">
    <w:abstractNumId w:val="2"/>
  </w:num>
  <w:num w:numId="39" w16cid:durableId="1734549746">
    <w:abstractNumId w:val="33"/>
  </w:num>
  <w:num w:numId="40" w16cid:durableId="1695764042">
    <w:abstractNumId w:val="7"/>
  </w:num>
  <w:num w:numId="41" w16cid:durableId="471795172">
    <w:abstractNumId w:val="32"/>
  </w:num>
  <w:num w:numId="42" w16cid:durableId="524292159">
    <w:abstractNumId w:val="0"/>
  </w:num>
  <w:num w:numId="43" w16cid:durableId="570850858">
    <w:abstractNumId w:val="11"/>
  </w:num>
  <w:num w:numId="44" w16cid:durableId="1752502786">
    <w:abstractNumId w:val="4"/>
  </w:num>
  <w:num w:numId="45" w16cid:durableId="228921877">
    <w:abstractNumId w:val="34"/>
  </w:num>
  <w:num w:numId="46" w16cid:durableId="60955787">
    <w:abstractNumId w:val="23"/>
  </w:num>
  <w:num w:numId="47" w16cid:durableId="1271204174">
    <w:abstractNumId w:val="19"/>
  </w:num>
  <w:num w:numId="48" w16cid:durableId="834345086">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F4"/>
    <w:rsid w:val="000010DD"/>
    <w:rsid w:val="00001EDE"/>
    <w:rsid w:val="0000252A"/>
    <w:rsid w:val="00002A14"/>
    <w:rsid w:val="00004122"/>
    <w:rsid w:val="00004D45"/>
    <w:rsid w:val="00007643"/>
    <w:rsid w:val="00007F0E"/>
    <w:rsid w:val="0001103E"/>
    <w:rsid w:val="000112FA"/>
    <w:rsid w:val="000145A2"/>
    <w:rsid w:val="00015086"/>
    <w:rsid w:val="000177AE"/>
    <w:rsid w:val="000177AF"/>
    <w:rsid w:val="00017BBF"/>
    <w:rsid w:val="00017D76"/>
    <w:rsid w:val="000203D4"/>
    <w:rsid w:val="00021B35"/>
    <w:rsid w:val="0002279A"/>
    <w:rsid w:val="00022D48"/>
    <w:rsid w:val="00023E9E"/>
    <w:rsid w:val="00024290"/>
    <w:rsid w:val="000258ED"/>
    <w:rsid w:val="00025CA0"/>
    <w:rsid w:val="00027422"/>
    <w:rsid w:val="00032812"/>
    <w:rsid w:val="00033179"/>
    <w:rsid w:val="00033813"/>
    <w:rsid w:val="0003579A"/>
    <w:rsid w:val="000368A2"/>
    <w:rsid w:val="000371EF"/>
    <w:rsid w:val="000374CE"/>
    <w:rsid w:val="000416EA"/>
    <w:rsid w:val="0004258D"/>
    <w:rsid w:val="000440E2"/>
    <w:rsid w:val="00044BFB"/>
    <w:rsid w:val="00051CB0"/>
    <w:rsid w:val="0005248E"/>
    <w:rsid w:val="00053FF2"/>
    <w:rsid w:val="000540F8"/>
    <w:rsid w:val="00054548"/>
    <w:rsid w:val="00054FB9"/>
    <w:rsid w:val="00056238"/>
    <w:rsid w:val="00056BDB"/>
    <w:rsid w:val="00057697"/>
    <w:rsid w:val="00062CB2"/>
    <w:rsid w:val="00063151"/>
    <w:rsid w:val="00064DF5"/>
    <w:rsid w:val="00064E65"/>
    <w:rsid w:val="00065154"/>
    <w:rsid w:val="00065CF2"/>
    <w:rsid w:val="00066072"/>
    <w:rsid w:val="000679A2"/>
    <w:rsid w:val="00067B25"/>
    <w:rsid w:val="00067DCD"/>
    <w:rsid w:val="0007089F"/>
    <w:rsid w:val="0007170D"/>
    <w:rsid w:val="00071EB9"/>
    <w:rsid w:val="00072208"/>
    <w:rsid w:val="0007262A"/>
    <w:rsid w:val="00072AB3"/>
    <w:rsid w:val="00073E3D"/>
    <w:rsid w:val="000822A0"/>
    <w:rsid w:val="00082667"/>
    <w:rsid w:val="000870FA"/>
    <w:rsid w:val="000910D0"/>
    <w:rsid w:val="00091BCF"/>
    <w:rsid w:val="00093B11"/>
    <w:rsid w:val="00094E60"/>
    <w:rsid w:val="00095301"/>
    <w:rsid w:val="00096625"/>
    <w:rsid w:val="00096A58"/>
    <w:rsid w:val="00097645"/>
    <w:rsid w:val="000978D9"/>
    <w:rsid w:val="000A252F"/>
    <w:rsid w:val="000A281A"/>
    <w:rsid w:val="000A5D68"/>
    <w:rsid w:val="000A6B75"/>
    <w:rsid w:val="000B03A4"/>
    <w:rsid w:val="000B15D9"/>
    <w:rsid w:val="000B2E2B"/>
    <w:rsid w:val="000B48B3"/>
    <w:rsid w:val="000B60D2"/>
    <w:rsid w:val="000B6338"/>
    <w:rsid w:val="000B6CD6"/>
    <w:rsid w:val="000B7363"/>
    <w:rsid w:val="000B757B"/>
    <w:rsid w:val="000C0356"/>
    <w:rsid w:val="000C0F48"/>
    <w:rsid w:val="000C1142"/>
    <w:rsid w:val="000C1D0B"/>
    <w:rsid w:val="000C3229"/>
    <w:rsid w:val="000C4C5F"/>
    <w:rsid w:val="000C5B74"/>
    <w:rsid w:val="000C683F"/>
    <w:rsid w:val="000D044A"/>
    <w:rsid w:val="000D1EFA"/>
    <w:rsid w:val="000D3147"/>
    <w:rsid w:val="000D3DCE"/>
    <w:rsid w:val="000D3F14"/>
    <w:rsid w:val="000D59D4"/>
    <w:rsid w:val="000D6C0F"/>
    <w:rsid w:val="000D6F94"/>
    <w:rsid w:val="000E1AF2"/>
    <w:rsid w:val="000E1EF5"/>
    <w:rsid w:val="000E2C78"/>
    <w:rsid w:val="000E35B9"/>
    <w:rsid w:val="000E4459"/>
    <w:rsid w:val="000E62EA"/>
    <w:rsid w:val="000E6508"/>
    <w:rsid w:val="000E7314"/>
    <w:rsid w:val="000E7AAA"/>
    <w:rsid w:val="000F0183"/>
    <w:rsid w:val="000F3E01"/>
    <w:rsid w:val="001014E3"/>
    <w:rsid w:val="0010246B"/>
    <w:rsid w:val="00102B54"/>
    <w:rsid w:val="00103005"/>
    <w:rsid w:val="00103E92"/>
    <w:rsid w:val="00104816"/>
    <w:rsid w:val="00105591"/>
    <w:rsid w:val="001077A7"/>
    <w:rsid w:val="001103FA"/>
    <w:rsid w:val="001109CE"/>
    <w:rsid w:val="001112BC"/>
    <w:rsid w:val="0011245E"/>
    <w:rsid w:val="00115065"/>
    <w:rsid w:val="00116A9A"/>
    <w:rsid w:val="00117E20"/>
    <w:rsid w:val="00121203"/>
    <w:rsid w:val="001217B1"/>
    <w:rsid w:val="0012199D"/>
    <w:rsid w:val="00122260"/>
    <w:rsid w:val="00125C9C"/>
    <w:rsid w:val="001269C1"/>
    <w:rsid w:val="001276F8"/>
    <w:rsid w:val="0013121B"/>
    <w:rsid w:val="001321A1"/>
    <w:rsid w:val="00132A0A"/>
    <w:rsid w:val="00132C96"/>
    <w:rsid w:val="00133AE5"/>
    <w:rsid w:val="001353D4"/>
    <w:rsid w:val="001357AD"/>
    <w:rsid w:val="0013590B"/>
    <w:rsid w:val="00136ED9"/>
    <w:rsid w:val="0014309F"/>
    <w:rsid w:val="00143D19"/>
    <w:rsid w:val="001442CC"/>
    <w:rsid w:val="00145336"/>
    <w:rsid w:val="0015005F"/>
    <w:rsid w:val="00152ABB"/>
    <w:rsid w:val="00152DAA"/>
    <w:rsid w:val="00153FB1"/>
    <w:rsid w:val="00154EC4"/>
    <w:rsid w:val="00154F1D"/>
    <w:rsid w:val="00155A81"/>
    <w:rsid w:val="001567A7"/>
    <w:rsid w:val="00156D47"/>
    <w:rsid w:val="00157A12"/>
    <w:rsid w:val="0016084D"/>
    <w:rsid w:val="00160F8F"/>
    <w:rsid w:val="00161AAE"/>
    <w:rsid w:val="00162807"/>
    <w:rsid w:val="00162FCC"/>
    <w:rsid w:val="001631AB"/>
    <w:rsid w:val="001637D5"/>
    <w:rsid w:val="00164463"/>
    <w:rsid w:val="0016483B"/>
    <w:rsid w:val="00165B48"/>
    <w:rsid w:val="00166E5D"/>
    <w:rsid w:val="001705ED"/>
    <w:rsid w:val="001706CE"/>
    <w:rsid w:val="00171F90"/>
    <w:rsid w:val="0017313A"/>
    <w:rsid w:val="00174423"/>
    <w:rsid w:val="00174E20"/>
    <w:rsid w:val="00175C19"/>
    <w:rsid w:val="00176165"/>
    <w:rsid w:val="001818FE"/>
    <w:rsid w:val="001826C5"/>
    <w:rsid w:val="001831A6"/>
    <w:rsid w:val="001837FD"/>
    <w:rsid w:val="0018470D"/>
    <w:rsid w:val="00185044"/>
    <w:rsid w:val="00185541"/>
    <w:rsid w:val="00186F03"/>
    <w:rsid w:val="00190CD9"/>
    <w:rsid w:val="00193A88"/>
    <w:rsid w:val="00193C7B"/>
    <w:rsid w:val="00194DCB"/>
    <w:rsid w:val="00196AC9"/>
    <w:rsid w:val="00196CC5"/>
    <w:rsid w:val="001A0764"/>
    <w:rsid w:val="001A321F"/>
    <w:rsid w:val="001A6C40"/>
    <w:rsid w:val="001A714F"/>
    <w:rsid w:val="001A71BC"/>
    <w:rsid w:val="001A7C4E"/>
    <w:rsid w:val="001B2E70"/>
    <w:rsid w:val="001B2E73"/>
    <w:rsid w:val="001B3514"/>
    <w:rsid w:val="001B4F3C"/>
    <w:rsid w:val="001B68F9"/>
    <w:rsid w:val="001B7B6D"/>
    <w:rsid w:val="001C2895"/>
    <w:rsid w:val="001C3926"/>
    <w:rsid w:val="001C4F7A"/>
    <w:rsid w:val="001C58EB"/>
    <w:rsid w:val="001C5BD4"/>
    <w:rsid w:val="001C63E9"/>
    <w:rsid w:val="001C6BA3"/>
    <w:rsid w:val="001C774B"/>
    <w:rsid w:val="001D0EA8"/>
    <w:rsid w:val="001D4F44"/>
    <w:rsid w:val="001D66A9"/>
    <w:rsid w:val="001D7371"/>
    <w:rsid w:val="001D7380"/>
    <w:rsid w:val="001D7AD9"/>
    <w:rsid w:val="001E07B3"/>
    <w:rsid w:val="001E1B16"/>
    <w:rsid w:val="001E33EE"/>
    <w:rsid w:val="001E4513"/>
    <w:rsid w:val="001E7D38"/>
    <w:rsid w:val="001F2A4F"/>
    <w:rsid w:val="001F2C79"/>
    <w:rsid w:val="001F2F25"/>
    <w:rsid w:val="001F304E"/>
    <w:rsid w:val="001F3FBA"/>
    <w:rsid w:val="001F53F8"/>
    <w:rsid w:val="001F5645"/>
    <w:rsid w:val="001F592A"/>
    <w:rsid w:val="001F6448"/>
    <w:rsid w:val="00200AB4"/>
    <w:rsid w:val="00202BAB"/>
    <w:rsid w:val="00203E12"/>
    <w:rsid w:val="0020414D"/>
    <w:rsid w:val="00204874"/>
    <w:rsid w:val="00204B25"/>
    <w:rsid w:val="00206D51"/>
    <w:rsid w:val="002079D1"/>
    <w:rsid w:val="0021030E"/>
    <w:rsid w:val="002107CE"/>
    <w:rsid w:val="002121D1"/>
    <w:rsid w:val="00213073"/>
    <w:rsid w:val="00214D50"/>
    <w:rsid w:val="00220D86"/>
    <w:rsid w:val="0022169C"/>
    <w:rsid w:val="00222879"/>
    <w:rsid w:val="0022343D"/>
    <w:rsid w:val="00224BFE"/>
    <w:rsid w:val="0022503E"/>
    <w:rsid w:val="00226AF2"/>
    <w:rsid w:val="00226B27"/>
    <w:rsid w:val="00227DC4"/>
    <w:rsid w:val="00230A4F"/>
    <w:rsid w:val="00235181"/>
    <w:rsid w:val="00235810"/>
    <w:rsid w:val="002421A6"/>
    <w:rsid w:val="0024293A"/>
    <w:rsid w:val="002467CC"/>
    <w:rsid w:val="00247150"/>
    <w:rsid w:val="00250039"/>
    <w:rsid w:val="00254246"/>
    <w:rsid w:val="00254676"/>
    <w:rsid w:val="00254DDE"/>
    <w:rsid w:val="00256737"/>
    <w:rsid w:val="002627EE"/>
    <w:rsid w:val="00265E38"/>
    <w:rsid w:val="00266822"/>
    <w:rsid w:val="00270557"/>
    <w:rsid w:val="002718C8"/>
    <w:rsid w:val="00271D85"/>
    <w:rsid w:val="00273627"/>
    <w:rsid w:val="00274CDD"/>
    <w:rsid w:val="00275A27"/>
    <w:rsid w:val="002765F6"/>
    <w:rsid w:val="00276879"/>
    <w:rsid w:val="002777BC"/>
    <w:rsid w:val="00277A98"/>
    <w:rsid w:val="00282358"/>
    <w:rsid w:val="002824B2"/>
    <w:rsid w:val="0028609B"/>
    <w:rsid w:val="00286B83"/>
    <w:rsid w:val="0028766D"/>
    <w:rsid w:val="00290120"/>
    <w:rsid w:val="002904C9"/>
    <w:rsid w:val="002911DD"/>
    <w:rsid w:val="00291907"/>
    <w:rsid w:val="002928DC"/>
    <w:rsid w:val="00294B74"/>
    <w:rsid w:val="00296563"/>
    <w:rsid w:val="00296AE4"/>
    <w:rsid w:val="002A04A5"/>
    <w:rsid w:val="002A11E5"/>
    <w:rsid w:val="002A17F0"/>
    <w:rsid w:val="002A2C7B"/>
    <w:rsid w:val="002A2F92"/>
    <w:rsid w:val="002A4B58"/>
    <w:rsid w:val="002A6B41"/>
    <w:rsid w:val="002B0043"/>
    <w:rsid w:val="002B29D6"/>
    <w:rsid w:val="002B2DA5"/>
    <w:rsid w:val="002B4B36"/>
    <w:rsid w:val="002C2195"/>
    <w:rsid w:val="002C34CA"/>
    <w:rsid w:val="002C4547"/>
    <w:rsid w:val="002C4C1E"/>
    <w:rsid w:val="002C6716"/>
    <w:rsid w:val="002C70A7"/>
    <w:rsid w:val="002D0911"/>
    <w:rsid w:val="002D2DA5"/>
    <w:rsid w:val="002D2DF8"/>
    <w:rsid w:val="002D32E8"/>
    <w:rsid w:val="002D5E6E"/>
    <w:rsid w:val="002D5EBE"/>
    <w:rsid w:val="002E05D3"/>
    <w:rsid w:val="002E0684"/>
    <w:rsid w:val="002E1C46"/>
    <w:rsid w:val="002E2615"/>
    <w:rsid w:val="002E2DED"/>
    <w:rsid w:val="002E3476"/>
    <w:rsid w:val="002E3A05"/>
    <w:rsid w:val="002E412C"/>
    <w:rsid w:val="002E4641"/>
    <w:rsid w:val="002E4905"/>
    <w:rsid w:val="002E4CD0"/>
    <w:rsid w:val="002E6C98"/>
    <w:rsid w:val="002F0C41"/>
    <w:rsid w:val="002F1419"/>
    <w:rsid w:val="002F21E6"/>
    <w:rsid w:val="002F4B0A"/>
    <w:rsid w:val="002F54E2"/>
    <w:rsid w:val="002F5BEB"/>
    <w:rsid w:val="002F625D"/>
    <w:rsid w:val="002F6810"/>
    <w:rsid w:val="00300547"/>
    <w:rsid w:val="003009C8"/>
    <w:rsid w:val="00303079"/>
    <w:rsid w:val="00303322"/>
    <w:rsid w:val="00303D8D"/>
    <w:rsid w:val="00305A25"/>
    <w:rsid w:val="00306C72"/>
    <w:rsid w:val="0031081C"/>
    <w:rsid w:val="0031752B"/>
    <w:rsid w:val="00323607"/>
    <w:rsid w:val="0032401B"/>
    <w:rsid w:val="00326916"/>
    <w:rsid w:val="00331D7F"/>
    <w:rsid w:val="00332A8A"/>
    <w:rsid w:val="00333233"/>
    <w:rsid w:val="00333632"/>
    <w:rsid w:val="00334941"/>
    <w:rsid w:val="00340CD4"/>
    <w:rsid w:val="00341786"/>
    <w:rsid w:val="003433A2"/>
    <w:rsid w:val="00343907"/>
    <w:rsid w:val="00343F0F"/>
    <w:rsid w:val="003445DA"/>
    <w:rsid w:val="00345B99"/>
    <w:rsid w:val="00346258"/>
    <w:rsid w:val="00346CA9"/>
    <w:rsid w:val="0035090C"/>
    <w:rsid w:val="00350C88"/>
    <w:rsid w:val="00350F56"/>
    <w:rsid w:val="00353CF4"/>
    <w:rsid w:val="00356428"/>
    <w:rsid w:val="00356FC6"/>
    <w:rsid w:val="00357C1A"/>
    <w:rsid w:val="0036026A"/>
    <w:rsid w:val="00360D97"/>
    <w:rsid w:val="00360DFA"/>
    <w:rsid w:val="00361633"/>
    <w:rsid w:val="00362C6F"/>
    <w:rsid w:val="00363FC2"/>
    <w:rsid w:val="003643A4"/>
    <w:rsid w:val="00364444"/>
    <w:rsid w:val="0036457F"/>
    <w:rsid w:val="00366541"/>
    <w:rsid w:val="00366EBD"/>
    <w:rsid w:val="003704E2"/>
    <w:rsid w:val="00370A6E"/>
    <w:rsid w:val="003711E7"/>
    <w:rsid w:val="003752F9"/>
    <w:rsid w:val="00377B44"/>
    <w:rsid w:val="0038078A"/>
    <w:rsid w:val="00380C0B"/>
    <w:rsid w:val="0038140B"/>
    <w:rsid w:val="003822D5"/>
    <w:rsid w:val="0038482D"/>
    <w:rsid w:val="00384A31"/>
    <w:rsid w:val="00386F23"/>
    <w:rsid w:val="00387DF2"/>
    <w:rsid w:val="00391BEF"/>
    <w:rsid w:val="00392FEA"/>
    <w:rsid w:val="003957A9"/>
    <w:rsid w:val="00395CAA"/>
    <w:rsid w:val="003967D9"/>
    <w:rsid w:val="003A0443"/>
    <w:rsid w:val="003A2478"/>
    <w:rsid w:val="003A2933"/>
    <w:rsid w:val="003A2FBF"/>
    <w:rsid w:val="003A31E5"/>
    <w:rsid w:val="003A34C1"/>
    <w:rsid w:val="003A3A75"/>
    <w:rsid w:val="003A689C"/>
    <w:rsid w:val="003A69BD"/>
    <w:rsid w:val="003A751A"/>
    <w:rsid w:val="003A7A99"/>
    <w:rsid w:val="003B14B7"/>
    <w:rsid w:val="003B1FED"/>
    <w:rsid w:val="003B293C"/>
    <w:rsid w:val="003B2C9D"/>
    <w:rsid w:val="003B3D4D"/>
    <w:rsid w:val="003B43A3"/>
    <w:rsid w:val="003B512A"/>
    <w:rsid w:val="003B5695"/>
    <w:rsid w:val="003B6DD4"/>
    <w:rsid w:val="003C087E"/>
    <w:rsid w:val="003C1A14"/>
    <w:rsid w:val="003C24C1"/>
    <w:rsid w:val="003C3010"/>
    <w:rsid w:val="003C3EF0"/>
    <w:rsid w:val="003C5510"/>
    <w:rsid w:val="003C558E"/>
    <w:rsid w:val="003C67BB"/>
    <w:rsid w:val="003C733A"/>
    <w:rsid w:val="003D3B77"/>
    <w:rsid w:val="003D3C69"/>
    <w:rsid w:val="003D59B8"/>
    <w:rsid w:val="003D5BAB"/>
    <w:rsid w:val="003E0134"/>
    <w:rsid w:val="003E3037"/>
    <w:rsid w:val="003E33AF"/>
    <w:rsid w:val="003E5DC8"/>
    <w:rsid w:val="003E63D3"/>
    <w:rsid w:val="003F0F2A"/>
    <w:rsid w:val="003F1F3F"/>
    <w:rsid w:val="003F21B4"/>
    <w:rsid w:val="003F347A"/>
    <w:rsid w:val="003F4485"/>
    <w:rsid w:val="003F5E70"/>
    <w:rsid w:val="003F6B9A"/>
    <w:rsid w:val="003F706B"/>
    <w:rsid w:val="003F79AC"/>
    <w:rsid w:val="004006B6"/>
    <w:rsid w:val="004007FB"/>
    <w:rsid w:val="00401317"/>
    <w:rsid w:val="00401C53"/>
    <w:rsid w:val="00402A87"/>
    <w:rsid w:val="00403254"/>
    <w:rsid w:val="004047E9"/>
    <w:rsid w:val="00405014"/>
    <w:rsid w:val="004052B3"/>
    <w:rsid w:val="00405311"/>
    <w:rsid w:val="0040589D"/>
    <w:rsid w:val="00407721"/>
    <w:rsid w:val="00407D58"/>
    <w:rsid w:val="00410928"/>
    <w:rsid w:val="0041395B"/>
    <w:rsid w:val="00420CF2"/>
    <w:rsid w:val="00420E1F"/>
    <w:rsid w:val="00420E81"/>
    <w:rsid w:val="004224FD"/>
    <w:rsid w:val="00422AF9"/>
    <w:rsid w:val="00422B76"/>
    <w:rsid w:val="0042385A"/>
    <w:rsid w:val="00423BA2"/>
    <w:rsid w:val="00424784"/>
    <w:rsid w:val="00426EE4"/>
    <w:rsid w:val="00427C6A"/>
    <w:rsid w:val="004308C3"/>
    <w:rsid w:val="0043230A"/>
    <w:rsid w:val="00432634"/>
    <w:rsid w:val="004326F9"/>
    <w:rsid w:val="00433BC4"/>
    <w:rsid w:val="00434103"/>
    <w:rsid w:val="004357ED"/>
    <w:rsid w:val="004368EE"/>
    <w:rsid w:val="00436930"/>
    <w:rsid w:val="004404F8"/>
    <w:rsid w:val="00440C63"/>
    <w:rsid w:val="00441073"/>
    <w:rsid w:val="00443319"/>
    <w:rsid w:val="004443E8"/>
    <w:rsid w:val="00445289"/>
    <w:rsid w:val="00445BEB"/>
    <w:rsid w:val="0044715F"/>
    <w:rsid w:val="00447F9D"/>
    <w:rsid w:val="004508F5"/>
    <w:rsid w:val="004513CE"/>
    <w:rsid w:val="004525FD"/>
    <w:rsid w:val="00452EA8"/>
    <w:rsid w:val="0045363B"/>
    <w:rsid w:val="00453795"/>
    <w:rsid w:val="00453A80"/>
    <w:rsid w:val="00454604"/>
    <w:rsid w:val="00455299"/>
    <w:rsid w:val="00456761"/>
    <w:rsid w:val="00457671"/>
    <w:rsid w:val="00460FF4"/>
    <w:rsid w:val="004613DA"/>
    <w:rsid w:val="00461D90"/>
    <w:rsid w:val="004629FF"/>
    <w:rsid w:val="0046726F"/>
    <w:rsid w:val="004676FA"/>
    <w:rsid w:val="00467A54"/>
    <w:rsid w:val="00467FF2"/>
    <w:rsid w:val="00472EF8"/>
    <w:rsid w:val="004740AC"/>
    <w:rsid w:val="004766DA"/>
    <w:rsid w:val="004778AB"/>
    <w:rsid w:val="00480679"/>
    <w:rsid w:val="00481CFB"/>
    <w:rsid w:val="00482939"/>
    <w:rsid w:val="00482E86"/>
    <w:rsid w:val="004833C2"/>
    <w:rsid w:val="00485805"/>
    <w:rsid w:val="00485933"/>
    <w:rsid w:val="00493029"/>
    <w:rsid w:val="00493263"/>
    <w:rsid w:val="00494017"/>
    <w:rsid w:val="0049434C"/>
    <w:rsid w:val="004A0A37"/>
    <w:rsid w:val="004A1645"/>
    <w:rsid w:val="004A24F0"/>
    <w:rsid w:val="004A3306"/>
    <w:rsid w:val="004A38CC"/>
    <w:rsid w:val="004A477B"/>
    <w:rsid w:val="004A61F8"/>
    <w:rsid w:val="004A6567"/>
    <w:rsid w:val="004A6A5F"/>
    <w:rsid w:val="004A711D"/>
    <w:rsid w:val="004A7E9F"/>
    <w:rsid w:val="004B0D68"/>
    <w:rsid w:val="004B1AA9"/>
    <w:rsid w:val="004B3738"/>
    <w:rsid w:val="004B3ABF"/>
    <w:rsid w:val="004B4C4E"/>
    <w:rsid w:val="004B5F7F"/>
    <w:rsid w:val="004B7AD2"/>
    <w:rsid w:val="004C1814"/>
    <w:rsid w:val="004C1C10"/>
    <w:rsid w:val="004C41A5"/>
    <w:rsid w:val="004C4204"/>
    <w:rsid w:val="004C47DF"/>
    <w:rsid w:val="004D0568"/>
    <w:rsid w:val="004D0936"/>
    <w:rsid w:val="004D2F2F"/>
    <w:rsid w:val="004D4823"/>
    <w:rsid w:val="004D52AB"/>
    <w:rsid w:val="004D55F8"/>
    <w:rsid w:val="004D5A7A"/>
    <w:rsid w:val="004D63FA"/>
    <w:rsid w:val="004D70A0"/>
    <w:rsid w:val="004E02A0"/>
    <w:rsid w:val="004E0CC7"/>
    <w:rsid w:val="004E0D67"/>
    <w:rsid w:val="004E2A60"/>
    <w:rsid w:val="004E2DF1"/>
    <w:rsid w:val="004E362B"/>
    <w:rsid w:val="004E3901"/>
    <w:rsid w:val="004E40B3"/>
    <w:rsid w:val="004E48D8"/>
    <w:rsid w:val="004E4B2B"/>
    <w:rsid w:val="004E5AF7"/>
    <w:rsid w:val="004E5C3F"/>
    <w:rsid w:val="004E674A"/>
    <w:rsid w:val="004E7C9D"/>
    <w:rsid w:val="004F0117"/>
    <w:rsid w:val="004F20E0"/>
    <w:rsid w:val="004F4BFA"/>
    <w:rsid w:val="004F5E13"/>
    <w:rsid w:val="004F6EF3"/>
    <w:rsid w:val="004F7F60"/>
    <w:rsid w:val="00500685"/>
    <w:rsid w:val="005009EA"/>
    <w:rsid w:val="00500A8C"/>
    <w:rsid w:val="005026DC"/>
    <w:rsid w:val="00502C05"/>
    <w:rsid w:val="0050350E"/>
    <w:rsid w:val="0050456B"/>
    <w:rsid w:val="005050DC"/>
    <w:rsid w:val="00506152"/>
    <w:rsid w:val="00506569"/>
    <w:rsid w:val="00506B8E"/>
    <w:rsid w:val="0050759D"/>
    <w:rsid w:val="00516A41"/>
    <w:rsid w:val="00516B91"/>
    <w:rsid w:val="00517EE8"/>
    <w:rsid w:val="005238BB"/>
    <w:rsid w:val="0052529E"/>
    <w:rsid w:val="005259A3"/>
    <w:rsid w:val="00525E1D"/>
    <w:rsid w:val="00527089"/>
    <w:rsid w:val="00527475"/>
    <w:rsid w:val="0053321E"/>
    <w:rsid w:val="00533854"/>
    <w:rsid w:val="00533F13"/>
    <w:rsid w:val="0053682F"/>
    <w:rsid w:val="005436D4"/>
    <w:rsid w:val="005458CD"/>
    <w:rsid w:val="0054765B"/>
    <w:rsid w:val="00550EBF"/>
    <w:rsid w:val="00554AD4"/>
    <w:rsid w:val="005563E1"/>
    <w:rsid w:val="00556BD7"/>
    <w:rsid w:val="00557CCC"/>
    <w:rsid w:val="005606F2"/>
    <w:rsid w:val="00560C4D"/>
    <w:rsid w:val="005649BF"/>
    <w:rsid w:val="005671E5"/>
    <w:rsid w:val="005678B0"/>
    <w:rsid w:val="005702BB"/>
    <w:rsid w:val="005707A4"/>
    <w:rsid w:val="005758D4"/>
    <w:rsid w:val="00577352"/>
    <w:rsid w:val="00577383"/>
    <w:rsid w:val="0058168B"/>
    <w:rsid w:val="00582DE9"/>
    <w:rsid w:val="005837C6"/>
    <w:rsid w:val="005844D1"/>
    <w:rsid w:val="00586A1B"/>
    <w:rsid w:val="005870FA"/>
    <w:rsid w:val="0058714C"/>
    <w:rsid w:val="0059290C"/>
    <w:rsid w:val="0059337A"/>
    <w:rsid w:val="0059338E"/>
    <w:rsid w:val="00593BC8"/>
    <w:rsid w:val="00594C79"/>
    <w:rsid w:val="00597F8E"/>
    <w:rsid w:val="005A06C6"/>
    <w:rsid w:val="005A1B22"/>
    <w:rsid w:val="005A2007"/>
    <w:rsid w:val="005A43DE"/>
    <w:rsid w:val="005A49E8"/>
    <w:rsid w:val="005A516A"/>
    <w:rsid w:val="005A63C8"/>
    <w:rsid w:val="005A6C94"/>
    <w:rsid w:val="005A79DE"/>
    <w:rsid w:val="005B2F85"/>
    <w:rsid w:val="005B34E6"/>
    <w:rsid w:val="005B3C6F"/>
    <w:rsid w:val="005B3CB5"/>
    <w:rsid w:val="005B4625"/>
    <w:rsid w:val="005B5732"/>
    <w:rsid w:val="005B5915"/>
    <w:rsid w:val="005B5D0A"/>
    <w:rsid w:val="005B713C"/>
    <w:rsid w:val="005B71DB"/>
    <w:rsid w:val="005C1A14"/>
    <w:rsid w:val="005C3C48"/>
    <w:rsid w:val="005C3FEF"/>
    <w:rsid w:val="005C4DB9"/>
    <w:rsid w:val="005C60EE"/>
    <w:rsid w:val="005C7466"/>
    <w:rsid w:val="005D16E4"/>
    <w:rsid w:val="005D27D8"/>
    <w:rsid w:val="005D2F59"/>
    <w:rsid w:val="005D3BB9"/>
    <w:rsid w:val="005D5ADC"/>
    <w:rsid w:val="005E09B0"/>
    <w:rsid w:val="005E112B"/>
    <w:rsid w:val="005E2025"/>
    <w:rsid w:val="005E2930"/>
    <w:rsid w:val="005E37BC"/>
    <w:rsid w:val="005E51FC"/>
    <w:rsid w:val="005E736A"/>
    <w:rsid w:val="005E7E68"/>
    <w:rsid w:val="005F08B0"/>
    <w:rsid w:val="005F0995"/>
    <w:rsid w:val="005F0B01"/>
    <w:rsid w:val="005F2A42"/>
    <w:rsid w:val="005F39D0"/>
    <w:rsid w:val="005F3EBC"/>
    <w:rsid w:val="005F4005"/>
    <w:rsid w:val="005F4BBC"/>
    <w:rsid w:val="005F6B35"/>
    <w:rsid w:val="005F7561"/>
    <w:rsid w:val="005F7A61"/>
    <w:rsid w:val="00600528"/>
    <w:rsid w:val="00600967"/>
    <w:rsid w:val="00601D98"/>
    <w:rsid w:val="006030B7"/>
    <w:rsid w:val="0060390C"/>
    <w:rsid w:val="00605B4D"/>
    <w:rsid w:val="00605B9D"/>
    <w:rsid w:val="006060C2"/>
    <w:rsid w:val="006115B6"/>
    <w:rsid w:val="00611C47"/>
    <w:rsid w:val="006151DF"/>
    <w:rsid w:val="00616384"/>
    <w:rsid w:val="006172DB"/>
    <w:rsid w:val="00622788"/>
    <w:rsid w:val="00623BB7"/>
    <w:rsid w:val="0063021B"/>
    <w:rsid w:val="00633CCE"/>
    <w:rsid w:val="00635FFD"/>
    <w:rsid w:val="00636BBC"/>
    <w:rsid w:val="00637A21"/>
    <w:rsid w:val="00637D23"/>
    <w:rsid w:val="00640031"/>
    <w:rsid w:val="006403CD"/>
    <w:rsid w:val="00641A82"/>
    <w:rsid w:val="0064244E"/>
    <w:rsid w:val="0064425A"/>
    <w:rsid w:val="006473B8"/>
    <w:rsid w:val="006500DC"/>
    <w:rsid w:val="006508DC"/>
    <w:rsid w:val="00650CEF"/>
    <w:rsid w:val="006513C9"/>
    <w:rsid w:val="00651EF3"/>
    <w:rsid w:val="00656AEB"/>
    <w:rsid w:val="00656C67"/>
    <w:rsid w:val="00657BC6"/>
    <w:rsid w:val="00660F8E"/>
    <w:rsid w:val="00660FA7"/>
    <w:rsid w:val="00661334"/>
    <w:rsid w:val="006642BA"/>
    <w:rsid w:val="0066556A"/>
    <w:rsid w:val="00666440"/>
    <w:rsid w:val="006703C2"/>
    <w:rsid w:val="00671AD1"/>
    <w:rsid w:val="0067269D"/>
    <w:rsid w:val="00673227"/>
    <w:rsid w:val="00673416"/>
    <w:rsid w:val="00674676"/>
    <w:rsid w:val="00675664"/>
    <w:rsid w:val="00675AA9"/>
    <w:rsid w:val="0067671E"/>
    <w:rsid w:val="006769E2"/>
    <w:rsid w:val="006773F5"/>
    <w:rsid w:val="00677CC2"/>
    <w:rsid w:val="00680A83"/>
    <w:rsid w:val="00680BB9"/>
    <w:rsid w:val="00683EC2"/>
    <w:rsid w:val="0068490A"/>
    <w:rsid w:val="0068532E"/>
    <w:rsid w:val="0068659F"/>
    <w:rsid w:val="006874B8"/>
    <w:rsid w:val="006877C4"/>
    <w:rsid w:val="00690EF0"/>
    <w:rsid w:val="006912C4"/>
    <w:rsid w:val="00693A14"/>
    <w:rsid w:val="0069636B"/>
    <w:rsid w:val="006A2D67"/>
    <w:rsid w:val="006A35A3"/>
    <w:rsid w:val="006A374E"/>
    <w:rsid w:val="006A3ADA"/>
    <w:rsid w:val="006A6D6F"/>
    <w:rsid w:val="006B08BE"/>
    <w:rsid w:val="006B16C4"/>
    <w:rsid w:val="006B2625"/>
    <w:rsid w:val="006B4D38"/>
    <w:rsid w:val="006B5135"/>
    <w:rsid w:val="006B540E"/>
    <w:rsid w:val="006B5AE2"/>
    <w:rsid w:val="006B5C66"/>
    <w:rsid w:val="006B6027"/>
    <w:rsid w:val="006B7762"/>
    <w:rsid w:val="006B7B3A"/>
    <w:rsid w:val="006C259E"/>
    <w:rsid w:val="006C425B"/>
    <w:rsid w:val="006C49CB"/>
    <w:rsid w:val="006C540D"/>
    <w:rsid w:val="006C5989"/>
    <w:rsid w:val="006C69DD"/>
    <w:rsid w:val="006C7B89"/>
    <w:rsid w:val="006D0374"/>
    <w:rsid w:val="006D08B8"/>
    <w:rsid w:val="006D0913"/>
    <w:rsid w:val="006D45B8"/>
    <w:rsid w:val="006D516D"/>
    <w:rsid w:val="006D546E"/>
    <w:rsid w:val="006D56FB"/>
    <w:rsid w:val="006D71BF"/>
    <w:rsid w:val="006E0792"/>
    <w:rsid w:val="006E12A4"/>
    <w:rsid w:val="006E1E1C"/>
    <w:rsid w:val="006E2919"/>
    <w:rsid w:val="006E2C9A"/>
    <w:rsid w:val="006E30C6"/>
    <w:rsid w:val="006E4B60"/>
    <w:rsid w:val="006E69EE"/>
    <w:rsid w:val="006E6E24"/>
    <w:rsid w:val="006E6FC5"/>
    <w:rsid w:val="006E7B1C"/>
    <w:rsid w:val="006F1A59"/>
    <w:rsid w:val="006F5A4A"/>
    <w:rsid w:val="006F6320"/>
    <w:rsid w:val="006F654F"/>
    <w:rsid w:val="006F6A6F"/>
    <w:rsid w:val="006F7631"/>
    <w:rsid w:val="007018F2"/>
    <w:rsid w:val="00703234"/>
    <w:rsid w:val="007039BA"/>
    <w:rsid w:val="00705A34"/>
    <w:rsid w:val="0070664F"/>
    <w:rsid w:val="00706D41"/>
    <w:rsid w:val="00706E37"/>
    <w:rsid w:val="00707977"/>
    <w:rsid w:val="00707E98"/>
    <w:rsid w:val="0071061A"/>
    <w:rsid w:val="007119D3"/>
    <w:rsid w:val="00712288"/>
    <w:rsid w:val="00712A15"/>
    <w:rsid w:val="0071489F"/>
    <w:rsid w:val="007202DE"/>
    <w:rsid w:val="00720F4F"/>
    <w:rsid w:val="0072188C"/>
    <w:rsid w:val="007220EE"/>
    <w:rsid w:val="007233B1"/>
    <w:rsid w:val="00723A27"/>
    <w:rsid w:val="00723D61"/>
    <w:rsid w:val="007263BE"/>
    <w:rsid w:val="0072645F"/>
    <w:rsid w:val="007273B0"/>
    <w:rsid w:val="00727FFC"/>
    <w:rsid w:val="00730982"/>
    <w:rsid w:val="007334F7"/>
    <w:rsid w:val="00734DAF"/>
    <w:rsid w:val="00735EDE"/>
    <w:rsid w:val="00740F9F"/>
    <w:rsid w:val="00741DBC"/>
    <w:rsid w:val="00742407"/>
    <w:rsid w:val="007424D4"/>
    <w:rsid w:val="00743082"/>
    <w:rsid w:val="00743614"/>
    <w:rsid w:val="0074526F"/>
    <w:rsid w:val="007455C6"/>
    <w:rsid w:val="007460F7"/>
    <w:rsid w:val="007473EA"/>
    <w:rsid w:val="00747B49"/>
    <w:rsid w:val="00752DD6"/>
    <w:rsid w:val="00755C82"/>
    <w:rsid w:val="00755FE8"/>
    <w:rsid w:val="007568BE"/>
    <w:rsid w:val="00757273"/>
    <w:rsid w:val="007610A1"/>
    <w:rsid w:val="00763748"/>
    <w:rsid w:val="007640EE"/>
    <w:rsid w:val="007645B2"/>
    <w:rsid w:val="00764653"/>
    <w:rsid w:val="007659A1"/>
    <w:rsid w:val="00765DFE"/>
    <w:rsid w:val="0076711D"/>
    <w:rsid w:val="00767ADC"/>
    <w:rsid w:val="00770223"/>
    <w:rsid w:val="00770279"/>
    <w:rsid w:val="00771112"/>
    <w:rsid w:val="00774A41"/>
    <w:rsid w:val="00775342"/>
    <w:rsid w:val="00777147"/>
    <w:rsid w:val="00777BB7"/>
    <w:rsid w:val="007809B0"/>
    <w:rsid w:val="00780DA6"/>
    <w:rsid w:val="00781BFC"/>
    <w:rsid w:val="0078204F"/>
    <w:rsid w:val="00786366"/>
    <w:rsid w:val="00786BA8"/>
    <w:rsid w:val="00787798"/>
    <w:rsid w:val="007900CC"/>
    <w:rsid w:val="00791767"/>
    <w:rsid w:val="00793236"/>
    <w:rsid w:val="00793A7D"/>
    <w:rsid w:val="0079523F"/>
    <w:rsid w:val="00797214"/>
    <w:rsid w:val="00797643"/>
    <w:rsid w:val="007A098F"/>
    <w:rsid w:val="007A2342"/>
    <w:rsid w:val="007A2AB9"/>
    <w:rsid w:val="007A4006"/>
    <w:rsid w:val="007A4F7F"/>
    <w:rsid w:val="007A50E2"/>
    <w:rsid w:val="007A5A94"/>
    <w:rsid w:val="007A7A06"/>
    <w:rsid w:val="007B071A"/>
    <w:rsid w:val="007B07DA"/>
    <w:rsid w:val="007B1782"/>
    <w:rsid w:val="007B29BD"/>
    <w:rsid w:val="007B4733"/>
    <w:rsid w:val="007B5445"/>
    <w:rsid w:val="007B57C0"/>
    <w:rsid w:val="007B69E1"/>
    <w:rsid w:val="007B6D8E"/>
    <w:rsid w:val="007C0033"/>
    <w:rsid w:val="007C0078"/>
    <w:rsid w:val="007C04AF"/>
    <w:rsid w:val="007C1D98"/>
    <w:rsid w:val="007C1EB7"/>
    <w:rsid w:val="007C2B16"/>
    <w:rsid w:val="007C338B"/>
    <w:rsid w:val="007C5755"/>
    <w:rsid w:val="007D032D"/>
    <w:rsid w:val="007D1A5D"/>
    <w:rsid w:val="007D21D8"/>
    <w:rsid w:val="007D2F48"/>
    <w:rsid w:val="007D4300"/>
    <w:rsid w:val="007D44F1"/>
    <w:rsid w:val="007D49E8"/>
    <w:rsid w:val="007D4D9C"/>
    <w:rsid w:val="007D4DDB"/>
    <w:rsid w:val="007D5218"/>
    <w:rsid w:val="007D53A6"/>
    <w:rsid w:val="007D66D9"/>
    <w:rsid w:val="007D75C9"/>
    <w:rsid w:val="007D7624"/>
    <w:rsid w:val="007E005C"/>
    <w:rsid w:val="007E0211"/>
    <w:rsid w:val="007E1E0F"/>
    <w:rsid w:val="007E1F93"/>
    <w:rsid w:val="007E2A42"/>
    <w:rsid w:val="007E4EF6"/>
    <w:rsid w:val="007E64C1"/>
    <w:rsid w:val="007E6834"/>
    <w:rsid w:val="007F0D41"/>
    <w:rsid w:val="007F1BC8"/>
    <w:rsid w:val="007F2929"/>
    <w:rsid w:val="007F64E6"/>
    <w:rsid w:val="007F7D6F"/>
    <w:rsid w:val="00800FE7"/>
    <w:rsid w:val="00800FF8"/>
    <w:rsid w:val="008013E3"/>
    <w:rsid w:val="0080379D"/>
    <w:rsid w:val="0080399E"/>
    <w:rsid w:val="0080564E"/>
    <w:rsid w:val="008057BF"/>
    <w:rsid w:val="00807A01"/>
    <w:rsid w:val="00812065"/>
    <w:rsid w:val="0081609D"/>
    <w:rsid w:val="008160F4"/>
    <w:rsid w:val="008167BF"/>
    <w:rsid w:val="008202D5"/>
    <w:rsid w:val="00822375"/>
    <w:rsid w:val="00822F0A"/>
    <w:rsid w:val="00822F79"/>
    <w:rsid w:val="00831989"/>
    <w:rsid w:val="00831B12"/>
    <w:rsid w:val="00831F35"/>
    <w:rsid w:val="008336BB"/>
    <w:rsid w:val="00836B4A"/>
    <w:rsid w:val="00836C16"/>
    <w:rsid w:val="008401EF"/>
    <w:rsid w:val="008414FF"/>
    <w:rsid w:val="008418CD"/>
    <w:rsid w:val="008421CC"/>
    <w:rsid w:val="00842F9B"/>
    <w:rsid w:val="00843E4B"/>
    <w:rsid w:val="00845AF4"/>
    <w:rsid w:val="00845C1F"/>
    <w:rsid w:val="00846310"/>
    <w:rsid w:val="00847313"/>
    <w:rsid w:val="008477F5"/>
    <w:rsid w:val="008514F7"/>
    <w:rsid w:val="00851F1B"/>
    <w:rsid w:val="00853A6C"/>
    <w:rsid w:val="0085487E"/>
    <w:rsid w:val="00854FB6"/>
    <w:rsid w:val="00855697"/>
    <w:rsid w:val="00857A83"/>
    <w:rsid w:val="00860F3F"/>
    <w:rsid w:val="00861C18"/>
    <w:rsid w:val="00862C0D"/>
    <w:rsid w:val="00865832"/>
    <w:rsid w:val="0086E474"/>
    <w:rsid w:val="008705CA"/>
    <w:rsid w:val="00870B16"/>
    <w:rsid w:val="00870DD7"/>
    <w:rsid w:val="008722E8"/>
    <w:rsid w:val="00872C67"/>
    <w:rsid w:val="00873B72"/>
    <w:rsid w:val="00874FD8"/>
    <w:rsid w:val="00875DF6"/>
    <w:rsid w:val="0088307B"/>
    <w:rsid w:val="00885FDA"/>
    <w:rsid w:val="00886631"/>
    <w:rsid w:val="00890E36"/>
    <w:rsid w:val="00891561"/>
    <w:rsid w:val="00894296"/>
    <w:rsid w:val="0089463A"/>
    <w:rsid w:val="0089707C"/>
    <w:rsid w:val="008A1B43"/>
    <w:rsid w:val="008A1E60"/>
    <w:rsid w:val="008A230B"/>
    <w:rsid w:val="008A34FA"/>
    <w:rsid w:val="008A38C6"/>
    <w:rsid w:val="008A664B"/>
    <w:rsid w:val="008A712A"/>
    <w:rsid w:val="008A7CB2"/>
    <w:rsid w:val="008B031D"/>
    <w:rsid w:val="008B4EF1"/>
    <w:rsid w:val="008B5FC4"/>
    <w:rsid w:val="008B7053"/>
    <w:rsid w:val="008C20AC"/>
    <w:rsid w:val="008C217A"/>
    <w:rsid w:val="008C2FCF"/>
    <w:rsid w:val="008C384C"/>
    <w:rsid w:val="008C3996"/>
    <w:rsid w:val="008C4022"/>
    <w:rsid w:val="008C48BA"/>
    <w:rsid w:val="008C68C1"/>
    <w:rsid w:val="008C6FD4"/>
    <w:rsid w:val="008C7CFD"/>
    <w:rsid w:val="008C7EF9"/>
    <w:rsid w:val="008D13C1"/>
    <w:rsid w:val="008D1BDF"/>
    <w:rsid w:val="008D64C7"/>
    <w:rsid w:val="008D7A7A"/>
    <w:rsid w:val="008E0633"/>
    <w:rsid w:val="008E0C84"/>
    <w:rsid w:val="008E2B20"/>
    <w:rsid w:val="008E35B3"/>
    <w:rsid w:val="008E456D"/>
    <w:rsid w:val="008F0F37"/>
    <w:rsid w:val="008F0FB5"/>
    <w:rsid w:val="008F1CD3"/>
    <w:rsid w:val="008F4019"/>
    <w:rsid w:val="008F40C8"/>
    <w:rsid w:val="008F7805"/>
    <w:rsid w:val="0090034C"/>
    <w:rsid w:val="009012B4"/>
    <w:rsid w:val="0090209E"/>
    <w:rsid w:val="009023B9"/>
    <w:rsid w:val="0090267B"/>
    <w:rsid w:val="009029CF"/>
    <w:rsid w:val="0090307F"/>
    <w:rsid w:val="009037E6"/>
    <w:rsid w:val="009048CF"/>
    <w:rsid w:val="00906F28"/>
    <w:rsid w:val="00907A8F"/>
    <w:rsid w:val="00910369"/>
    <w:rsid w:val="009119E7"/>
    <w:rsid w:val="00912008"/>
    <w:rsid w:val="00915D0C"/>
    <w:rsid w:val="00922F0D"/>
    <w:rsid w:val="00924526"/>
    <w:rsid w:val="00925ECC"/>
    <w:rsid w:val="00927C97"/>
    <w:rsid w:val="00934916"/>
    <w:rsid w:val="00935732"/>
    <w:rsid w:val="0093631E"/>
    <w:rsid w:val="0094181C"/>
    <w:rsid w:val="00941BDA"/>
    <w:rsid w:val="00942572"/>
    <w:rsid w:val="009426E6"/>
    <w:rsid w:val="00942CFC"/>
    <w:rsid w:val="00942F80"/>
    <w:rsid w:val="009453ED"/>
    <w:rsid w:val="00947324"/>
    <w:rsid w:val="009503EA"/>
    <w:rsid w:val="009511F5"/>
    <w:rsid w:val="009522A3"/>
    <w:rsid w:val="00952BF6"/>
    <w:rsid w:val="00953CE9"/>
    <w:rsid w:val="009547B8"/>
    <w:rsid w:val="00955042"/>
    <w:rsid w:val="009553CA"/>
    <w:rsid w:val="009560B8"/>
    <w:rsid w:val="00956D35"/>
    <w:rsid w:val="00960A51"/>
    <w:rsid w:val="00962F27"/>
    <w:rsid w:val="00963515"/>
    <w:rsid w:val="00964A10"/>
    <w:rsid w:val="00965FFE"/>
    <w:rsid w:val="00966243"/>
    <w:rsid w:val="00966306"/>
    <w:rsid w:val="0096687B"/>
    <w:rsid w:val="0096726A"/>
    <w:rsid w:val="0096751B"/>
    <w:rsid w:val="00967840"/>
    <w:rsid w:val="00967D36"/>
    <w:rsid w:val="00972A09"/>
    <w:rsid w:val="00973611"/>
    <w:rsid w:val="0097368E"/>
    <w:rsid w:val="00973F7D"/>
    <w:rsid w:val="00975AA3"/>
    <w:rsid w:val="00980B57"/>
    <w:rsid w:val="00981174"/>
    <w:rsid w:val="00982E2D"/>
    <w:rsid w:val="0098346C"/>
    <w:rsid w:val="00983DF0"/>
    <w:rsid w:val="009857A6"/>
    <w:rsid w:val="00990EF7"/>
    <w:rsid w:val="009925B3"/>
    <w:rsid w:val="00992AC5"/>
    <w:rsid w:val="00994A2A"/>
    <w:rsid w:val="00994C0A"/>
    <w:rsid w:val="00995661"/>
    <w:rsid w:val="009956F3"/>
    <w:rsid w:val="00995BDA"/>
    <w:rsid w:val="00995EF7"/>
    <w:rsid w:val="009973F0"/>
    <w:rsid w:val="009A0A7B"/>
    <w:rsid w:val="009A1905"/>
    <w:rsid w:val="009A2E6C"/>
    <w:rsid w:val="009A3706"/>
    <w:rsid w:val="009A5D8B"/>
    <w:rsid w:val="009A6CBC"/>
    <w:rsid w:val="009B03C9"/>
    <w:rsid w:val="009B15E9"/>
    <w:rsid w:val="009B4817"/>
    <w:rsid w:val="009B5D9A"/>
    <w:rsid w:val="009B6435"/>
    <w:rsid w:val="009B77FE"/>
    <w:rsid w:val="009B7C76"/>
    <w:rsid w:val="009C07B3"/>
    <w:rsid w:val="009C4126"/>
    <w:rsid w:val="009C4DA6"/>
    <w:rsid w:val="009C5786"/>
    <w:rsid w:val="009C6133"/>
    <w:rsid w:val="009D1413"/>
    <w:rsid w:val="009D29D8"/>
    <w:rsid w:val="009D2D0A"/>
    <w:rsid w:val="009D2FA3"/>
    <w:rsid w:val="009D4619"/>
    <w:rsid w:val="009D465B"/>
    <w:rsid w:val="009E1176"/>
    <w:rsid w:val="009E1910"/>
    <w:rsid w:val="009E218C"/>
    <w:rsid w:val="009E264C"/>
    <w:rsid w:val="009E357E"/>
    <w:rsid w:val="009E3623"/>
    <w:rsid w:val="009E387D"/>
    <w:rsid w:val="009E6301"/>
    <w:rsid w:val="009F21DD"/>
    <w:rsid w:val="009F30F7"/>
    <w:rsid w:val="009F3A64"/>
    <w:rsid w:val="009F4AAC"/>
    <w:rsid w:val="009F4E33"/>
    <w:rsid w:val="009F5630"/>
    <w:rsid w:val="009F5660"/>
    <w:rsid w:val="009F593B"/>
    <w:rsid w:val="009F64D4"/>
    <w:rsid w:val="009F6CBC"/>
    <w:rsid w:val="00A00ACD"/>
    <w:rsid w:val="00A01D28"/>
    <w:rsid w:val="00A026ED"/>
    <w:rsid w:val="00A04AF2"/>
    <w:rsid w:val="00A06D35"/>
    <w:rsid w:val="00A06E75"/>
    <w:rsid w:val="00A07637"/>
    <w:rsid w:val="00A11638"/>
    <w:rsid w:val="00A1280E"/>
    <w:rsid w:val="00A12BBD"/>
    <w:rsid w:val="00A12FB9"/>
    <w:rsid w:val="00A1373A"/>
    <w:rsid w:val="00A160A4"/>
    <w:rsid w:val="00A1631F"/>
    <w:rsid w:val="00A16BD8"/>
    <w:rsid w:val="00A16E66"/>
    <w:rsid w:val="00A20333"/>
    <w:rsid w:val="00A2240E"/>
    <w:rsid w:val="00A22422"/>
    <w:rsid w:val="00A22F38"/>
    <w:rsid w:val="00A23B6F"/>
    <w:rsid w:val="00A252A5"/>
    <w:rsid w:val="00A26D26"/>
    <w:rsid w:val="00A27A52"/>
    <w:rsid w:val="00A31261"/>
    <w:rsid w:val="00A3195B"/>
    <w:rsid w:val="00A319D0"/>
    <w:rsid w:val="00A32CC9"/>
    <w:rsid w:val="00A331C6"/>
    <w:rsid w:val="00A3547A"/>
    <w:rsid w:val="00A35E80"/>
    <w:rsid w:val="00A370F0"/>
    <w:rsid w:val="00A40853"/>
    <w:rsid w:val="00A4085A"/>
    <w:rsid w:val="00A417E7"/>
    <w:rsid w:val="00A41D4F"/>
    <w:rsid w:val="00A42B8F"/>
    <w:rsid w:val="00A4310C"/>
    <w:rsid w:val="00A452F5"/>
    <w:rsid w:val="00A47810"/>
    <w:rsid w:val="00A52068"/>
    <w:rsid w:val="00A530CD"/>
    <w:rsid w:val="00A53479"/>
    <w:rsid w:val="00A5359A"/>
    <w:rsid w:val="00A56FE8"/>
    <w:rsid w:val="00A61C4E"/>
    <w:rsid w:val="00A61FF8"/>
    <w:rsid w:val="00A623F1"/>
    <w:rsid w:val="00A626F0"/>
    <w:rsid w:val="00A6280E"/>
    <w:rsid w:val="00A62E0A"/>
    <w:rsid w:val="00A63432"/>
    <w:rsid w:val="00A63AF3"/>
    <w:rsid w:val="00A63D4B"/>
    <w:rsid w:val="00A63E8C"/>
    <w:rsid w:val="00A64C50"/>
    <w:rsid w:val="00A65B4A"/>
    <w:rsid w:val="00A65B5D"/>
    <w:rsid w:val="00A65EE6"/>
    <w:rsid w:val="00A66443"/>
    <w:rsid w:val="00A67339"/>
    <w:rsid w:val="00A67A86"/>
    <w:rsid w:val="00A701E1"/>
    <w:rsid w:val="00A70FEC"/>
    <w:rsid w:val="00A726F0"/>
    <w:rsid w:val="00A72EB9"/>
    <w:rsid w:val="00A73D6A"/>
    <w:rsid w:val="00A745B9"/>
    <w:rsid w:val="00A747D5"/>
    <w:rsid w:val="00A75E6D"/>
    <w:rsid w:val="00A762BA"/>
    <w:rsid w:val="00A7694E"/>
    <w:rsid w:val="00A76BC0"/>
    <w:rsid w:val="00A76D0C"/>
    <w:rsid w:val="00A776DA"/>
    <w:rsid w:val="00A807A3"/>
    <w:rsid w:val="00A80A14"/>
    <w:rsid w:val="00A80E86"/>
    <w:rsid w:val="00A82C32"/>
    <w:rsid w:val="00A83B5E"/>
    <w:rsid w:val="00A844FF"/>
    <w:rsid w:val="00A84AF0"/>
    <w:rsid w:val="00A85F4F"/>
    <w:rsid w:val="00A85F97"/>
    <w:rsid w:val="00A86D9C"/>
    <w:rsid w:val="00A901A4"/>
    <w:rsid w:val="00A922BC"/>
    <w:rsid w:val="00A92B04"/>
    <w:rsid w:val="00A947FE"/>
    <w:rsid w:val="00A95A13"/>
    <w:rsid w:val="00A95D1E"/>
    <w:rsid w:val="00A9639D"/>
    <w:rsid w:val="00A96F60"/>
    <w:rsid w:val="00A973FE"/>
    <w:rsid w:val="00AA1851"/>
    <w:rsid w:val="00AA2F03"/>
    <w:rsid w:val="00AA38FF"/>
    <w:rsid w:val="00AA5C18"/>
    <w:rsid w:val="00AA5CDC"/>
    <w:rsid w:val="00AA6FFF"/>
    <w:rsid w:val="00AA740A"/>
    <w:rsid w:val="00AA7958"/>
    <w:rsid w:val="00AB12CB"/>
    <w:rsid w:val="00AB3A33"/>
    <w:rsid w:val="00AB3D43"/>
    <w:rsid w:val="00AB6A49"/>
    <w:rsid w:val="00AC16FF"/>
    <w:rsid w:val="00AC1D33"/>
    <w:rsid w:val="00AC30B9"/>
    <w:rsid w:val="00AC5E2F"/>
    <w:rsid w:val="00AD1069"/>
    <w:rsid w:val="00AD12B1"/>
    <w:rsid w:val="00AD1BF8"/>
    <w:rsid w:val="00AD2CA9"/>
    <w:rsid w:val="00AD2F15"/>
    <w:rsid w:val="00AD5466"/>
    <w:rsid w:val="00AD7EC5"/>
    <w:rsid w:val="00AE0475"/>
    <w:rsid w:val="00AE0D0D"/>
    <w:rsid w:val="00AE0F95"/>
    <w:rsid w:val="00AE1BBF"/>
    <w:rsid w:val="00AE309B"/>
    <w:rsid w:val="00AE4540"/>
    <w:rsid w:val="00AE4DB4"/>
    <w:rsid w:val="00AE7A06"/>
    <w:rsid w:val="00AF2ADA"/>
    <w:rsid w:val="00B006D9"/>
    <w:rsid w:val="00B00A46"/>
    <w:rsid w:val="00B00B43"/>
    <w:rsid w:val="00B01317"/>
    <w:rsid w:val="00B01A30"/>
    <w:rsid w:val="00B029E2"/>
    <w:rsid w:val="00B03119"/>
    <w:rsid w:val="00B03614"/>
    <w:rsid w:val="00B063E9"/>
    <w:rsid w:val="00B07B7D"/>
    <w:rsid w:val="00B07C85"/>
    <w:rsid w:val="00B07E2D"/>
    <w:rsid w:val="00B07F83"/>
    <w:rsid w:val="00B101B6"/>
    <w:rsid w:val="00B141AB"/>
    <w:rsid w:val="00B160D4"/>
    <w:rsid w:val="00B20814"/>
    <w:rsid w:val="00B20B83"/>
    <w:rsid w:val="00B21C76"/>
    <w:rsid w:val="00B22B78"/>
    <w:rsid w:val="00B22F87"/>
    <w:rsid w:val="00B232C7"/>
    <w:rsid w:val="00B23E51"/>
    <w:rsid w:val="00B2474E"/>
    <w:rsid w:val="00B267FF"/>
    <w:rsid w:val="00B2714A"/>
    <w:rsid w:val="00B274D0"/>
    <w:rsid w:val="00B3133E"/>
    <w:rsid w:val="00B328A0"/>
    <w:rsid w:val="00B32E53"/>
    <w:rsid w:val="00B35553"/>
    <w:rsid w:val="00B35DA8"/>
    <w:rsid w:val="00B360D6"/>
    <w:rsid w:val="00B4227B"/>
    <w:rsid w:val="00B45A39"/>
    <w:rsid w:val="00B45EE7"/>
    <w:rsid w:val="00B46A76"/>
    <w:rsid w:val="00B47AEC"/>
    <w:rsid w:val="00B50BF5"/>
    <w:rsid w:val="00B51EAA"/>
    <w:rsid w:val="00B52388"/>
    <w:rsid w:val="00B525D4"/>
    <w:rsid w:val="00B54152"/>
    <w:rsid w:val="00B61D5E"/>
    <w:rsid w:val="00B62A4E"/>
    <w:rsid w:val="00B63A64"/>
    <w:rsid w:val="00B63A71"/>
    <w:rsid w:val="00B63A75"/>
    <w:rsid w:val="00B640D3"/>
    <w:rsid w:val="00B64293"/>
    <w:rsid w:val="00B64565"/>
    <w:rsid w:val="00B65523"/>
    <w:rsid w:val="00B65A58"/>
    <w:rsid w:val="00B65AFB"/>
    <w:rsid w:val="00B6607E"/>
    <w:rsid w:val="00B666A0"/>
    <w:rsid w:val="00B66E64"/>
    <w:rsid w:val="00B7038E"/>
    <w:rsid w:val="00B71E98"/>
    <w:rsid w:val="00B733BD"/>
    <w:rsid w:val="00B74C9D"/>
    <w:rsid w:val="00B75911"/>
    <w:rsid w:val="00B75B73"/>
    <w:rsid w:val="00B7767F"/>
    <w:rsid w:val="00B803E9"/>
    <w:rsid w:val="00B812EF"/>
    <w:rsid w:val="00B8383B"/>
    <w:rsid w:val="00B83CED"/>
    <w:rsid w:val="00B87C14"/>
    <w:rsid w:val="00B91B7E"/>
    <w:rsid w:val="00B9288A"/>
    <w:rsid w:val="00B928CE"/>
    <w:rsid w:val="00B94559"/>
    <w:rsid w:val="00B96627"/>
    <w:rsid w:val="00B96C73"/>
    <w:rsid w:val="00BA31DD"/>
    <w:rsid w:val="00BA3824"/>
    <w:rsid w:val="00BA45E9"/>
    <w:rsid w:val="00BA5E14"/>
    <w:rsid w:val="00BA6BB8"/>
    <w:rsid w:val="00BB10FA"/>
    <w:rsid w:val="00BB3B15"/>
    <w:rsid w:val="00BB4B8F"/>
    <w:rsid w:val="00BB5116"/>
    <w:rsid w:val="00BC12DF"/>
    <w:rsid w:val="00BC1D9A"/>
    <w:rsid w:val="00BC261F"/>
    <w:rsid w:val="00BC2CC0"/>
    <w:rsid w:val="00BC3AB2"/>
    <w:rsid w:val="00BC4175"/>
    <w:rsid w:val="00BC44A7"/>
    <w:rsid w:val="00BC533D"/>
    <w:rsid w:val="00BC681A"/>
    <w:rsid w:val="00BC798E"/>
    <w:rsid w:val="00BCB071"/>
    <w:rsid w:val="00BD0234"/>
    <w:rsid w:val="00BD0CDE"/>
    <w:rsid w:val="00BD2197"/>
    <w:rsid w:val="00BD2914"/>
    <w:rsid w:val="00BD2919"/>
    <w:rsid w:val="00BD5EF7"/>
    <w:rsid w:val="00BD6C82"/>
    <w:rsid w:val="00BE020C"/>
    <w:rsid w:val="00BE07AA"/>
    <w:rsid w:val="00BE1164"/>
    <w:rsid w:val="00BE2ABC"/>
    <w:rsid w:val="00BE3DE7"/>
    <w:rsid w:val="00BF0290"/>
    <w:rsid w:val="00BF30B9"/>
    <w:rsid w:val="00BF325A"/>
    <w:rsid w:val="00BF3BB0"/>
    <w:rsid w:val="00BF413F"/>
    <w:rsid w:val="00BF4377"/>
    <w:rsid w:val="00BF7BDC"/>
    <w:rsid w:val="00BF7D28"/>
    <w:rsid w:val="00BF7D36"/>
    <w:rsid w:val="00C0057A"/>
    <w:rsid w:val="00C00D79"/>
    <w:rsid w:val="00C02188"/>
    <w:rsid w:val="00C02415"/>
    <w:rsid w:val="00C0429B"/>
    <w:rsid w:val="00C0439D"/>
    <w:rsid w:val="00C04467"/>
    <w:rsid w:val="00C0729E"/>
    <w:rsid w:val="00C10C81"/>
    <w:rsid w:val="00C12A32"/>
    <w:rsid w:val="00C12EE2"/>
    <w:rsid w:val="00C13775"/>
    <w:rsid w:val="00C14DF2"/>
    <w:rsid w:val="00C157AF"/>
    <w:rsid w:val="00C1667E"/>
    <w:rsid w:val="00C169F7"/>
    <w:rsid w:val="00C175EC"/>
    <w:rsid w:val="00C20769"/>
    <w:rsid w:val="00C20F51"/>
    <w:rsid w:val="00C230C6"/>
    <w:rsid w:val="00C250BC"/>
    <w:rsid w:val="00C2639B"/>
    <w:rsid w:val="00C27E7F"/>
    <w:rsid w:val="00C30B13"/>
    <w:rsid w:val="00C321BB"/>
    <w:rsid w:val="00C3286E"/>
    <w:rsid w:val="00C3357D"/>
    <w:rsid w:val="00C33B8B"/>
    <w:rsid w:val="00C33D8C"/>
    <w:rsid w:val="00C344D2"/>
    <w:rsid w:val="00C36688"/>
    <w:rsid w:val="00C36B4C"/>
    <w:rsid w:val="00C370B3"/>
    <w:rsid w:val="00C43B61"/>
    <w:rsid w:val="00C47AD0"/>
    <w:rsid w:val="00C51D12"/>
    <w:rsid w:val="00C52EE2"/>
    <w:rsid w:val="00C53081"/>
    <w:rsid w:val="00C53C33"/>
    <w:rsid w:val="00C578C0"/>
    <w:rsid w:val="00C607E2"/>
    <w:rsid w:val="00C61320"/>
    <w:rsid w:val="00C621E5"/>
    <w:rsid w:val="00C63D93"/>
    <w:rsid w:val="00C65D80"/>
    <w:rsid w:val="00C66BAE"/>
    <w:rsid w:val="00C73105"/>
    <w:rsid w:val="00C73DB4"/>
    <w:rsid w:val="00C7738F"/>
    <w:rsid w:val="00C81D91"/>
    <w:rsid w:val="00C81F2E"/>
    <w:rsid w:val="00C82127"/>
    <w:rsid w:val="00C82B99"/>
    <w:rsid w:val="00C84A91"/>
    <w:rsid w:val="00C85026"/>
    <w:rsid w:val="00C9145E"/>
    <w:rsid w:val="00C934A9"/>
    <w:rsid w:val="00C95907"/>
    <w:rsid w:val="00C95DD2"/>
    <w:rsid w:val="00C9710D"/>
    <w:rsid w:val="00C97577"/>
    <w:rsid w:val="00C97DFC"/>
    <w:rsid w:val="00CA320D"/>
    <w:rsid w:val="00CA38C1"/>
    <w:rsid w:val="00CA3DC6"/>
    <w:rsid w:val="00CA442A"/>
    <w:rsid w:val="00CA7452"/>
    <w:rsid w:val="00CA7607"/>
    <w:rsid w:val="00CA77ED"/>
    <w:rsid w:val="00CB1C96"/>
    <w:rsid w:val="00CB2C62"/>
    <w:rsid w:val="00CB39C7"/>
    <w:rsid w:val="00CB3A34"/>
    <w:rsid w:val="00CB3B52"/>
    <w:rsid w:val="00CB4D54"/>
    <w:rsid w:val="00CB5DE7"/>
    <w:rsid w:val="00CB70C9"/>
    <w:rsid w:val="00CC2998"/>
    <w:rsid w:val="00CC2DBC"/>
    <w:rsid w:val="00CC2E98"/>
    <w:rsid w:val="00CC37CF"/>
    <w:rsid w:val="00CC3871"/>
    <w:rsid w:val="00CC48EB"/>
    <w:rsid w:val="00CC4E93"/>
    <w:rsid w:val="00CC5D8A"/>
    <w:rsid w:val="00CD022E"/>
    <w:rsid w:val="00CD134B"/>
    <w:rsid w:val="00CD2AEF"/>
    <w:rsid w:val="00CD3859"/>
    <w:rsid w:val="00CD4315"/>
    <w:rsid w:val="00CD4AD1"/>
    <w:rsid w:val="00CD560A"/>
    <w:rsid w:val="00CD5EBA"/>
    <w:rsid w:val="00CD64E4"/>
    <w:rsid w:val="00CD67AE"/>
    <w:rsid w:val="00CD739B"/>
    <w:rsid w:val="00CE1156"/>
    <w:rsid w:val="00CE1B34"/>
    <w:rsid w:val="00CE2F46"/>
    <w:rsid w:val="00CE33C6"/>
    <w:rsid w:val="00CE3A84"/>
    <w:rsid w:val="00CE3E56"/>
    <w:rsid w:val="00CE3FCA"/>
    <w:rsid w:val="00CE48A9"/>
    <w:rsid w:val="00CE4AF5"/>
    <w:rsid w:val="00CE5118"/>
    <w:rsid w:val="00CF047C"/>
    <w:rsid w:val="00CF193C"/>
    <w:rsid w:val="00CF2F95"/>
    <w:rsid w:val="00CF5082"/>
    <w:rsid w:val="00CF6A45"/>
    <w:rsid w:val="00D014CA"/>
    <w:rsid w:val="00D01739"/>
    <w:rsid w:val="00D02924"/>
    <w:rsid w:val="00D03BA8"/>
    <w:rsid w:val="00D05B98"/>
    <w:rsid w:val="00D06C82"/>
    <w:rsid w:val="00D06E24"/>
    <w:rsid w:val="00D07AEB"/>
    <w:rsid w:val="00D1141C"/>
    <w:rsid w:val="00D118B3"/>
    <w:rsid w:val="00D12300"/>
    <w:rsid w:val="00D147B9"/>
    <w:rsid w:val="00D15400"/>
    <w:rsid w:val="00D15890"/>
    <w:rsid w:val="00D16426"/>
    <w:rsid w:val="00D2043F"/>
    <w:rsid w:val="00D21D29"/>
    <w:rsid w:val="00D225CB"/>
    <w:rsid w:val="00D23709"/>
    <w:rsid w:val="00D23732"/>
    <w:rsid w:val="00D245D2"/>
    <w:rsid w:val="00D26983"/>
    <w:rsid w:val="00D27CE5"/>
    <w:rsid w:val="00D30FC9"/>
    <w:rsid w:val="00D311EE"/>
    <w:rsid w:val="00D323E7"/>
    <w:rsid w:val="00D33145"/>
    <w:rsid w:val="00D356AF"/>
    <w:rsid w:val="00D42A50"/>
    <w:rsid w:val="00D46E6C"/>
    <w:rsid w:val="00D47AA0"/>
    <w:rsid w:val="00D47BEA"/>
    <w:rsid w:val="00D50DEE"/>
    <w:rsid w:val="00D5110D"/>
    <w:rsid w:val="00D51F5D"/>
    <w:rsid w:val="00D52981"/>
    <w:rsid w:val="00D531DA"/>
    <w:rsid w:val="00D53766"/>
    <w:rsid w:val="00D5648B"/>
    <w:rsid w:val="00D579FC"/>
    <w:rsid w:val="00D57AF8"/>
    <w:rsid w:val="00D6044C"/>
    <w:rsid w:val="00D61E35"/>
    <w:rsid w:val="00D63411"/>
    <w:rsid w:val="00D64291"/>
    <w:rsid w:val="00D64F38"/>
    <w:rsid w:val="00D65012"/>
    <w:rsid w:val="00D6533F"/>
    <w:rsid w:val="00D666F0"/>
    <w:rsid w:val="00D70CED"/>
    <w:rsid w:val="00D722BC"/>
    <w:rsid w:val="00D728D6"/>
    <w:rsid w:val="00D74ED5"/>
    <w:rsid w:val="00D75711"/>
    <w:rsid w:val="00D7607F"/>
    <w:rsid w:val="00D7688F"/>
    <w:rsid w:val="00D808C7"/>
    <w:rsid w:val="00D8179C"/>
    <w:rsid w:val="00D82E5C"/>
    <w:rsid w:val="00D846E8"/>
    <w:rsid w:val="00D86BE0"/>
    <w:rsid w:val="00D872C4"/>
    <w:rsid w:val="00D90BC6"/>
    <w:rsid w:val="00D923E7"/>
    <w:rsid w:val="00D926C3"/>
    <w:rsid w:val="00D92EE7"/>
    <w:rsid w:val="00D954AD"/>
    <w:rsid w:val="00D96E2B"/>
    <w:rsid w:val="00DA1C5E"/>
    <w:rsid w:val="00DA23D3"/>
    <w:rsid w:val="00DA25EA"/>
    <w:rsid w:val="00DA31D3"/>
    <w:rsid w:val="00DA343F"/>
    <w:rsid w:val="00DA3FC1"/>
    <w:rsid w:val="00DA4A35"/>
    <w:rsid w:val="00DA57DF"/>
    <w:rsid w:val="00DA57FE"/>
    <w:rsid w:val="00DA765A"/>
    <w:rsid w:val="00DB17DC"/>
    <w:rsid w:val="00DB2528"/>
    <w:rsid w:val="00DB29C6"/>
    <w:rsid w:val="00DB3D5C"/>
    <w:rsid w:val="00DB62F5"/>
    <w:rsid w:val="00DB6998"/>
    <w:rsid w:val="00DB6C26"/>
    <w:rsid w:val="00DB71C8"/>
    <w:rsid w:val="00DB7F79"/>
    <w:rsid w:val="00DC0D2E"/>
    <w:rsid w:val="00DC2130"/>
    <w:rsid w:val="00DC28D0"/>
    <w:rsid w:val="00DC5DA4"/>
    <w:rsid w:val="00DC6BFB"/>
    <w:rsid w:val="00DC782D"/>
    <w:rsid w:val="00DC7BA4"/>
    <w:rsid w:val="00DD0905"/>
    <w:rsid w:val="00DD0AE7"/>
    <w:rsid w:val="00DD1B43"/>
    <w:rsid w:val="00DD2D5A"/>
    <w:rsid w:val="00DD44B9"/>
    <w:rsid w:val="00DD5620"/>
    <w:rsid w:val="00DD5E30"/>
    <w:rsid w:val="00DE1865"/>
    <w:rsid w:val="00DE2F48"/>
    <w:rsid w:val="00DE59C7"/>
    <w:rsid w:val="00DE793C"/>
    <w:rsid w:val="00DF03C7"/>
    <w:rsid w:val="00DF0A23"/>
    <w:rsid w:val="00DF1D65"/>
    <w:rsid w:val="00DF20A5"/>
    <w:rsid w:val="00DF2F7B"/>
    <w:rsid w:val="00DF3497"/>
    <w:rsid w:val="00DF46F5"/>
    <w:rsid w:val="00DF508F"/>
    <w:rsid w:val="00DF5223"/>
    <w:rsid w:val="00DF5C8E"/>
    <w:rsid w:val="00DF6B35"/>
    <w:rsid w:val="00E012B7"/>
    <w:rsid w:val="00E015AB"/>
    <w:rsid w:val="00E01D12"/>
    <w:rsid w:val="00E04EB9"/>
    <w:rsid w:val="00E0693F"/>
    <w:rsid w:val="00E117C3"/>
    <w:rsid w:val="00E12FC8"/>
    <w:rsid w:val="00E14079"/>
    <w:rsid w:val="00E16DCC"/>
    <w:rsid w:val="00E1745C"/>
    <w:rsid w:val="00E1765E"/>
    <w:rsid w:val="00E17698"/>
    <w:rsid w:val="00E1799B"/>
    <w:rsid w:val="00E204BC"/>
    <w:rsid w:val="00E20D2E"/>
    <w:rsid w:val="00E20EFC"/>
    <w:rsid w:val="00E27180"/>
    <w:rsid w:val="00E2734C"/>
    <w:rsid w:val="00E30604"/>
    <w:rsid w:val="00E31755"/>
    <w:rsid w:val="00E3236B"/>
    <w:rsid w:val="00E33119"/>
    <w:rsid w:val="00E332D4"/>
    <w:rsid w:val="00E335B4"/>
    <w:rsid w:val="00E33732"/>
    <w:rsid w:val="00E3494F"/>
    <w:rsid w:val="00E35EF5"/>
    <w:rsid w:val="00E36D27"/>
    <w:rsid w:val="00E376E4"/>
    <w:rsid w:val="00E410E3"/>
    <w:rsid w:val="00E41223"/>
    <w:rsid w:val="00E43736"/>
    <w:rsid w:val="00E4607A"/>
    <w:rsid w:val="00E519D4"/>
    <w:rsid w:val="00E5238E"/>
    <w:rsid w:val="00E54F35"/>
    <w:rsid w:val="00E54F6F"/>
    <w:rsid w:val="00E60463"/>
    <w:rsid w:val="00E61EE4"/>
    <w:rsid w:val="00E64059"/>
    <w:rsid w:val="00E64BA0"/>
    <w:rsid w:val="00E651C5"/>
    <w:rsid w:val="00E66781"/>
    <w:rsid w:val="00E66A2A"/>
    <w:rsid w:val="00E71247"/>
    <w:rsid w:val="00E74A2C"/>
    <w:rsid w:val="00E75671"/>
    <w:rsid w:val="00E77E64"/>
    <w:rsid w:val="00E82A8E"/>
    <w:rsid w:val="00E83EE2"/>
    <w:rsid w:val="00E864FB"/>
    <w:rsid w:val="00E90083"/>
    <w:rsid w:val="00E90AA2"/>
    <w:rsid w:val="00E94015"/>
    <w:rsid w:val="00E97776"/>
    <w:rsid w:val="00EA0A96"/>
    <w:rsid w:val="00EA0D34"/>
    <w:rsid w:val="00EA2FB5"/>
    <w:rsid w:val="00EA550A"/>
    <w:rsid w:val="00EA790B"/>
    <w:rsid w:val="00EB0CE2"/>
    <w:rsid w:val="00EB1FFF"/>
    <w:rsid w:val="00EB2F63"/>
    <w:rsid w:val="00EB3EAE"/>
    <w:rsid w:val="00EB4AF1"/>
    <w:rsid w:val="00EB6B87"/>
    <w:rsid w:val="00EB7F78"/>
    <w:rsid w:val="00EC06EE"/>
    <w:rsid w:val="00EC2612"/>
    <w:rsid w:val="00EC2AA2"/>
    <w:rsid w:val="00EC3DCE"/>
    <w:rsid w:val="00EC4DA2"/>
    <w:rsid w:val="00EC737B"/>
    <w:rsid w:val="00EC772B"/>
    <w:rsid w:val="00ED114F"/>
    <w:rsid w:val="00ED1D69"/>
    <w:rsid w:val="00ED2592"/>
    <w:rsid w:val="00ED2D0F"/>
    <w:rsid w:val="00ED3B5D"/>
    <w:rsid w:val="00ED5D44"/>
    <w:rsid w:val="00ED5E85"/>
    <w:rsid w:val="00ED6FF9"/>
    <w:rsid w:val="00ED7C98"/>
    <w:rsid w:val="00EE2B55"/>
    <w:rsid w:val="00EE2FC2"/>
    <w:rsid w:val="00EE39A7"/>
    <w:rsid w:val="00EE3DA7"/>
    <w:rsid w:val="00EE6005"/>
    <w:rsid w:val="00EE691D"/>
    <w:rsid w:val="00EE7E53"/>
    <w:rsid w:val="00EF016C"/>
    <w:rsid w:val="00EF4416"/>
    <w:rsid w:val="00EF4721"/>
    <w:rsid w:val="00EF4D5F"/>
    <w:rsid w:val="00EF5FA8"/>
    <w:rsid w:val="00F002F6"/>
    <w:rsid w:val="00F00AD9"/>
    <w:rsid w:val="00F00BA4"/>
    <w:rsid w:val="00F041F2"/>
    <w:rsid w:val="00F05B2D"/>
    <w:rsid w:val="00F06730"/>
    <w:rsid w:val="00F06C24"/>
    <w:rsid w:val="00F07CA0"/>
    <w:rsid w:val="00F07D1E"/>
    <w:rsid w:val="00F10622"/>
    <w:rsid w:val="00F10B64"/>
    <w:rsid w:val="00F11716"/>
    <w:rsid w:val="00F13426"/>
    <w:rsid w:val="00F1370F"/>
    <w:rsid w:val="00F15868"/>
    <w:rsid w:val="00F15B4B"/>
    <w:rsid w:val="00F214EA"/>
    <w:rsid w:val="00F22738"/>
    <w:rsid w:val="00F227F4"/>
    <w:rsid w:val="00F2361C"/>
    <w:rsid w:val="00F2573C"/>
    <w:rsid w:val="00F274B4"/>
    <w:rsid w:val="00F278ED"/>
    <w:rsid w:val="00F27DF9"/>
    <w:rsid w:val="00F31943"/>
    <w:rsid w:val="00F32184"/>
    <w:rsid w:val="00F3320B"/>
    <w:rsid w:val="00F33961"/>
    <w:rsid w:val="00F358FC"/>
    <w:rsid w:val="00F4092A"/>
    <w:rsid w:val="00F409E9"/>
    <w:rsid w:val="00F40ED0"/>
    <w:rsid w:val="00F41C72"/>
    <w:rsid w:val="00F432B8"/>
    <w:rsid w:val="00F438F4"/>
    <w:rsid w:val="00F43F6E"/>
    <w:rsid w:val="00F463DB"/>
    <w:rsid w:val="00F46A6F"/>
    <w:rsid w:val="00F472A4"/>
    <w:rsid w:val="00F477F1"/>
    <w:rsid w:val="00F47890"/>
    <w:rsid w:val="00F47EC3"/>
    <w:rsid w:val="00F50E74"/>
    <w:rsid w:val="00F515D4"/>
    <w:rsid w:val="00F523D4"/>
    <w:rsid w:val="00F52BE8"/>
    <w:rsid w:val="00F535AC"/>
    <w:rsid w:val="00F53B7D"/>
    <w:rsid w:val="00F6166D"/>
    <w:rsid w:val="00F6181A"/>
    <w:rsid w:val="00F619F1"/>
    <w:rsid w:val="00F62D7C"/>
    <w:rsid w:val="00F63888"/>
    <w:rsid w:val="00F64916"/>
    <w:rsid w:val="00F666A5"/>
    <w:rsid w:val="00F6703B"/>
    <w:rsid w:val="00F6754B"/>
    <w:rsid w:val="00F67DFA"/>
    <w:rsid w:val="00F72E22"/>
    <w:rsid w:val="00F73633"/>
    <w:rsid w:val="00F7557B"/>
    <w:rsid w:val="00F75688"/>
    <w:rsid w:val="00F76CDD"/>
    <w:rsid w:val="00F8083D"/>
    <w:rsid w:val="00F80A2C"/>
    <w:rsid w:val="00F81799"/>
    <w:rsid w:val="00F82AEE"/>
    <w:rsid w:val="00F8416D"/>
    <w:rsid w:val="00F86A2B"/>
    <w:rsid w:val="00F86AEE"/>
    <w:rsid w:val="00F8737E"/>
    <w:rsid w:val="00F87C96"/>
    <w:rsid w:val="00F90660"/>
    <w:rsid w:val="00F91A0E"/>
    <w:rsid w:val="00F91A13"/>
    <w:rsid w:val="00F93E4C"/>
    <w:rsid w:val="00F96053"/>
    <w:rsid w:val="00F966D5"/>
    <w:rsid w:val="00F96ED1"/>
    <w:rsid w:val="00F97D0D"/>
    <w:rsid w:val="00FA11B5"/>
    <w:rsid w:val="00FA2700"/>
    <w:rsid w:val="00FA5FE9"/>
    <w:rsid w:val="00FA7F9F"/>
    <w:rsid w:val="00FB1138"/>
    <w:rsid w:val="00FB2389"/>
    <w:rsid w:val="00FB3FE6"/>
    <w:rsid w:val="00FB4DC7"/>
    <w:rsid w:val="00FB4F4F"/>
    <w:rsid w:val="00FB5255"/>
    <w:rsid w:val="00FB63EF"/>
    <w:rsid w:val="00FB6A04"/>
    <w:rsid w:val="00FB7757"/>
    <w:rsid w:val="00FC3CC2"/>
    <w:rsid w:val="00FC42AE"/>
    <w:rsid w:val="00FC6ACA"/>
    <w:rsid w:val="00FC6DBB"/>
    <w:rsid w:val="00FC74DD"/>
    <w:rsid w:val="00FD1669"/>
    <w:rsid w:val="00FD24E8"/>
    <w:rsid w:val="00FD3DCD"/>
    <w:rsid w:val="00FD6E58"/>
    <w:rsid w:val="00FD714F"/>
    <w:rsid w:val="00FD7282"/>
    <w:rsid w:val="00FD72D9"/>
    <w:rsid w:val="00FD779A"/>
    <w:rsid w:val="00FD79A4"/>
    <w:rsid w:val="00FE0ADA"/>
    <w:rsid w:val="00FE0F3D"/>
    <w:rsid w:val="00FE2EAA"/>
    <w:rsid w:val="00FE45E0"/>
    <w:rsid w:val="00FE4E63"/>
    <w:rsid w:val="00FE546F"/>
    <w:rsid w:val="00FF07C7"/>
    <w:rsid w:val="00FF0A42"/>
    <w:rsid w:val="00FF0A80"/>
    <w:rsid w:val="00FF1A34"/>
    <w:rsid w:val="00FF202A"/>
    <w:rsid w:val="00FF21ED"/>
    <w:rsid w:val="00FF36D7"/>
    <w:rsid w:val="00FF3E4B"/>
    <w:rsid w:val="00FF69EE"/>
    <w:rsid w:val="00FF6B15"/>
    <w:rsid w:val="00FF6B22"/>
    <w:rsid w:val="00FF7C13"/>
    <w:rsid w:val="011517DE"/>
    <w:rsid w:val="0139150F"/>
    <w:rsid w:val="014DBF15"/>
    <w:rsid w:val="027FA531"/>
    <w:rsid w:val="02DA6B9E"/>
    <w:rsid w:val="02F17CFC"/>
    <w:rsid w:val="03122EB9"/>
    <w:rsid w:val="03440CC2"/>
    <w:rsid w:val="0405F1AC"/>
    <w:rsid w:val="0409D519"/>
    <w:rsid w:val="048D4D5D"/>
    <w:rsid w:val="04A1A88B"/>
    <w:rsid w:val="04B8EB95"/>
    <w:rsid w:val="0570C87C"/>
    <w:rsid w:val="058BC0DE"/>
    <w:rsid w:val="06CDC695"/>
    <w:rsid w:val="073DEA06"/>
    <w:rsid w:val="07443D1E"/>
    <w:rsid w:val="077EFC8D"/>
    <w:rsid w:val="0788E251"/>
    <w:rsid w:val="08100B31"/>
    <w:rsid w:val="08C9EBE9"/>
    <w:rsid w:val="09498F5C"/>
    <w:rsid w:val="098A58E7"/>
    <w:rsid w:val="0B4EC498"/>
    <w:rsid w:val="0DAFD2E7"/>
    <w:rsid w:val="0EA395DA"/>
    <w:rsid w:val="0EEFAD8F"/>
    <w:rsid w:val="0FEDB055"/>
    <w:rsid w:val="10C7F0DC"/>
    <w:rsid w:val="11976E9D"/>
    <w:rsid w:val="121FBBD5"/>
    <w:rsid w:val="12769222"/>
    <w:rsid w:val="12AB03A2"/>
    <w:rsid w:val="131DC25C"/>
    <w:rsid w:val="1348F5B5"/>
    <w:rsid w:val="137B8D75"/>
    <w:rsid w:val="1386FB3D"/>
    <w:rsid w:val="14BA6FF1"/>
    <w:rsid w:val="165242C7"/>
    <w:rsid w:val="172B16F5"/>
    <w:rsid w:val="190AAF55"/>
    <w:rsid w:val="19555F9F"/>
    <w:rsid w:val="1A4251A5"/>
    <w:rsid w:val="1A6E95B9"/>
    <w:rsid w:val="1A722E9D"/>
    <w:rsid w:val="1ABCDAF4"/>
    <w:rsid w:val="1BF860FA"/>
    <w:rsid w:val="1CC8E66D"/>
    <w:rsid w:val="1CEBC0C2"/>
    <w:rsid w:val="1E16CBA2"/>
    <w:rsid w:val="1FB29C03"/>
    <w:rsid w:val="1FEEDAA2"/>
    <w:rsid w:val="20908845"/>
    <w:rsid w:val="21F3EA1C"/>
    <w:rsid w:val="2389B921"/>
    <w:rsid w:val="23A2E17E"/>
    <w:rsid w:val="243D25BB"/>
    <w:rsid w:val="243EA80F"/>
    <w:rsid w:val="24BE1CE5"/>
    <w:rsid w:val="250CD3D6"/>
    <w:rsid w:val="269C4DA8"/>
    <w:rsid w:val="26DCAD4F"/>
    <w:rsid w:val="26E31DEA"/>
    <w:rsid w:val="28885B82"/>
    <w:rsid w:val="28BB2CEA"/>
    <w:rsid w:val="29DDF3FC"/>
    <w:rsid w:val="2A242BE3"/>
    <w:rsid w:val="2A771790"/>
    <w:rsid w:val="2A7E9F74"/>
    <w:rsid w:val="2BB386CA"/>
    <w:rsid w:val="2C03710B"/>
    <w:rsid w:val="2C11DEC3"/>
    <w:rsid w:val="2D309B67"/>
    <w:rsid w:val="2E132E1B"/>
    <w:rsid w:val="2E84BF61"/>
    <w:rsid w:val="2E9A8DBF"/>
    <w:rsid w:val="2F4BAA94"/>
    <w:rsid w:val="2F563268"/>
    <w:rsid w:val="2F633E5F"/>
    <w:rsid w:val="31D22E81"/>
    <w:rsid w:val="323435F6"/>
    <w:rsid w:val="3248E6D3"/>
    <w:rsid w:val="32C45C61"/>
    <w:rsid w:val="32E218C6"/>
    <w:rsid w:val="337C384D"/>
    <w:rsid w:val="33B90548"/>
    <w:rsid w:val="3452E3E3"/>
    <w:rsid w:val="3514BBBE"/>
    <w:rsid w:val="355FCF33"/>
    <w:rsid w:val="36662C47"/>
    <w:rsid w:val="370A9C71"/>
    <w:rsid w:val="37626C66"/>
    <w:rsid w:val="37BB739E"/>
    <w:rsid w:val="3890E1B9"/>
    <w:rsid w:val="38FFA464"/>
    <w:rsid w:val="39BC8EA9"/>
    <w:rsid w:val="39DC9603"/>
    <w:rsid w:val="39FDE398"/>
    <w:rsid w:val="3A20D418"/>
    <w:rsid w:val="3B585F0A"/>
    <w:rsid w:val="3B8ED216"/>
    <w:rsid w:val="3C0C4A7A"/>
    <w:rsid w:val="3C802C91"/>
    <w:rsid w:val="3D29A07C"/>
    <w:rsid w:val="3D46BF31"/>
    <w:rsid w:val="3DD31587"/>
    <w:rsid w:val="3DE7778C"/>
    <w:rsid w:val="3E8FFFCC"/>
    <w:rsid w:val="3EB89F0F"/>
    <w:rsid w:val="3EC570DD"/>
    <w:rsid w:val="3EFEF548"/>
    <w:rsid w:val="3F6B98F8"/>
    <w:rsid w:val="3F814FAF"/>
    <w:rsid w:val="41DE9F58"/>
    <w:rsid w:val="41FD119F"/>
    <w:rsid w:val="4208F57D"/>
    <w:rsid w:val="4276C6A1"/>
    <w:rsid w:val="436049C1"/>
    <w:rsid w:val="4398E200"/>
    <w:rsid w:val="43CFF71C"/>
    <w:rsid w:val="442D2025"/>
    <w:rsid w:val="44A080EF"/>
    <w:rsid w:val="45517707"/>
    <w:rsid w:val="46AE12F0"/>
    <w:rsid w:val="471322A8"/>
    <w:rsid w:val="471AD686"/>
    <w:rsid w:val="48C0C558"/>
    <w:rsid w:val="48C2F067"/>
    <w:rsid w:val="48F9DE45"/>
    <w:rsid w:val="49F491A4"/>
    <w:rsid w:val="4A684DF9"/>
    <w:rsid w:val="4BB7C549"/>
    <w:rsid w:val="4C8DE3FF"/>
    <w:rsid w:val="4D2F5994"/>
    <w:rsid w:val="4D8E6B2D"/>
    <w:rsid w:val="4ED7AB83"/>
    <w:rsid w:val="4F135426"/>
    <w:rsid w:val="4F5510FC"/>
    <w:rsid w:val="4F977379"/>
    <w:rsid w:val="5040FA4F"/>
    <w:rsid w:val="508348E6"/>
    <w:rsid w:val="50F27AD0"/>
    <w:rsid w:val="51644A7A"/>
    <w:rsid w:val="51907DB3"/>
    <w:rsid w:val="5298E014"/>
    <w:rsid w:val="529F5432"/>
    <w:rsid w:val="52A0C08B"/>
    <w:rsid w:val="52A12FCA"/>
    <w:rsid w:val="53824B8D"/>
    <w:rsid w:val="546D57AC"/>
    <w:rsid w:val="54A0E36A"/>
    <w:rsid w:val="551D52A0"/>
    <w:rsid w:val="5533156B"/>
    <w:rsid w:val="5548F0D8"/>
    <w:rsid w:val="55D13E10"/>
    <w:rsid w:val="560F50A7"/>
    <w:rsid w:val="565EF52C"/>
    <w:rsid w:val="573E3FEF"/>
    <w:rsid w:val="5852C9CF"/>
    <w:rsid w:val="586AB62D"/>
    <w:rsid w:val="595B2C30"/>
    <w:rsid w:val="5968F561"/>
    <w:rsid w:val="597250BC"/>
    <w:rsid w:val="59F4B43F"/>
    <w:rsid w:val="59F4DB7D"/>
    <w:rsid w:val="5A003AA9"/>
    <w:rsid w:val="5A2D7EFD"/>
    <w:rsid w:val="5AD641B8"/>
    <w:rsid w:val="5ADFB987"/>
    <w:rsid w:val="5AEC1016"/>
    <w:rsid w:val="5B2FA3C8"/>
    <w:rsid w:val="5B9C0B0A"/>
    <w:rsid w:val="5C7B89E8"/>
    <w:rsid w:val="5DA593ED"/>
    <w:rsid w:val="5E0DE27A"/>
    <w:rsid w:val="5EEC6178"/>
    <w:rsid w:val="5FF15F42"/>
    <w:rsid w:val="6060912C"/>
    <w:rsid w:val="6195CB4D"/>
    <w:rsid w:val="620E4B83"/>
    <w:rsid w:val="62627220"/>
    <w:rsid w:val="62AC23D4"/>
    <w:rsid w:val="63D5C1BC"/>
    <w:rsid w:val="64B92534"/>
    <w:rsid w:val="655126BB"/>
    <w:rsid w:val="6571A7EC"/>
    <w:rsid w:val="659A12E2"/>
    <w:rsid w:val="65B9A5A2"/>
    <w:rsid w:val="6637AB67"/>
    <w:rsid w:val="669B260C"/>
    <w:rsid w:val="6710E537"/>
    <w:rsid w:val="676A09DE"/>
    <w:rsid w:val="679E5D6E"/>
    <w:rsid w:val="67A4ABCA"/>
    <w:rsid w:val="6867A702"/>
    <w:rsid w:val="68A42486"/>
    <w:rsid w:val="68C9428C"/>
    <w:rsid w:val="695CB08C"/>
    <w:rsid w:val="69714FFA"/>
    <w:rsid w:val="6B10CC16"/>
    <w:rsid w:val="6B5607C6"/>
    <w:rsid w:val="6BAE95F0"/>
    <w:rsid w:val="6C2A47EC"/>
    <w:rsid w:val="6C7B28F1"/>
    <w:rsid w:val="6C94514E"/>
    <w:rsid w:val="6D2D4D78"/>
    <w:rsid w:val="6D431043"/>
    <w:rsid w:val="6F27CCCB"/>
    <w:rsid w:val="70018C9B"/>
    <w:rsid w:val="700728FD"/>
    <w:rsid w:val="733E0CCF"/>
    <w:rsid w:val="73591A35"/>
    <w:rsid w:val="758A9514"/>
    <w:rsid w:val="760B0C6D"/>
    <w:rsid w:val="76DB0EBB"/>
    <w:rsid w:val="77881B2E"/>
    <w:rsid w:val="77DA688C"/>
    <w:rsid w:val="78AAA95A"/>
    <w:rsid w:val="78FF197D"/>
    <w:rsid w:val="799D2A7B"/>
    <w:rsid w:val="79AB7B8D"/>
    <w:rsid w:val="7A88FFE8"/>
    <w:rsid w:val="7AAD21CF"/>
    <w:rsid w:val="7AB518F2"/>
    <w:rsid w:val="7BA5630B"/>
    <w:rsid w:val="7CB1269F"/>
    <w:rsid w:val="7E291F91"/>
    <w:rsid w:val="7EB4639D"/>
    <w:rsid w:val="7F17A508"/>
    <w:rsid w:val="7FE75FC4"/>
    <w:rsid w:val="7FF343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D0849"/>
  <w15:chartTrackingRefBased/>
  <w15:docId w15:val="{07CAEE81-66E4-4315-B14D-D622E262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0FF4"/>
    <w:pPr>
      <w:keepNext/>
      <w:keepLines/>
      <w:spacing w:before="480"/>
      <w:outlineLvl w:val="0"/>
    </w:pPr>
    <w:rPr>
      <w:rFonts w:ascii="Calibri" w:eastAsia="Calibri" w:hAnsi="Calibri" w:cs="Calibri"/>
      <w:b/>
      <w:color w:val="345A8A"/>
      <w:sz w:val="32"/>
      <w:szCs w:val="32"/>
    </w:rPr>
  </w:style>
  <w:style w:type="paragraph" w:styleId="Heading2">
    <w:name w:val="heading 2"/>
    <w:basedOn w:val="Normal"/>
    <w:next w:val="Normal"/>
    <w:link w:val="Heading2Char"/>
    <w:uiPriority w:val="9"/>
    <w:unhideWhenUsed/>
    <w:qFormat/>
    <w:rsid w:val="00460FF4"/>
    <w:pPr>
      <w:keepNext/>
      <w:keepLines/>
      <w:spacing w:before="200"/>
      <w:outlineLvl w:val="1"/>
    </w:pPr>
    <w:rPr>
      <w:rFonts w:ascii="Calibri" w:eastAsia="Calibri" w:hAnsi="Calibri" w:cs="Calibri"/>
      <w:b/>
      <w:sz w:val="26"/>
      <w:szCs w:val="26"/>
    </w:rPr>
  </w:style>
  <w:style w:type="paragraph" w:styleId="Heading3">
    <w:name w:val="heading 3"/>
    <w:basedOn w:val="Normal"/>
    <w:next w:val="Normal"/>
    <w:link w:val="Heading3Char"/>
    <w:uiPriority w:val="9"/>
    <w:unhideWhenUsed/>
    <w:qFormat/>
    <w:rsid w:val="00460FF4"/>
    <w:pPr>
      <w:keepNext/>
      <w:keepLines/>
      <w:spacing w:before="200"/>
      <w:outlineLvl w:val="2"/>
    </w:pPr>
    <w:rPr>
      <w:rFonts w:ascii="Calibri" w:eastAsia="Calibri" w:hAnsi="Calibri" w:cs="Calibri"/>
      <w:b/>
      <w:color w:val="4F81BD"/>
    </w:rPr>
  </w:style>
  <w:style w:type="paragraph" w:styleId="Heading4">
    <w:name w:val="heading 4"/>
    <w:basedOn w:val="Normal"/>
    <w:next w:val="Normal"/>
    <w:link w:val="Heading4Char"/>
    <w:uiPriority w:val="9"/>
    <w:unhideWhenUsed/>
    <w:qFormat/>
    <w:rsid w:val="00265E38"/>
    <w:pPr>
      <w:keepNext/>
      <w:keepLines/>
      <w:kinsoku w:val="0"/>
      <w:overflowPunct w:val="0"/>
      <w:outlineLvl w:val="3"/>
    </w:pPr>
    <w:rPr>
      <w:rFonts w:ascii="Cambria" w:eastAsiaTheme="minorEastAsia" w:hAnsi="Cambria" w:cs="Calibri"/>
      <w:b/>
      <w:bCs/>
      <w:color w:val="ED7D31" w:themeColor="accent2"/>
      <w:sz w:val="26"/>
      <w:szCs w:val="26"/>
    </w:rPr>
  </w:style>
  <w:style w:type="paragraph" w:styleId="Heading5">
    <w:name w:val="heading 5"/>
    <w:basedOn w:val="Normal"/>
    <w:next w:val="Normal"/>
    <w:link w:val="Heading5Char"/>
    <w:uiPriority w:val="9"/>
    <w:unhideWhenUsed/>
    <w:qFormat/>
    <w:rsid w:val="00460FF4"/>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uiPriority w:val="9"/>
    <w:semiHidden/>
    <w:unhideWhenUsed/>
    <w:qFormat/>
    <w:rsid w:val="00460F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F4"/>
    <w:rPr>
      <w:rFonts w:ascii="Calibri" w:eastAsia="Calibri" w:hAnsi="Calibri" w:cs="Calibri"/>
      <w:b/>
      <w:color w:val="345A8A"/>
      <w:sz w:val="32"/>
      <w:szCs w:val="32"/>
      <w:lang w:eastAsia="es-ES_tradnl"/>
    </w:rPr>
  </w:style>
  <w:style w:type="character" w:customStyle="1" w:styleId="Heading2Char">
    <w:name w:val="Heading 2 Char"/>
    <w:basedOn w:val="DefaultParagraphFont"/>
    <w:link w:val="Heading2"/>
    <w:uiPriority w:val="9"/>
    <w:rsid w:val="00460FF4"/>
    <w:rPr>
      <w:rFonts w:ascii="Calibri" w:eastAsia="Calibri" w:hAnsi="Calibri" w:cs="Calibri"/>
      <w:b/>
      <w:sz w:val="26"/>
      <w:szCs w:val="26"/>
      <w:lang w:eastAsia="es-ES_tradnl"/>
    </w:rPr>
  </w:style>
  <w:style w:type="character" w:customStyle="1" w:styleId="Heading3Char">
    <w:name w:val="Heading 3 Char"/>
    <w:basedOn w:val="DefaultParagraphFont"/>
    <w:link w:val="Heading3"/>
    <w:uiPriority w:val="9"/>
    <w:rsid w:val="00460FF4"/>
    <w:rPr>
      <w:rFonts w:ascii="Calibri" w:eastAsia="Calibri" w:hAnsi="Calibri" w:cs="Calibri"/>
      <w:b/>
      <w:color w:val="4F81BD"/>
      <w:lang w:eastAsia="es-ES_tradnl"/>
    </w:rPr>
  </w:style>
  <w:style w:type="character" w:customStyle="1" w:styleId="Heading4Char">
    <w:name w:val="Heading 4 Char"/>
    <w:basedOn w:val="DefaultParagraphFont"/>
    <w:link w:val="Heading4"/>
    <w:uiPriority w:val="9"/>
    <w:rsid w:val="00265E38"/>
    <w:rPr>
      <w:rFonts w:ascii="Cambria" w:eastAsiaTheme="minorEastAsia" w:hAnsi="Cambria" w:cs="Calibri"/>
      <w:b/>
      <w:bCs/>
      <w:color w:val="ED7D31" w:themeColor="accent2"/>
      <w:sz w:val="26"/>
      <w:szCs w:val="26"/>
    </w:rPr>
  </w:style>
  <w:style w:type="character" w:customStyle="1" w:styleId="Heading5Char">
    <w:name w:val="Heading 5 Char"/>
    <w:basedOn w:val="DefaultParagraphFont"/>
    <w:link w:val="Heading5"/>
    <w:uiPriority w:val="9"/>
    <w:rsid w:val="00460FF4"/>
    <w:rPr>
      <w:rFonts w:ascii="Calibri" w:eastAsia="Calibri" w:hAnsi="Calibri" w:cs="Calibri"/>
      <w:color w:val="365F91"/>
      <w:lang w:eastAsia="es-ES_tradnl"/>
    </w:rPr>
  </w:style>
  <w:style w:type="character" w:customStyle="1" w:styleId="Heading6Char">
    <w:name w:val="Heading 6 Char"/>
    <w:basedOn w:val="DefaultParagraphFont"/>
    <w:link w:val="Heading6"/>
    <w:uiPriority w:val="9"/>
    <w:semiHidden/>
    <w:rsid w:val="00460FF4"/>
    <w:rPr>
      <w:rFonts w:ascii="Cambria" w:eastAsia="Cambria" w:hAnsi="Cambria" w:cs="Cambria"/>
      <w:b/>
      <w:sz w:val="20"/>
      <w:szCs w:val="20"/>
      <w:lang w:eastAsia="es-ES_tradnl"/>
    </w:rPr>
  </w:style>
  <w:style w:type="table" w:customStyle="1" w:styleId="TableNormal1">
    <w:name w:val="Table Normal1"/>
    <w:rsid w:val="00460FF4"/>
    <w:pPr>
      <w:spacing w:after="0" w:line="240" w:lineRule="auto"/>
    </w:pPr>
    <w:rPr>
      <w:rFonts w:ascii="Cambria" w:eastAsia="Cambria" w:hAnsi="Cambria" w:cs="Cambria"/>
      <w:lang w:eastAsia="es-ES_tradnl"/>
    </w:rPr>
    <w:tblPr>
      <w:tblCellMar>
        <w:top w:w="0" w:type="dxa"/>
        <w:left w:w="0" w:type="dxa"/>
        <w:bottom w:w="0" w:type="dxa"/>
        <w:right w:w="0" w:type="dxa"/>
      </w:tblCellMar>
    </w:tblPr>
  </w:style>
  <w:style w:type="paragraph" w:styleId="Title">
    <w:name w:val="Title"/>
    <w:basedOn w:val="Normal"/>
    <w:next w:val="Normal"/>
    <w:link w:val="TitleChar"/>
    <w:uiPriority w:val="10"/>
    <w:qFormat/>
    <w:rsid w:val="00460FF4"/>
    <w:pPr>
      <w:pBdr>
        <w:bottom w:val="single" w:sz="8" w:space="4" w:color="4F81BD"/>
      </w:pBdr>
      <w:spacing w:after="300"/>
      <w:jc w:val="center"/>
    </w:pPr>
    <w:rPr>
      <w:rFonts w:ascii="Calibri" w:eastAsia="Calibri" w:hAnsi="Calibri" w:cs="Calibri"/>
      <w:color w:val="17365D"/>
      <w:sz w:val="44"/>
      <w:szCs w:val="44"/>
    </w:rPr>
  </w:style>
  <w:style w:type="character" w:customStyle="1" w:styleId="TitleChar">
    <w:name w:val="Title Char"/>
    <w:basedOn w:val="DefaultParagraphFont"/>
    <w:link w:val="Title"/>
    <w:uiPriority w:val="10"/>
    <w:rsid w:val="00460FF4"/>
    <w:rPr>
      <w:rFonts w:ascii="Calibri" w:eastAsia="Calibri" w:hAnsi="Calibri" w:cs="Calibri"/>
      <w:color w:val="17365D"/>
      <w:sz w:val="44"/>
      <w:szCs w:val="44"/>
      <w:lang w:eastAsia="es-ES_tradnl"/>
    </w:rPr>
  </w:style>
  <w:style w:type="paragraph" w:styleId="Subtitle">
    <w:name w:val="Subtitle"/>
    <w:basedOn w:val="Normal"/>
    <w:next w:val="Normal"/>
    <w:link w:val="SubtitleChar"/>
    <w:uiPriority w:val="11"/>
    <w:qFormat/>
    <w:rsid w:val="00460F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60FF4"/>
    <w:rPr>
      <w:rFonts w:ascii="Georgia" w:eastAsia="Georgia" w:hAnsi="Georgia" w:cs="Georgia"/>
      <w:i/>
      <w:color w:val="666666"/>
      <w:sz w:val="48"/>
      <w:szCs w:val="48"/>
      <w:lang w:eastAsia="es-ES_tradnl"/>
    </w:rPr>
  </w:style>
  <w:style w:type="paragraph" w:styleId="BalloonText">
    <w:name w:val="Balloon Text"/>
    <w:basedOn w:val="Normal"/>
    <w:link w:val="BalloonTextChar"/>
    <w:uiPriority w:val="99"/>
    <w:semiHidden/>
    <w:unhideWhenUsed/>
    <w:rsid w:val="00460FF4"/>
    <w:rPr>
      <w:sz w:val="18"/>
      <w:szCs w:val="18"/>
    </w:rPr>
  </w:style>
  <w:style w:type="character" w:customStyle="1" w:styleId="BalloonTextChar">
    <w:name w:val="Balloon Text Char"/>
    <w:basedOn w:val="DefaultParagraphFont"/>
    <w:link w:val="BalloonText"/>
    <w:uiPriority w:val="99"/>
    <w:semiHidden/>
    <w:rsid w:val="00460FF4"/>
    <w:rPr>
      <w:rFonts w:ascii="Times New Roman" w:eastAsia="Cambria" w:hAnsi="Times New Roman" w:cs="Times New Roman"/>
      <w:sz w:val="18"/>
      <w:szCs w:val="18"/>
      <w:lang w:eastAsia="es-ES_tradnl"/>
    </w:rPr>
  </w:style>
  <w:style w:type="paragraph" w:styleId="ListParagraph">
    <w:name w:val="List Paragraph"/>
    <w:basedOn w:val="Normal"/>
    <w:uiPriority w:val="34"/>
    <w:qFormat/>
    <w:rsid w:val="00460FF4"/>
    <w:pPr>
      <w:ind w:left="720"/>
      <w:contextualSpacing/>
    </w:pPr>
  </w:style>
  <w:style w:type="character" w:styleId="CommentReference">
    <w:name w:val="annotation reference"/>
    <w:basedOn w:val="DefaultParagraphFont"/>
    <w:uiPriority w:val="99"/>
    <w:semiHidden/>
    <w:unhideWhenUsed/>
    <w:rsid w:val="00460FF4"/>
    <w:rPr>
      <w:sz w:val="16"/>
      <w:szCs w:val="16"/>
    </w:rPr>
  </w:style>
  <w:style w:type="paragraph" w:styleId="CommentText">
    <w:name w:val="annotation text"/>
    <w:basedOn w:val="Normal"/>
    <w:link w:val="CommentTextChar"/>
    <w:uiPriority w:val="99"/>
    <w:unhideWhenUsed/>
    <w:rsid w:val="00460FF4"/>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460FF4"/>
    <w:rPr>
      <w:rFonts w:eastAsiaTheme="minorEastAsia"/>
      <w:sz w:val="20"/>
      <w:szCs w:val="20"/>
      <w:lang w:eastAsia="zh-CN"/>
    </w:rPr>
  </w:style>
  <w:style w:type="character" w:styleId="Hyperlink">
    <w:name w:val="Hyperlink"/>
    <w:basedOn w:val="DefaultParagraphFont"/>
    <w:uiPriority w:val="99"/>
    <w:unhideWhenUsed/>
    <w:rsid w:val="00460FF4"/>
    <w:rPr>
      <w:color w:val="0000FF"/>
      <w:u w:val="single"/>
    </w:rPr>
  </w:style>
  <w:style w:type="paragraph" w:styleId="NormalWeb">
    <w:name w:val="Normal (Web)"/>
    <w:basedOn w:val="Normal"/>
    <w:uiPriority w:val="99"/>
    <w:unhideWhenUsed/>
    <w:rsid w:val="00460FF4"/>
    <w:pPr>
      <w:spacing w:before="100" w:beforeAutospacing="1" w:after="100" w:afterAutospacing="1"/>
    </w:pPr>
    <w:rPr>
      <w:lang w:eastAsia="zh-CN"/>
    </w:rPr>
  </w:style>
  <w:style w:type="table" w:styleId="TableGrid">
    <w:name w:val="Table Grid"/>
    <w:basedOn w:val="TableNormal"/>
    <w:uiPriority w:val="59"/>
    <w:rsid w:val="00460FF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F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60FF4"/>
    <w:pPr>
      <w:spacing w:after="0" w:line="240" w:lineRule="auto"/>
    </w:pPr>
    <w:rPr>
      <w:rFonts w:eastAsiaTheme="minorEastAsia"/>
      <w:sz w:val="24"/>
      <w:szCs w:val="24"/>
    </w:rPr>
  </w:style>
  <w:style w:type="character" w:customStyle="1" w:styleId="apple-converted-space">
    <w:name w:val="apple-converted-space"/>
    <w:basedOn w:val="DefaultParagraphFont"/>
    <w:rsid w:val="00460FF4"/>
  </w:style>
  <w:style w:type="character" w:styleId="Strong">
    <w:name w:val="Strong"/>
    <w:basedOn w:val="DefaultParagraphFont"/>
    <w:uiPriority w:val="22"/>
    <w:qFormat/>
    <w:rsid w:val="00460FF4"/>
    <w:rPr>
      <w:b/>
      <w:bCs/>
    </w:rPr>
  </w:style>
  <w:style w:type="paragraph" w:styleId="Header">
    <w:name w:val="header"/>
    <w:basedOn w:val="Normal"/>
    <w:link w:val="HeaderChar"/>
    <w:uiPriority w:val="99"/>
    <w:unhideWhenUsed/>
    <w:rsid w:val="00460FF4"/>
    <w:pPr>
      <w:tabs>
        <w:tab w:val="center" w:pos="4320"/>
        <w:tab w:val="right" w:pos="8640"/>
      </w:tabs>
    </w:pPr>
    <w:rPr>
      <w:lang w:val="es-ES"/>
    </w:rPr>
  </w:style>
  <w:style w:type="character" w:customStyle="1" w:styleId="HeaderChar">
    <w:name w:val="Header Char"/>
    <w:basedOn w:val="DefaultParagraphFont"/>
    <w:link w:val="Header"/>
    <w:uiPriority w:val="99"/>
    <w:rsid w:val="00460FF4"/>
    <w:rPr>
      <w:rFonts w:ascii="Times New Roman" w:eastAsia="Times New Roman" w:hAnsi="Times New Roman" w:cs="Times New Roman"/>
      <w:sz w:val="24"/>
      <w:szCs w:val="24"/>
      <w:lang w:val="es-ES" w:eastAsia="es-ES_tradnl"/>
    </w:rPr>
  </w:style>
  <w:style w:type="paragraph" w:styleId="Footer">
    <w:name w:val="footer"/>
    <w:basedOn w:val="Normal"/>
    <w:link w:val="FooterChar"/>
    <w:uiPriority w:val="99"/>
    <w:unhideWhenUsed/>
    <w:rsid w:val="00460FF4"/>
    <w:pPr>
      <w:tabs>
        <w:tab w:val="center" w:pos="4320"/>
        <w:tab w:val="right" w:pos="8640"/>
      </w:tabs>
    </w:pPr>
    <w:rPr>
      <w:lang w:val="es-ES"/>
    </w:rPr>
  </w:style>
  <w:style w:type="character" w:customStyle="1" w:styleId="FooterChar">
    <w:name w:val="Footer Char"/>
    <w:basedOn w:val="DefaultParagraphFont"/>
    <w:link w:val="Footer"/>
    <w:uiPriority w:val="99"/>
    <w:rsid w:val="00460FF4"/>
    <w:rPr>
      <w:rFonts w:ascii="Times New Roman" w:eastAsia="Times New Roman" w:hAnsi="Times New Roman" w:cs="Times New Roman"/>
      <w:sz w:val="24"/>
      <w:szCs w:val="24"/>
      <w:lang w:val="es-ES" w:eastAsia="es-ES_tradnl"/>
    </w:rPr>
  </w:style>
  <w:style w:type="character" w:customStyle="1" w:styleId="spelle">
    <w:name w:val="spelle"/>
    <w:basedOn w:val="DefaultParagraphFont"/>
    <w:rsid w:val="00460FF4"/>
  </w:style>
  <w:style w:type="character" w:customStyle="1" w:styleId="gi">
    <w:name w:val="gi"/>
    <w:basedOn w:val="DefaultParagraphFont"/>
    <w:rsid w:val="00460FF4"/>
  </w:style>
  <w:style w:type="character" w:customStyle="1" w:styleId="gd">
    <w:name w:val="gd"/>
    <w:basedOn w:val="DefaultParagraphFont"/>
    <w:rsid w:val="00460FF4"/>
  </w:style>
  <w:style w:type="character" w:customStyle="1" w:styleId="go">
    <w:name w:val="go"/>
    <w:basedOn w:val="DefaultParagraphFont"/>
    <w:rsid w:val="00460FF4"/>
  </w:style>
  <w:style w:type="character" w:styleId="FollowedHyperlink">
    <w:name w:val="FollowedHyperlink"/>
    <w:basedOn w:val="DefaultParagraphFont"/>
    <w:uiPriority w:val="99"/>
    <w:semiHidden/>
    <w:unhideWhenUsed/>
    <w:rsid w:val="00460FF4"/>
    <w:rPr>
      <w:color w:val="954F72" w:themeColor="followedHyperlink"/>
      <w:u w:val="single"/>
    </w:rPr>
  </w:style>
  <w:style w:type="character" w:customStyle="1" w:styleId="Mencinsinresolver1">
    <w:name w:val="Mención sin resolver1"/>
    <w:basedOn w:val="DefaultParagraphFont"/>
    <w:uiPriority w:val="99"/>
    <w:semiHidden/>
    <w:unhideWhenUsed/>
    <w:rsid w:val="00460FF4"/>
    <w:rPr>
      <w:color w:val="605E5C"/>
      <w:shd w:val="clear" w:color="auto" w:fill="E1DFDD"/>
    </w:rPr>
  </w:style>
  <w:style w:type="character" w:customStyle="1" w:styleId="UnresolvedMention1">
    <w:name w:val="Unresolved Mention1"/>
    <w:basedOn w:val="DefaultParagraphFont"/>
    <w:uiPriority w:val="99"/>
    <w:semiHidden/>
    <w:unhideWhenUsed/>
    <w:rsid w:val="00460FF4"/>
    <w:rPr>
      <w:color w:val="605E5C"/>
      <w:shd w:val="clear" w:color="auto" w:fill="E1DFDD"/>
    </w:rPr>
  </w:style>
  <w:style w:type="character" w:styleId="Emphasis">
    <w:name w:val="Emphasis"/>
    <w:basedOn w:val="DefaultParagraphFont"/>
    <w:uiPriority w:val="20"/>
    <w:qFormat/>
    <w:rsid w:val="00460FF4"/>
    <w:rPr>
      <w:i/>
      <w:iCs/>
    </w:rPr>
  </w:style>
  <w:style w:type="character" w:customStyle="1" w:styleId="UnresolvedMention2">
    <w:name w:val="Unresolved Mention2"/>
    <w:basedOn w:val="DefaultParagraphFont"/>
    <w:uiPriority w:val="99"/>
    <w:semiHidden/>
    <w:unhideWhenUsed/>
    <w:rsid w:val="00460FF4"/>
    <w:rPr>
      <w:color w:val="605E5C"/>
      <w:shd w:val="clear" w:color="auto" w:fill="E1DFDD"/>
    </w:rPr>
  </w:style>
  <w:style w:type="character" w:styleId="UnresolvedMention">
    <w:name w:val="Unresolved Mention"/>
    <w:basedOn w:val="DefaultParagraphFont"/>
    <w:uiPriority w:val="99"/>
    <w:semiHidden/>
    <w:unhideWhenUsed/>
    <w:rsid w:val="00E66A2A"/>
    <w:rPr>
      <w:color w:val="605E5C"/>
      <w:shd w:val="clear" w:color="auto" w:fill="E1DFDD"/>
    </w:rPr>
  </w:style>
  <w:style w:type="paragraph" w:customStyle="1" w:styleId="zfr3q">
    <w:name w:val="zfr3q"/>
    <w:basedOn w:val="Normal"/>
    <w:rsid w:val="00831B12"/>
    <w:pPr>
      <w:spacing w:before="100" w:beforeAutospacing="1" w:after="100" w:afterAutospacing="1"/>
    </w:pPr>
  </w:style>
  <w:style w:type="character" w:customStyle="1" w:styleId="gbyvff">
    <w:name w:val="gbyvff"/>
    <w:basedOn w:val="DefaultParagraphFont"/>
    <w:rsid w:val="00831B12"/>
  </w:style>
  <w:style w:type="character" w:customStyle="1" w:styleId="c9dxtc">
    <w:name w:val="c9dxtc"/>
    <w:basedOn w:val="DefaultParagraphFont"/>
    <w:rsid w:val="00D014CA"/>
  </w:style>
  <w:style w:type="paragraph" w:styleId="BodyText">
    <w:name w:val="Body Text"/>
    <w:basedOn w:val="Normal"/>
    <w:link w:val="BodyTextChar"/>
    <w:uiPriority w:val="1"/>
    <w:qFormat/>
    <w:rsid w:val="00AE7A06"/>
    <w:pPr>
      <w:widowControl w:val="0"/>
      <w:autoSpaceDE w:val="0"/>
      <w:autoSpaceDN w:val="0"/>
      <w:adjustRightInd w:val="0"/>
    </w:pPr>
    <w:rPr>
      <w:rFonts w:ascii="Cambria" w:eastAsiaTheme="minorEastAsia" w:hAnsi="Cambria" w:cs="Cambria"/>
    </w:rPr>
  </w:style>
  <w:style w:type="character" w:customStyle="1" w:styleId="BodyTextChar">
    <w:name w:val="Body Text Char"/>
    <w:basedOn w:val="DefaultParagraphFont"/>
    <w:link w:val="BodyText"/>
    <w:uiPriority w:val="1"/>
    <w:rsid w:val="00AE7A06"/>
    <w:rPr>
      <w:rFonts w:ascii="Cambria" w:eastAsiaTheme="minorEastAsia" w:hAnsi="Cambria" w:cs="Cambria"/>
      <w:sz w:val="24"/>
      <w:szCs w:val="24"/>
    </w:rPr>
  </w:style>
  <w:style w:type="paragraph" w:customStyle="1" w:styleId="TableParagraph">
    <w:name w:val="Table Paragraph"/>
    <w:basedOn w:val="Normal"/>
    <w:uiPriority w:val="1"/>
    <w:qFormat/>
    <w:rsid w:val="005F4005"/>
    <w:pPr>
      <w:widowControl w:val="0"/>
      <w:autoSpaceDE w:val="0"/>
      <w:autoSpaceDN w:val="0"/>
      <w:adjustRightInd w:val="0"/>
      <w:spacing w:before="60" w:after="60"/>
    </w:pPr>
    <w:rPr>
      <w:rFonts w:ascii="Cambria" w:eastAsiaTheme="minorEastAsia" w:hAnsi="Cambria"/>
      <w:sz w:val="22"/>
    </w:rPr>
  </w:style>
  <w:style w:type="paragraph" w:customStyle="1" w:styleId="ItemPaper">
    <w:name w:val="ItemPaper"/>
    <w:basedOn w:val="BodyText"/>
    <w:next w:val="ItemAuthors"/>
    <w:qFormat/>
    <w:rsid w:val="009D465B"/>
    <w:pPr>
      <w:keepNext/>
      <w:keepLines/>
      <w:widowControl/>
      <w:numPr>
        <w:numId w:val="1"/>
      </w:numPr>
      <w:kinsoku w:val="0"/>
      <w:overflowPunct w:val="0"/>
      <w:ind w:left="284" w:hanging="284"/>
    </w:pPr>
    <w:rPr>
      <w:rFonts w:eastAsia="Times New Roman" w:cs="Times New Roman"/>
      <w:b/>
      <w:bCs/>
    </w:rPr>
  </w:style>
  <w:style w:type="paragraph" w:customStyle="1" w:styleId="ItemAuthors">
    <w:name w:val="ItemAuthors"/>
    <w:basedOn w:val="BodyText"/>
    <w:qFormat/>
    <w:rsid w:val="00E1745C"/>
    <w:pPr>
      <w:widowControl/>
      <w:suppressAutoHyphens/>
      <w:kinsoku w:val="0"/>
      <w:overflowPunct w:val="0"/>
      <w:spacing w:after="120"/>
      <w:ind w:left="284"/>
    </w:pPr>
    <w:rPr>
      <w:rFonts w:cs="Calibri"/>
      <w:color w:val="000000"/>
    </w:rPr>
  </w:style>
  <w:style w:type="paragraph" w:styleId="CommentSubject">
    <w:name w:val="annotation subject"/>
    <w:basedOn w:val="CommentText"/>
    <w:next w:val="CommentText"/>
    <w:link w:val="CommentSubjectChar"/>
    <w:uiPriority w:val="99"/>
    <w:semiHidden/>
    <w:unhideWhenUsed/>
    <w:rsid w:val="004E2DF1"/>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4E2DF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473">
      <w:bodyDiv w:val="1"/>
      <w:marLeft w:val="0"/>
      <w:marRight w:val="0"/>
      <w:marTop w:val="0"/>
      <w:marBottom w:val="0"/>
      <w:divBdr>
        <w:top w:val="none" w:sz="0" w:space="0" w:color="auto"/>
        <w:left w:val="none" w:sz="0" w:space="0" w:color="auto"/>
        <w:bottom w:val="none" w:sz="0" w:space="0" w:color="auto"/>
        <w:right w:val="none" w:sz="0" w:space="0" w:color="auto"/>
      </w:divBdr>
    </w:div>
    <w:div w:id="95711429">
      <w:bodyDiv w:val="1"/>
      <w:marLeft w:val="0"/>
      <w:marRight w:val="0"/>
      <w:marTop w:val="0"/>
      <w:marBottom w:val="0"/>
      <w:divBdr>
        <w:top w:val="none" w:sz="0" w:space="0" w:color="auto"/>
        <w:left w:val="none" w:sz="0" w:space="0" w:color="auto"/>
        <w:bottom w:val="none" w:sz="0" w:space="0" w:color="auto"/>
        <w:right w:val="none" w:sz="0" w:space="0" w:color="auto"/>
      </w:divBdr>
    </w:div>
    <w:div w:id="95835233">
      <w:bodyDiv w:val="1"/>
      <w:marLeft w:val="0"/>
      <w:marRight w:val="0"/>
      <w:marTop w:val="0"/>
      <w:marBottom w:val="0"/>
      <w:divBdr>
        <w:top w:val="none" w:sz="0" w:space="0" w:color="auto"/>
        <w:left w:val="none" w:sz="0" w:space="0" w:color="auto"/>
        <w:bottom w:val="none" w:sz="0" w:space="0" w:color="auto"/>
        <w:right w:val="none" w:sz="0" w:space="0" w:color="auto"/>
      </w:divBdr>
    </w:div>
    <w:div w:id="122968836">
      <w:bodyDiv w:val="1"/>
      <w:marLeft w:val="0"/>
      <w:marRight w:val="0"/>
      <w:marTop w:val="0"/>
      <w:marBottom w:val="0"/>
      <w:divBdr>
        <w:top w:val="none" w:sz="0" w:space="0" w:color="auto"/>
        <w:left w:val="none" w:sz="0" w:space="0" w:color="auto"/>
        <w:bottom w:val="none" w:sz="0" w:space="0" w:color="auto"/>
        <w:right w:val="none" w:sz="0" w:space="0" w:color="auto"/>
      </w:divBdr>
    </w:div>
    <w:div w:id="132450218">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9533453">
      <w:bodyDiv w:val="1"/>
      <w:marLeft w:val="0"/>
      <w:marRight w:val="0"/>
      <w:marTop w:val="0"/>
      <w:marBottom w:val="0"/>
      <w:divBdr>
        <w:top w:val="none" w:sz="0" w:space="0" w:color="auto"/>
        <w:left w:val="none" w:sz="0" w:space="0" w:color="auto"/>
        <w:bottom w:val="none" w:sz="0" w:space="0" w:color="auto"/>
        <w:right w:val="none" w:sz="0" w:space="0" w:color="auto"/>
      </w:divBdr>
    </w:div>
    <w:div w:id="213665117">
      <w:bodyDiv w:val="1"/>
      <w:marLeft w:val="0"/>
      <w:marRight w:val="0"/>
      <w:marTop w:val="0"/>
      <w:marBottom w:val="0"/>
      <w:divBdr>
        <w:top w:val="none" w:sz="0" w:space="0" w:color="auto"/>
        <w:left w:val="none" w:sz="0" w:space="0" w:color="auto"/>
        <w:bottom w:val="none" w:sz="0" w:space="0" w:color="auto"/>
        <w:right w:val="none" w:sz="0" w:space="0" w:color="auto"/>
      </w:divBdr>
    </w:div>
    <w:div w:id="217592784">
      <w:bodyDiv w:val="1"/>
      <w:marLeft w:val="0"/>
      <w:marRight w:val="0"/>
      <w:marTop w:val="0"/>
      <w:marBottom w:val="0"/>
      <w:divBdr>
        <w:top w:val="none" w:sz="0" w:space="0" w:color="auto"/>
        <w:left w:val="none" w:sz="0" w:space="0" w:color="auto"/>
        <w:bottom w:val="none" w:sz="0" w:space="0" w:color="auto"/>
        <w:right w:val="none" w:sz="0" w:space="0" w:color="auto"/>
      </w:divBdr>
    </w:div>
    <w:div w:id="221602651">
      <w:bodyDiv w:val="1"/>
      <w:marLeft w:val="0"/>
      <w:marRight w:val="0"/>
      <w:marTop w:val="0"/>
      <w:marBottom w:val="0"/>
      <w:divBdr>
        <w:top w:val="none" w:sz="0" w:space="0" w:color="auto"/>
        <w:left w:val="none" w:sz="0" w:space="0" w:color="auto"/>
        <w:bottom w:val="none" w:sz="0" w:space="0" w:color="auto"/>
        <w:right w:val="none" w:sz="0" w:space="0" w:color="auto"/>
      </w:divBdr>
    </w:div>
    <w:div w:id="255672040">
      <w:bodyDiv w:val="1"/>
      <w:marLeft w:val="0"/>
      <w:marRight w:val="0"/>
      <w:marTop w:val="0"/>
      <w:marBottom w:val="0"/>
      <w:divBdr>
        <w:top w:val="none" w:sz="0" w:space="0" w:color="auto"/>
        <w:left w:val="none" w:sz="0" w:space="0" w:color="auto"/>
        <w:bottom w:val="none" w:sz="0" w:space="0" w:color="auto"/>
        <w:right w:val="none" w:sz="0" w:space="0" w:color="auto"/>
      </w:divBdr>
    </w:div>
    <w:div w:id="258873421">
      <w:bodyDiv w:val="1"/>
      <w:marLeft w:val="0"/>
      <w:marRight w:val="0"/>
      <w:marTop w:val="0"/>
      <w:marBottom w:val="0"/>
      <w:divBdr>
        <w:top w:val="none" w:sz="0" w:space="0" w:color="auto"/>
        <w:left w:val="none" w:sz="0" w:space="0" w:color="auto"/>
        <w:bottom w:val="none" w:sz="0" w:space="0" w:color="auto"/>
        <w:right w:val="none" w:sz="0" w:space="0" w:color="auto"/>
      </w:divBdr>
    </w:div>
    <w:div w:id="264772427">
      <w:bodyDiv w:val="1"/>
      <w:marLeft w:val="0"/>
      <w:marRight w:val="0"/>
      <w:marTop w:val="0"/>
      <w:marBottom w:val="0"/>
      <w:divBdr>
        <w:top w:val="none" w:sz="0" w:space="0" w:color="auto"/>
        <w:left w:val="none" w:sz="0" w:space="0" w:color="auto"/>
        <w:bottom w:val="none" w:sz="0" w:space="0" w:color="auto"/>
        <w:right w:val="none" w:sz="0" w:space="0" w:color="auto"/>
      </w:divBdr>
      <w:divsChild>
        <w:div w:id="1675836594">
          <w:marLeft w:val="0"/>
          <w:marRight w:val="0"/>
          <w:marTop w:val="75"/>
          <w:marBottom w:val="75"/>
          <w:divBdr>
            <w:top w:val="none" w:sz="0" w:space="0" w:color="auto"/>
            <w:left w:val="none" w:sz="0" w:space="0" w:color="auto"/>
            <w:bottom w:val="none" w:sz="0" w:space="0" w:color="auto"/>
            <w:right w:val="none" w:sz="0" w:space="0" w:color="auto"/>
          </w:divBdr>
        </w:div>
      </w:divsChild>
    </w:div>
    <w:div w:id="332880171">
      <w:bodyDiv w:val="1"/>
      <w:marLeft w:val="0"/>
      <w:marRight w:val="0"/>
      <w:marTop w:val="0"/>
      <w:marBottom w:val="0"/>
      <w:divBdr>
        <w:top w:val="none" w:sz="0" w:space="0" w:color="auto"/>
        <w:left w:val="none" w:sz="0" w:space="0" w:color="auto"/>
        <w:bottom w:val="none" w:sz="0" w:space="0" w:color="auto"/>
        <w:right w:val="none" w:sz="0" w:space="0" w:color="auto"/>
      </w:divBdr>
      <w:divsChild>
        <w:div w:id="397752261">
          <w:marLeft w:val="0"/>
          <w:marRight w:val="0"/>
          <w:marTop w:val="75"/>
          <w:marBottom w:val="75"/>
          <w:divBdr>
            <w:top w:val="none" w:sz="0" w:space="0" w:color="auto"/>
            <w:left w:val="none" w:sz="0" w:space="0" w:color="auto"/>
            <w:bottom w:val="none" w:sz="0" w:space="0" w:color="auto"/>
            <w:right w:val="none" w:sz="0" w:space="0" w:color="auto"/>
          </w:divBdr>
        </w:div>
      </w:divsChild>
    </w:div>
    <w:div w:id="341397787">
      <w:bodyDiv w:val="1"/>
      <w:marLeft w:val="0"/>
      <w:marRight w:val="0"/>
      <w:marTop w:val="0"/>
      <w:marBottom w:val="0"/>
      <w:divBdr>
        <w:top w:val="none" w:sz="0" w:space="0" w:color="auto"/>
        <w:left w:val="none" w:sz="0" w:space="0" w:color="auto"/>
        <w:bottom w:val="none" w:sz="0" w:space="0" w:color="auto"/>
        <w:right w:val="none" w:sz="0" w:space="0" w:color="auto"/>
      </w:divBdr>
    </w:div>
    <w:div w:id="389305518">
      <w:bodyDiv w:val="1"/>
      <w:marLeft w:val="0"/>
      <w:marRight w:val="0"/>
      <w:marTop w:val="0"/>
      <w:marBottom w:val="0"/>
      <w:divBdr>
        <w:top w:val="none" w:sz="0" w:space="0" w:color="auto"/>
        <w:left w:val="none" w:sz="0" w:space="0" w:color="auto"/>
        <w:bottom w:val="none" w:sz="0" w:space="0" w:color="auto"/>
        <w:right w:val="none" w:sz="0" w:space="0" w:color="auto"/>
      </w:divBdr>
    </w:div>
    <w:div w:id="400981702">
      <w:bodyDiv w:val="1"/>
      <w:marLeft w:val="0"/>
      <w:marRight w:val="0"/>
      <w:marTop w:val="0"/>
      <w:marBottom w:val="0"/>
      <w:divBdr>
        <w:top w:val="none" w:sz="0" w:space="0" w:color="auto"/>
        <w:left w:val="none" w:sz="0" w:space="0" w:color="auto"/>
        <w:bottom w:val="none" w:sz="0" w:space="0" w:color="auto"/>
        <w:right w:val="none" w:sz="0" w:space="0" w:color="auto"/>
      </w:divBdr>
    </w:div>
    <w:div w:id="412512972">
      <w:bodyDiv w:val="1"/>
      <w:marLeft w:val="0"/>
      <w:marRight w:val="0"/>
      <w:marTop w:val="0"/>
      <w:marBottom w:val="0"/>
      <w:divBdr>
        <w:top w:val="none" w:sz="0" w:space="0" w:color="auto"/>
        <w:left w:val="none" w:sz="0" w:space="0" w:color="auto"/>
        <w:bottom w:val="none" w:sz="0" w:space="0" w:color="auto"/>
        <w:right w:val="none" w:sz="0" w:space="0" w:color="auto"/>
      </w:divBdr>
    </w:div>
    <w:div w:id="475296818">
      <w:bodyDiv w:val="1"/>
      <w:marLeft w:val="0"/>
      <w:marRight w:val="0"/>
      <w:marTop w:val="0"/>
      <w:marBottom w:val="0"/>
      <w:divBdr>
        <w:top w:val="none" w:sz="0" w:space="0" w:color="auto"/>
        <w:left w:val="none" w:sz="0" w:space="0" w:color="auto"/>
        <w:bottom w:val="none" w:sz="0" w:space="0" w:color="auto"/>
        <w:right w:val="none" w:sz="0" w:space="0" w:color="auto"/>
      </w:divBdr>
    </w:div>
    <w:div w:id="476802679">
      <w:bodyDiv w:val="1"/>
      <w:marLeft w:val="0"/>
      <w:marRight w:val="0"/>
      <w:marTop w:val="0"/>
      <w:marBottom w:val="0"/>
      <w:divBdr>
        <w:top w:val="none" w:sz="0" w:space="0" w:color="auto"/>
        <w:left w:val="none" w:sz="0" w:space="0" w:color="auto"/>
        <w:bottom w:val="none" w:sz="0" w:space="0" w:color="auto"/>
        <w:right w:val="none" w:sz="0" w:space="0" w:color="auto"/>
      </w:divBdr>
    </w:div>
    <w:div w:id="476843005">
      <w:bodyDiv w:val="1"/>
      <w:marLeft w:val="0"/>
      <w:marRight w:val="0"/>
      <w:marTop w:val="0"/>
      <w:marBottom w:val="0"/>
      <w:divBdr>
        <w:top w:val="none" w:sz="0" w:space="0" w:color="auto"/>
        <w:left w:val="none" w:sz="0" w:space="0" w:color="auto"/>
        <w:bottom w:val="none" w:sz="0" w:space="0" w:color="auto"/>
        <w:right w:val="none" w:sz="0" w:space="0" w:color="auto"/>
      </w:divBdr>
    </w:div>
    <w:div w:id="482046316">
      <w:bodyDiv w:val="1"/>
      <w:marLeft w:val="0"/>
      <w:marRight w:val="0"/>
      <w:marTop w:val="0"/>
      <w:marBottom w:val="0"/>
      <w:divBdr>
        <w:top w:val="none" w:sz="0" w:space="0" w:color="auto"/>
        <w:left w:val="none" w:sz="0" w:space="0" w:color="auto"/>
        <w:bottom w:val="none" w:sz="0" w:space="0" w:color="auto"/>
        <w:right w:val="none" w:sz="0" w:space="0" w:color="auto"/>
      </w:divBdr>
    </w:div>
    <w:div w:id="500851837">
      <w:bodyDiv w:val="1"/>
      <w:marLeft w:val="0"/>
      <w:marRight w:val="0"/>
      <w:marTop w:val="0"/>
      <w:marBottom w:val="0"/>
      <w:divBdr>
        <w:top w:val="none" w:sz="0" w:space="0" w:color="auto"/>
        <w:left w:val="none" w:sz="0" w:space="0" w:color="auto"/>
        <w:bottom w:val="none" w:sz="0" w:space="0" w:color="auto"/>
        <w:right w:val="none" w:sz="0" w:space="0" w:color="auto"/>
      </w:divBdr>
    </w:div>
    <w:div w:id="511456434">
      <w:bodyDiv w:val="1"/>
      <w:marLeft w:val="0"/>
      <w:marRight w:val="0"/>
      <w:marTop w:val="0"/>
      <w:marBottom w:val="0"/>
      <w:divBdr>
        <w:top w:val="none" w:sz="0" w:space="0" w:color="auto"/>
        <w:left w:val="none" w:sz="0" w:space="0" w:color="auto"/>
        <w:bottom w:val="none" w:sz="0" w:space="0" w:color="auto"/>
        <w:right w:val="none" w:sz="0" w:space="0" w:color="auto"/>
      </w:divBdr>
    </w:div>
    <w:div w:id="516772832">
      <w:bodyDiv w:val="1"/>
      <w:marLeft w:val="0"/>
      <w:marRight w:val="0"/>
      <w:marTop w:val="0"/>
      <w:marBottom w:val="0"/>
      <w:divBdr>
        <w:top w:val="none" w:sz="0" w:space="0" w:color="auto"/>
        <w:left w:val="none" w:sz="0" w:space="0" w:color="auto"/>
        <w:bottom w:val="none" w:sz="0" w:space="0" w:color="auto"/>
        <w:right w:val="none" w:sz="0" w:space="0" w:color="auto"/>
      </w:divBdr>
    </w:div>
    <w:div w:id="548422864">
      <w:bodyDiv w:val="1"/>
      <w:marLeft w:val="0"/>
      <w:marRight w:val="0"/>
      <w:marTop w:val="0"/>
      <w:marBottom w:val="0"/>
      <w:divBdr>
        <w:top w:val="none" w:sz="0" w:space="0" w:color="auto"/>
        <w:left w:val="none" w:sz="0" w:space="0" w:color="auto"/>
        <w:bottom w:val="none" w:sz="0" w:space="0" w:color="auto"/>
        <w:right w:val="none" w:sz="0" w:space="0" w:color="auto"/>
      </w:divBdr>
    </w:div>
    <w:div w:id="556891267">
      <w:bodyDiv w:val="1"/>
      <w:marLeft w:val="0"/>
      <w:marRight w:val="0"/>
      <w:marTop w:val="0"/>
      <w:marBottom w:val="0"/>
      <w:divBdr>
        <w:top w:val="none" w:sz="0" w:space="0" w:color="auto"/>
        <w:left w:val="none" w:sz="0" w:space="0" w:color="auto"/>
        <w:bottom w:val="none" w:sz="0" w:space="0" w:color="auto"/>
        <w:right w:val="none" w:sz="0" w:space="0" w:color="auto"/>
      </w:divBdr>
      <w:divsChild>
        <w:div w:id="1076242546">
          <w:marLeft w:val="0"/>
          <w:marRight w:val="0"/>
          <w:marTop w:val="75"/>
          <w:marBottom w:val="75"/>
          <w:divBdr>
            <w:top w:val="none" w:sz="0" w:space="0" w:color="auto"/>
            <w:left w:val="none" w:sz="0" w:space="0" w:color="auto"/>
            <w:bottom w:val="none" w:sz="0" w:space="0" w:color="auto"/>
            <w:right w:val="none" w:sz="0" w:space="0" w:color="auto"/>
          </w:divBdr>
        </w:div>
      </w:divsChild>
    </w:div>
    <w:div w:id="586353788">
      <w:bodyDiv w:val="1"/>
      <w:marLeft w:val="0"/>
      <w:marRight w:val="0"/>
      <w:marTop w:val="0"/>
      <w:marBottom w:val="0"/>
      <w:divBdr>
        <w:top w:val="none" w:sz="0" w:space="0" w:color="auto"/>
        <w:left w:val="none" w:sz="0" w:space="0" w:color="auto"/>
        <w:bottom w:val="none" w:sz="0" w:space="0" w:color="auto"/>
        <w:right w:val="none" w:sz="0" w:space="0" w:color="auto"/>
      </w:divBdr>
    </w:div>
    <w:div w:id="602345355">
      <w:bodyDiv w:val="1"/>
      <w:marLeft w:val="0"/>
      <w:marRight w:val="0"/>
      <w:marTop w:val="0"/>
      <w:marBottom w:val="0"/>
      <w:divBdr>
        <w:top w:val="none" w:sz="0" w:space="0" w:color="auto"/>
        <w:left w:val="none" w:sz="0" w:space="0" w:color="auto"/>
        <w:bottom w:val="none" w:sz="0" w:space="0" w:color="auto"/>
        <w:right w:val="none" w:sz="0" w:space="0" w:color="auto"/>
      </w:divBdr>
    </w:div>
    <w:div w:id="615523878">
      <w:bodyDiv w:val="1"/>
      <w:marLeft w:val="0"/>
      <w:marRight w:val="0"/>
      <w:marTop w:val="0"/>
      <w:marBottom w:val="0"/>
      <w:divBdr>
        <w:top w:val="none" w:sz="0" w:space="0" w:color="auto"/>
        <w:left w:val="none" w:sz="0" w:space="0" w:color="auto"/>
        <w:bottom w:val="none" w:sz="0" w:space="0" w:color="auto"/>
        <w:right w:val="none" w:sz="0" w:space="0" w:color="auto"/>
      </w:divBdr>
    </w:div>
    <w:div w:id="689526754">
      <w:bodyDiv w:val="1"/>
      <w:marLeft w:val="0"/>
      <w:marRight w:val="0"/>
      <w:marTop w:val="0"/>
      <w:marBottom w:val="0"/>
      <w:divBdr>
        <w:top w:val="none" w:sz="0" w:space="0" w:color="auto"/>
        <w:left w:val="none" w:sz="0" w:space="0" w:color="auto"/>
        <w:bottom w:val="none" w:sz="0" w:space="0" w:color="auto"/>
        <w:right w:val="none" w:sz="0" w:space="0" w:color="auto"/>
      </w:divBdr>
    </w:div>
    <w:div w:id="692537635">
      <w:bodyDiv w:val="1"/>
      <w:marLeft w:val="0"/>
      <w:marRight w:val="0"/>
      <w:marTop w:val="0"/>
      <w:marBottom w:val="0"/>
      <w:divBdr>
        <w:top w:val="none" w:sz="0" w:space="0" w:color="auto"/>
        <w:left w:val="none" w:sz="0" w:space="0" w:color="auto"/>
        <w:bottom w:val="none" w:sz="0" w:space="0" w:color="auto"/>
        <w:right w:val="none" w:sz="0" w:space="0" w:color="auto"/>
      </w:divBdr>
    </w:div>
    <w:div w:id="694115053">
      <w:bodyDiv w:val="1"/>
      <w:marLeft w:val="0"/>
      <w:marRight w:val="0"/>
      <w:marTop w:val="0"/>
      <w:marBottom w:val="0"/>
      <w:divBdr>
        <w:top w:val="none" w:sz="0" w:space="0" w:color="auto"/>
        <w:left w:val="none" w:sz="0" w:space="0" w:color="auto"/>
        <w:bottom w:val="none" w:sz="0" w:space="0" w:color="auto"/>
        <w:right w:val="none" w:sz="0" w:space="0" w:color="auto"/>
      </w:divBdr>
    </w:div>
    <w:div w:id="718089415">
      <w:bodyDiv w:val="1"/>
      <w:marLeft w:val="0"/>
      <w:marRight w:val="0"/>
      <w:marTop w:val="0"/>
      <w:marBottom w:val="0"/>
      <w:divBdr>
        <w:top w:val="none" w:sz="0" w:space="0" w:color="auto"/>
        <w:left w:val="none" w:sz="0" w:space="0" w:color="auto"/>
        <w:bottom w:val="none" w:sz="0" w:space="0" w:color="auto"/>
        <w:right w:val="none" w:sz="0" w:space="0" w:color="auto"/>
      </w:divBdr>
    </w:div>
    <w:div w:id="727262979">
      <w:bodyDiv w:val="1"/>
      <w:marLeft w:val="0"/>
      <w:marRight w:val="0"/>
      <w:marTop w:val="0"/>
      <w:marBottom w:val="0"/>
      <w:divBdr>
        <w:top w:val="none" w:sz="0" w:space="0" w:color="auto"/>
        <w:left w:val="none" w:sz="0" w:space="0" w:color="auto"/>
        <w:bottom w:val="none" w:sz="0" w:space="0" w:color="auto"/>
        <w:right w:val="none" w:sz="0" w:space="0" w:color="auto"/>
      </w:divBdr>
    </w:div>
    <w:div w:id="777144350">
      <w:bodyDiv w:val="1"/>
      <w:marLeft w:val="0"/>
      <w:marRight w:val="0"/>
      <w:marTop w:val="0"/>
      <w:marBottom w:val="0"/>
      <w:divBdr>
        <w:top w:val="none" w:sz="0" w:space="0" w:color="auto"/>
        <w:left w:val="none" w:sz="0" w:space="0" w:color="auto"/>
        <w:bottom w:val="none" w:sz="0" w:space="0" w:color="auto"/>
        <w:right w:val="none" w:sz="0" w:space="0" w:color="auto"/>
      </w:divBdr>
    </w:div>
    <w:div w:id="883637950">
      <w:bodyDiv w:val="1"/>
      <w:marLeft w:val="0"/>
      <w:marRight w:val="0"/>
      <w:marTop w:val="0"/>
      <w:marBottom w:val="0"/>
      <w:divBdr>
        <w:top w:val="none" w:sz="0" w:space="0" w:color="auto"/>
        <w:left w:val="none" w:sz="0" w:space="0" w:color="auto"/>
        <w:bottom w:val="none" w:sz="0" w:space="0" w:color="auto"/>
        <w:right w:val="none" w:sz="0" w:space="0" w:color="auto"/>
      </w:divBdr>
      <w:divsChild>
        <w:div w:id="1692412755">
          <w:marLeft w:val="0"/>
          <w:marRight w:val="0"/>
          <w:marTop w:val="0"/>
          <w:marBottom w:val="0"/>
          <w:divBdr>
            <w:top w:val="none" w:sz="0" w:space="0" w:color="auto"/>
            <w:left w:val="none" w:sz="0" w:space="0" w:color="auto"/>
            <w:bottom w:val="none" w:sz="0" w:space="0" w:color="auto"/>
            <w:right w:val="none" w:sz="0" w:space="0" w:color="auto"/>
          </w:divBdr>
        </w:div>
        <w:div w:id="829254154">
          <w:marLeft w:val="0"/>
          <w:marRight w:val="0"/>
          <w:marTop w:val="0"/>
          <w:marBottom w:val="0"/>
          <w:divBdr>
            <w:top w:val="none" w:sz="0" w:space="0" w:color="auto"/>
            <w:left w:val="none" w:sz="0" w:space="0" w:color="auto"/>
            <w:bottom w:val="none" w:sz="0" w:space="0" w:color="auto"/>
            <w:right w:val="none" w:sz="0" w:space="0" w:color="auto"/>
          </w:divBdr>
        </w:div>
      </w:divsChild>
    </w:div>
    <w:div w:id="901595452">
      <w:bodyDiv w:val="1"/>
      <w:marLeft w:val="0"/>
      <w:marRight w:val="0"/>
      <w:marTop w:val="0"/>
      <w:marBottom w:val="0"/>
      <w:divBdr>
        <w:top w:val="none" w:sz="0" w:space="0" w:color="auto"/>
        <w:left w:val="none" w:sz="0" w:space="0" w:color="auto"/>
        <w:bottom w:val="none" w:sz="0" w:space="0" w:color="auto"/>
        <w:right w:val="none" w:sz="0" w:space="0" w:color="auto"/>
      </w:divBdr>
    </w:div>
    <w:div w:id="916741857">
      <w:bodyDiv w:val="1"/>
      <w:marLeft w:val="0"/>
      <w:marRight w:val="0"/>
      <w:marTop w:val="0"/>
      <w:marBottom w:val="0"/>
      <w:divBdr>
        <w:top w:val="none" w:sz="0" w:space="0" w:color="auto"/>
        <w:left w:val="none" w:sz="0" w:space="0" w:color="auto"/>
        <w:bottom w:val="none" w:sz="0" w:space="0" w:color="auto"/>
        <w:right w:val="none" w:sz="0" w:space="0" w:color="auto"/>
      </w:divBdr>
    </w:div>
    <w:div w:id="926882352">
      <w:bodyDiv w:val="1"/>
      <w:marLeft w:val="0"/>
      <w:marRight w:val="0"/>
      <w:marTop w:val="0"/>
      <w:marBottom w:val="0"/>
      <w:divBdr>
        <w:top w:val="none" w:sz="0" w:space="0" w:color="auto"/>
        <w:left w:val="none" w:sz="0" w:space="0" w:color="auto"/>
        <w:bottom w:val="none" w:sz="0" w:space="0" w:color="auto"/>
        <w:right w:val="none" w:sz="0" w:space="0" w:color="auto"/>
      </w:divBdr>
    </w:div>
    <w:div w:id="930353789">
      <w:bodyDiv w:val="1"/>
      <w:marLeft w:val="0"/>
      <w:marRight w:val="0"/>
      <w:marTop w:val="0"/>
      <w:marBottom w:val="0"/>
      <w:divBdr>
        <w:top w:val="none" w:sz="0" w:space="0" w:color="auto"/>
        <w:left w:val="none" w:sz="0" w:space="0" w:color="auto"/>
        <w:bottom w:val="none" w:sz="0" w:space="0" w:color="auto"/>
        <w:right w:val="none" w:sz="0" w:space="0" w:color="auto"/>
      </w:divBdr>
    </w:div>
    <w:div w:id="949703495">
      <w:bodyDiv w:val="1"/>
      <w:marLeft w:val="0"/>
      <w:marRight w:val="0"/>
      <w:marTop w:val="0"/>
      <w:marBottom w:val="0"/>
      <w:divBdr>
        <w:top w:val="none" w:sz="0" w:space="0" w:color="auto"/>
        <w:left w:val="none" w:sz="0" w:space="0" w:color="auto"/>
        <w:bottom w:val="none" w:sz="0" w:space="0" w:color="auto"/>
        <w:right w:val="none" w:sz="0" w:space="0" w:color="auto"/>
      </w:divBdr>
    </w:div>
    <w:div w:id="968975017">
      <w:bodyDiv w:val="1"/>
      <w:marLeft w:val="0"/>
      <w:marRight w:val="0"/>
      <w:marTop w:val="0"/>
      <w:marBottom w:val="0"/>
      <w:divBdr>
        <w:top w:val="none" w:sz="0" w:space="0" w:color="auto"/>
        <w:left w:val="none" w:sz="0" w:space="0" w:color="auto"/>
        <w:bottom w:val="none" w:sz="0" w:space="0" w:color="auto"/>
        <w:right w:val="none" w:sz="0" w:space="0" w:color="auto"/>
      </w:divBdr>
    </w:div>
    <w:div w:id="980429723">
      <w:bodyDiv w:val="1"/>
      <w:marLeft w:val="0"/>
      <w:marRight w:val="0"/>
      <w:marTop w:val="0"/>
      <w:marBottom w:val="0"/>
      <w:divBdr>
        <w:top w:val="none" w:sz="0" w:space="0" w:color="auto"/>
        <w:left w:val="none" w:sz="0" w:space="0" w:color="auto"/>
        <w:bottom w:val="none" w:sz="0" w:space="0" w:color="auto"/>
        <w:right w:val="none" w:sz="0" w:space="0" w:color="auto"/>
      </w:divBdr>
    </w:div>
    <w:div w:id="1005472263">
      <w:bodyDiv w:val="1"/>
      <w:marLeft w:val="0"/>
      <w:marRight w:val="0"/>
      <w:marTop w:val="0"/>
      <w:marBottom w:val="0"/>
      <w:divBdr>
        <w:top w:val="none" w:sz="0" w:space="0" w:color="auto"/>
        <w:left w:val="none" w:sz="0" w:space="0" w:color="auto"/>
        <w:bottom w:val="none" w:sz="0" w:space="0" w:color="auto"/>
        <w:right w:val="none" w:sz="0" w:space="0" w:color="auto"/>
      </w:divBdr>
    </w:div>
    <w:div w:id="1006634511">
      <w:bodyDiv w:val="1"/>
      <w:marLeft w:val="0"/>
      <w:marRight w:val="0"/>
      <w:marTop w:val="0"/>
      <w:marBottom w:val="0"/>
      <w:divBdr>
        <w:top w:val="none" w:sz="0" w:space="0" w:color="auto"/>
        <w:left w:val="none" w:sz="0" w:space="0" w:color="auto"/>
        <w:bottom w:val="none" w:sz="0" w:space="0" w:color="auto"/>
        <w:right w:val="none" w:sz="0" w:space="0" w:color="auto"/>
      </w:divBdr>
    </w:div>
    <w:div w:id="1009873787">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6849077">
      <w:bodyDiv w:val="1"/>
      <w:marLeft w:val="0"/>
      <w:marRight w:val="0"/>
      <w:marTop w:val="0"/>
      <w:marBottom w:val="0"/>
      <w:divBdr>
        <w:top w:val="none" w:sz="0" w:space="0" w:color="auto"/>
        <w:left w:val="none" w:sz="0" w:space="0" w:color="auto"/>
        <w:bottom w:val="none" w:sz="0" w:space="0" w:color="auto"/>
        <w:right w:val="none" w:sz="0" w:space="0" w:color="auto"/>
      </w:divBdr>
    </w:div>
    <w:div w:id="1039276750">
      <w:bodyDiv w:val="1"/>
      <w:marLeft w:val="0"/>
      <w:marRight w:val="0"/>
      <w:marTop w:val="0"/>
      <w:marBottom w:val="0"/>
      <w:divBdr>
        <w:top w:val="none" w:sz="0" w:space="0" w:color="auto"/>
        <w:left w:val="none" w:sz="0" w:space="0" w:color="auto"/>
        <w:bottom w:val="none" w:sz="0" w:space="0" w:color="auto"/>
        <w:right w:val="none" w:sz="0" w:space="0" w:color="auto"/>
      </w:divBdr>
    </w:div>
    <w:div w:id="1053114539">
      <w:bodyDiv w:val="1"/>
      <w:marLeft w:val="0"/>
      <w:marRight w:val="0"/>
      <w:marTop w:val="0"/>
      <w:marBottom w:val="0"/>
      <w:divBdr>
        <w:top w:val="none" w:sz="0" w:space="0" w:color="auto"/>
        <w:left w:val="none" w:sz="0" w:space="0" w:color="auto"/>
        <w:bottom w:val="none" w:sz="0" w:space="0" w:color="auto"/>
        <w:right w:val="none" w:sz="0" w:space="0" w:color="auto"/>
      </w:divBdr>
    </w:div>
    <w:div w:id="1056975056">
      <w:bodyDiv w:val="1"/>
      <w:marLeft w:val="0"/>
      <w:marRight w:val="0"/>
      <w:marTop w:val="0"/>
      <w:marBottom w:val="0"/>
      <w:divBdr>
        <w:top w:val="none" w:sz="0" w:space="0" w:color="auto"/>
        <w:left w:val="none" w:sz="0" w:space="0" w:color="auto"/>
        <w:bottom w:val="none" w:sz="0" w:space="0" w:color="auto"/>
        <w:right w:val="none" w:sz="0" w:space="0" w:color="auto"/>
      </w:divBdr>
    </w:div>
    <w:div w:id="1062633269">
      <w:bodyDiv w:val="1"/>
      <w:marLeft w:val="0"/>
      <w:marRight w:val="0"/>
      <w:marTop w:val="0"/>
      <w:marBottom w:val="0"/>
      <w:divBdr>
        <w:top w:val="none" w:sz="0" w:space="0" w:color="auto"/>
        <w:left w:val="none" w:sz="0" w:space="0" w:color="auto"/>
        <w:bottom w:val="none" w:sz="0" w:space="0" w:color="auto"/>
        <w:right w:val="none" w:sz="0" w:space="0" w:color="auto"/>
      </w:divBdr>
    </w:div>
    <w:div w:id="1095831691">
      <w:bodyDiv w:val="1"/>
      <w:marLeft w:val="0"/>
      <w:marRight w:val="0"/>
      <w:marTop w:val="0"/>
      <w:marBottom w:val="0"/>
      <w:divBdr>
        <w:top w:val="none" w:sz="0" w:space="0" w:color="auto"/>
        <w:left w:val="none" w:sz="0" w:space="0" w:color="auto"/>
        <w:bottom w:val="none" w:sz="0" w:space="0" w:color="auto"/>
        <w:right w:val="none" w:sz="0" w:space="0" w:color="auto"/>
      </w:divBdr>
    </w:div>
    <w:div w:id="1107113868">
      <w:bodyDiv w:val="1"/>
      <w:marLeft w:val="0"/>
      <w:marRight w:val="0"/>
      <w:marTop w:val="0"/>
      <w:marBottom w:val="0"/>
      <w:divBdr>
        <w:top w:val="none" w:sz="0" w:space="0" w:color="auto"/>
        <w:left w:val="none" w:sz="0" w:space="0" w:color="auto"/>
        <w:bottom w:val="none" w:sz="0" w:space="0" w:color="auto"/>
        <w:right w:val="none" w:sz="0" w:space="0" w:color="auto"/>
      </w:divBdr>
    </w:div>
    <w:div w:id="1127816483">
      <w:bodyDiv w:val="1"/>
      <w:marLeft w:val="0"/>
      <w:marRight w:val="0"/>
      <w:marTop w:val="0"/>
      <w:marBottom w:val="0"/>
      <w:divBdr>
        <w:top w:val="none" w:sz="0" w:space="0" w:color="auto"/>
        <w:left w:val="none" w:sz="0" w:space="0" w:color="auto"/>
        <w:bottom w:val="none" w:sz="0" w:space="0" w:color="auto"/>
        <w:right w:val="none" w:sz="0" w:space="0" w:color="auto"/>
      </w:divBdr>
    </w:div>
    <w:div w:id="1151488103">
      <w:bodyDiv w:val="1"/>
      <w:marLeft w:val="0"/>
      <w:marRight w:val="0"/>
      <w:marTop w:val="0"/>
      <w:marBottom w:val="0"/>
      <w:divBdr>
        <w:top w:val="none" w:sz="0" w:space="0" w:color="auto"/>
        <w:left w:val="none" w:sz="0" w:space="0" w:color="auto"/>
        <w:bottom w:val="none" w:sz="0" w:space="0" w:color="auto"/>
        <w:right w:val="none" w:sz="0" w:space="0" w:color="auto"/>
      </w:divBdr>
    </w:div>
    <w:div w:id="1225139359">
      <w:bodyDiv w:val="1"/>
      <w:marLeft w:val="0"/>
      <w:marRight w:val="0"/>
      <w:marTop w:val="0"/>
      <w:marBottom w:val="0"/>
      <w:divBdr>
        <w:top w:val="none" w:sz="0" w:space="0" w:color="auto"/>
        <w:left w:val="none" w:sz="0" w:space="0" w:color="auto"/>
        <w:bottom w:val="none" w:sz="0" w:space="0" w:color="auto"/>
        <w:right w:val="none" w:sz="0" w:space="0" w:color="auto"/>
      </w:divBdr>
    </w:div>
    <w:div w:id="1233278759">
      <w:bodyDiv w:val="1"/>
      <w:marLeft w:val="0"/>
      <w:marRight w:val="0"/>
      <w:marTop w:val="0"/>
      <w:marBottom w:val="0"/>
      <w:divBdr>
        <w:top w:val="none" w:sz="0" w:space="0" w:color="auto"/>
        <w:left w:val="none" w:sz="0" w:space="0" w:color="auto"/>
        <w:bottom w:val="none" w:sz="0" w:space="0" w:color="auto"/>
        <w:right w:val="none" w:sz="0" w:space="0" w:color="auto"/>
      </w:divBdr>
    </w:div>
    <w:div w:id="1236471370">
      <w:bodyDiv w:val="1"/>
      <w:marLeft w:val="0"/>
      <w:marRight w:val="0"/>
      <w:marTop w:val="0"/>
      <w:marBottom w:val="0"/>
      <w:divBdr>
        <w:top w:val="none" w:sz="0" w:space="0" w:color="auto"/>
        <w:left w:val="none" w:sz="0" w:space="0" w:color="auto"/>
        <w:bottom w:val="none" w:sz="0" w:space="0" w:color="auto"/>
        <w:right w:val="none" w:sz="0" w:space="0" w:color="auto"/>
      </w:divBdr>
    </w:div>
    <w:div w:id="1236672605">
      <w:bodyDiv w:val="1"/>
      <w:marLeft w:val="0"/>
      <w:marRight w:val="0"/>
      <w:marTop w:val="0"/>
      <w:marBottom w:val="0"/>
      <w:divBdr>
        <w:top w:val="none" w:sz="0" w:space="0" w:color="auto"/>
        <w:left w:val="none" w:sz="0" w:space="0" w:color="auto"/>
        <w:bottom w:val="none" w:sz="0" w:space="0" w:color="auto"/>
        <w:right w:val="none" w:sz="0" w:space="0" w:color="auto"/>
      </w:divBdr>
    </w:div>
    <w:div w:id="1258782329">
      <w:bodyDiv w:val="1"/>
      <w:marLeft w:val="0"/>
      <w:marRight w:val="0"/>
      <w:marTop w:val="0"/>
      <w:marBottom w:val="0"/>
      <w:divBdr>
        <w:top w:val="none" w:sz="0" w:space="0" w:color="auto"/>
        <w:left w:val="none" w:sz="0" w:space="0" w:color="auto"/>
        <w:bottom w:val="none" w:sz="0" w:space="0" w:color="auto"/>
        <w:right w:val="none" w:sz="0" w:space="0" w:color="auto"/>
      </w:divBdr>
    </w:div>
    <w:div w:id="1266109499">
      <w:bodyDiv w:val="1"/>
      <w:marLeft w:val="0"/>
      <w:marRight w:val="0"/>
      <w:marTop w:val="0"/>
      <w:marBottom w:val="0"/>
      <w:divBdr>
        <w:top w:val="none" w:sz="0" w:space="0" w:color="auto"/>
        <w:left w:val="none" w:sz="0" w:space="0" w:color="auto"/>
        <w:bottom w:val="none" w:sz="0" w:space="0" w:color="auto"/>
        <w:right w:val="none" w:sz="0" w:space="0" w:color="auto"/>
      </w:divBdr>
    </w:div>
    <w:div w:id="1296059255">
      <w:bodyDiv w:val="1"/>
      <w:marLeft w:val="0"/>
      <w:marRight w:val="0"/>
      <w:marTop w:val="0"/>
      <w:marBottom w:val="0"/>
      <w:divBdr>
        <w:top w:val="none" w:sz="0" w:space="0" w:color="auto"/>
        <w:left w:val="none" w:sz="0" w:space="0" w:color="auto"/>
        <w:bottom w:val="none" w:sz="0" w:space="0" w:color="auto"/>
        <w:right w:val="none" w:sz="0" w:space="0" w:color="auto"/>
      </w:divBdr>
    </w:div>
    <w:div w:id="1299645850">
      <w:bodyDiv w:val="1"/>
      <w:marLeft w:val="0"/>
      <w:marRight w:val="0"/>
      <w:marTop w:val="0"/>
      <w:marBottom w:val="0"/>
      <w:divBdr>
        <w:top w:val="none" w:sz="0" w:space="0" w:color="auto"/>
        <w:left w:val="none" w:sz="0" w:space="0" w:color="auto"/>
        <w:bottom w:val="none" w:sz="0" w:space="0" w:color="auto"/>
        <w:right w:val="none" w:sz="0" w:space="0" w:color="auto"/>
      </w:divBdr>
    </w:div>
    <w:div w:id="1329669181">
      <w:bodyDiv w:val="1"/>
      <w:marLeft w:val="0"/>
      <w:marRight w:val="0"/>
      <w:marTop w:val="0"/>
      <w:marBottom w:val="0"/>
      <w:divBdr>
        <w:top w:val="none" w:sz="0" w:space="0" w:color="auto"/>
        <w:left w:val="none" w:sz="0" w:space="0" w:color="auto"/>
        <w:bottom w:val="none" w:sz="0" w:space="0" w:color="auto"/>
        <w:right w:val="none" w:sz="0" w:space="0" w:color="auto"/>
      </w:divBdr>
    </w:div>
    <w:div w:id="1342394883">
      <w:bodyDiv w:val="1"/>
      <w:marLeft w:val="0"/>
      <w:marRight w:val="0"/>
      <w:marTop w:val="0"/>
      <w:marBottom w:val="0"/>
      <w:divBdr>
        <w:top w:val="none" w:sz="0" w:space="0" w:color="auto"/>
        <w:left w:val="none" w:sz="0" w:space="0" w:color="auto"/>
        <w:bottom w:val="none" w:sz="0" w:space="0" w:color="auto"/>
        <w:right w:val="none" w:sz="0" w:space="0" w:color="auto"/>
      </w:divBdr>
    </w:div>
    <w:div w:id="1371488272">
      <w:bodyDiv w:val="1"/>
      <w:marLeft w:val="0"/>
      <w:marRight w:val="0"/>
      <w:marTop w:val="0"/>
      <w:marBottom w:val="0"/>
      <w:divBdr>
        <w:top w:val="none" w:sz="0" w:space="0" w:color="auto"/>
        <w:left w:val="none" w:sz="0" w:space="0" w:color="auto"/>
        <w:bottom w:val="none" w:sz="0" w:space="0" w:color="auto"/>
        <w:right w:val="none" w:sz="0" w:space="0" w:color="auto"/>
      </w:divBdr>
    </w:div>
    <w:div w:id="1428967701">
      <w:bodyDiv w:val="1"/>
      <w:marLeft w:val="0"/>
      <w:marRight w:val="0"/>
      <w:marTop w:val="0"/>
      <w:marBottom w:val="0"/>
      <w:divBdr>
        <w:top w:val="none" w:sz="0" w:space="0" w:color="auto"/>
        <w:left w:val="none" w:sz="0" w:space="0" w:color="auto"/>
        <w:bottom w:val="none" w:sz="0" w:space="0" w:color="auto"/>
        <w:right w:val="none" w:sz="0" w:space="0" w:color="auto"/>
      </w:divBdr>
    </w:div>
    <w:div w:id="1438062629">
      <w:bodyDiv w:val="1"/>
      <w:marLeft w:val="0"/>
      <w:marRight w:val="0"/>
      <w:marTop w:val="0"/>
      <w:marBottom w:val="0"/>
      <w:divBdr>
        <w:top w:val="none" w:sz="0" w:space="0" w:color="auto"/>
        <w:left w:val="none" w:sz="0" w:space="0" w:color="auto"/>
        <w:bottom w:val="none" w:sz="0" w:space="0" w:color="auto"/>
        <w:right w:val="none" w:sz="0" w:space="0" w:color="auto"/>
      </w:divBdr>
    </w:div>
    <w:div w:id="1450932103">
      <w:bodyDiv w:val="1"/>
      <w:marLeft w:val="0"/>
      <w:marRight w:val="0"/>
      <w:marTop w:val="0"/>
      <w:marBottom w:val="0"/>
      <w:divBdr>
        <w:top w:val="none" w:sz="0" w:space="0" w:color="auto"/>
        <w:left w:val="none" w:sz="0" w:space="0" w:color="auto"/>
        <w:bottom w:val="none" w:sz="0" w:space="0" w:color="auto"/>
        <w:right w:val="none" w:sz="0" w:space="0" w:color="auto"/>
      </w:divBdr>
    </w:div>
    <w:div w:id="1461220130">
      <w:bodyDiv w:val="1"/>
      <w:marLeft w:val="0"/>
      <w:marRight w:val="0"/>
      <w:marTop w:val="0"/>
      <w:marBottom w:val="0"/>
      <w:divBdr>
        <w:top w:val="none" w:sz="0" w:space="0" w:color="auto"/>
        <w:left w:val="none" w:sz="0" w:space="0" w:color="auto"/>
        <w:bottom w:val="none" w:sz="0" w:space="0" w:color="auto"/>
        <w:right w:val="none" w:sz="0" w:space="0" w:color="auto"/>
      </w:divBdr>
    </w:div>
    <w:div w:id="1530410805">
      <w:bodyDiv w:val="1"/>
      <w:marLeft w:val="0"/>
      <w:marRight w:val="0"/>
      <w:marTop w:val="0"/>
      <w:marBottom w:val="0"/>
      <w:divBdr>
        <w:top w:val="none" w:sz="0" w:space="0" w:color="auto"/>
        <w:left w:val="none" w:sz="0" w:space="0" w:color="auto"/>
        <w:bottom w:val="none" w:sz="0" w:space="0" w:color="auto"/>
        <w:right w:val="none" w:sz="0" w:space="0" w:color="auto"/>
      </w:divBdr>
    </w:div>
    <w:div w:id="1556233642">
      <w:bodyDiv w:val="1"/>
      <w:marLeft w:val="0"/>
      <w:marRight w:val="0"/>
      <w:marTop w:val="0"/>
      <w:marBottom w:val="0"/>
      <w:divBdr>
        <w:top w:val="none" w:sz="0" w:space="0" w:color="auto"/>
        <w:left w:val="none" w:sz="0" w:space="0" w:color="auto"/>
        <w:bottom w:val="none" w:sz="0" w:space="0" w:color="auto"/>
        <w:right w:val="none" w:sz="0" w:space="0" w:color="auto"/>
      </w:divBdr>
    </w:div>
    <w:div w:id="1564245751">
      <w:bodyDiv w:val="1"/>
      <w:marLeft w:val="0"/>
      <w:marRight w:val="0"/>
      <w:marTop w:val="0"/>
      <w:marBottom w:val="0"/>
      <w:divBdr>
        <w:top w:val="none" w:sz="0" w:space="0" w:color="auto"/>
        <w:left w:val="none" w:sz="0" w:space="0" w:color="auto"/>
        <w:bottom w:val="none" w:sz="0" w:space="0" w:color="auto"/>
        <w:right w:val="none" w:sz="0" w:space="0" w:color="auto"/>
      </w:divBdr>
    </w:div>
    <w:div w:id="1568343886">
      <w:bodyDiv w:val="1"/>
      <w:marLeft w:val="0"/>
      <w:marRight w:val="0"/>
      <w:marTop w:val="0"/>
      <w:marBottom w:val="0"/>
      <w:divBdr>
        <w:top w:val="none" w:sz="0" w:space="0" w:color="auto"/>
        <w:left w:val="none" w:sz="0" w:space="0" w:color="auto"/>
        <w:bottom w:val="none" w:sz="0" w:space="0" w:color="auto"/>
        <w:right w:val="none" w:sz="0" w:space="0" w:color="auto"/>
      </w:divBdr>
    </w:div>
    <w:div w:id="1602568228">
      <w:bodyDiv w:val="1"/>
      <w:marLeft w:val="0"/>
      <w:marRight w:val="0"/>
      <w:marTop w:val="0"/>
      <w:marBottom w:val="0"/>
      <w:divBdr>
        <w:top w:val="none" w:sz="0" w:space="0" w:color="auto"/>
        <w:left w:val="none" w:sz="0" w:space="0" w:color="auto"/>
        <w:bottom w:val="none" w:sz="0" w:space="0" w:color="auto"/>
        <w:right w:val="none" w:sz="0" w:space="0" w:color="auto"/>
      </w:divBdr>
    </w:div>
    <w:div w:id="1617324017">
      <w:bodyDiv w:val="1"/>
      <w:marLeft w:val="0"/>
      <w:marRight w:val="0"/>
      <w:marTop w:val="0"/>
      <w:marBottom w:val="0"/>
      <w:divBdr>
        <w:top w:val="none" w:sz="0" w:space="0" w:color="auto"/>
        <w:left w:val="none" w:sz="0" w:space="0" w:color="auto"/>
        <w:bottom w:val="none" w:sz="0" w:space="0" w:color="auto"/>
        <w:right w:val="none" w:sz="0" w:space="0" w:color="auto"/>
      </w:divBdr>
    </w:div>
    <w:div w:id="1659454751">
      <w:bodyDiv w:val="1"/>
      <w:marLeft w:val="0"/>
      <w:marRight w:val="0"/>
      <w:marTop w:val="0"/>
      <w:marBottom w:val="0"/>
      <w:divBdr>
        <w:top w:val="none" w:sz="0" w:space="0" w:color="auto"/>
        <w:left w:val="none" w:sz="0" w:space="0" w:color="auto"/>
        <w:bottom w:val="none" w:sz="0" w:space="0" w:color="auto"/>
        <w:right w:val="none" w:sz="0" w:space="0" w:color="auto"/>
      </w:divBdr>
    </w:div>
    <w:div w:id="1663043069">
      <w:bodyDiv w:val="1"/>
      <w:marLeft w:val="0"/>
      <w:marRight w:val="0"/>
      <w:marTop w:val="0"/>
      <w:marBottom w:val="0"/>
      <w:divBdr>
        <w:top w:val="none" w:sz="0" w:space="0" w:color="auto"/>
        <w:left w:val="none" w:sz="0" w:space="0" w:color="auto"/>
        <w:bottom w:val="none" w:sz="0" w:space="0" w:color="auto"/>
        <w:right w:val="none" w:sz="0" w:space="0" w:color="auto"/>
      </w:divBdr>
    </w:div>
    <w:div w:id="1683622678">
      <w:bodyDiv w:val="1"/>
      <w:marLeft w:val="0"/>
      <w:marRight w:val="0"/>
      <w:marTop w:val="0"/>
      <w:marBottom w:val="0"/>
      <w:divBdr>
        <w:top w:val="none" w:sz="0" w:space="0" w:color="auto"/>
        <w:left w:val="none" w:sz="0" w:space="0" w:color="auto"/>
        <w:bottom w:val="none" w:sz="0" w:space="0" w:color="auto"/>
        <w:right w:val="none" w:sz="0" w:space="0" w:color="auto"/>
      </w:divBdr>
    </w:div>
    <w:div w:id="1694107611">
      <w:bodyDiv w:val="1"/>
      <w:marLeft w:val="0"/>
      <w:marRight w:val="0"/>
      <w:marTop w:val="0"/>
      <w:marBottom w:val="0"/>
      <w:divBdr>
        <w:top w:val="none" w:sz="0" w:space="0" w:color="auto"/>
        <w:left w:val="none" w:sz="0" w:space="0" w:color="auto"/>
        <w:bottom w:val="none" w:sz="0" w:space="0" w:color="auto"/>
        <w:right w:val="none" w:sz="0" w:space="0" w:color="auto"/>
      </w:divBdr>
    </w:div>
    <w:div w:id="1701200060">
      <w:bodyDiv w:val="1"/>
      <w:marLeft w:val="0"/>
      <w:marRight w:val="0"/>
      <w:marTop w:val="0"/>
      <w:marBottom w:val="0"/>
      <w:divBdr>
        <w:top w:val="none" w:sz="0" w:space="0" w:color="auto"/>
        <w:left w:val="none" w:sz="0" w:space="0" w:color="auto"/>
        <w:bottom w:val="none" w:sz="0" w:space="0" w:color="auto"/>
        <w:right w:val="none" w:sz="0" w:space="0" w:color="auto"/>
      </w:divBdr>
    </w:div>
    <w:div w:id="1746340752">
      <w:bodyDiv w:val="1"/>
      <w:marLeft w:val="0"/>
      <w:marRight w:val="0"/>
      <w:marTop w:val="0"/>
      <w:marBottom w:val="0"/>
      <w:divBdr>
        <w:top w:val="none" w:sz="0" w:space="0" w:color="auto"/>
        <w:left w:val="none" w:sz="0" w:space="0" w:color="auto"/>
        <w:bottom w:val="none" w:sz="0" w:space="0" w:color="auto"/>
        <w:right w:val="none" w:sz="0" w:space="0" w:color="auto"/>
      </w:divBdr>
    </w:div>
    <w:div w:id="1750426634">
      <w:bodyDiv w:val="1"/>
      <w:marLeft w:val="0"/>
      <w:marRight w:val="0"/>
      <w:marTop w:val="0"/>
      <w:marBottom w:val="0"/>
      <w:divBdr>
        <w:top w:val="none" w:sz="0" w:space="0" w:color="auto"/>
        <w:left w:val="none" w:sz="0" w:space="0" w:color="auto"/>
        <w:bottom w:val="none" w:sz="0" w:space="0" w:color="auto"/>
        <w:right w:val="none" w:sz="0" w:space="0" w:color="auto"/>
      </w:divBdr>
    </w:div>
    <w:div w:id="1776246924">
      <w:bodyDiv w:val="1"/>
      <w:marLeft w:val="0"/>
      <w:marRight w:val="0"/>
      <w:marTop w:val="0"/>
      <w:marBottom w:val="0"/>
      <w:divBdr>
        <w:top w:val="none" w:sz="0" w:space="0" w:color="auto"/>
        <w:left w:val="none" w:sz="0" w:space="0" w:color="auto"/>
        <w:bottom w:val="none" w:sz="0" w:space="0" w:color="auto"/>
        <w:right w:val="none" w:sz="0" w:space="0" w:color="auto"/>
      </w:divBdr>
    </w:div>
    <w:div w:id="1784613739">
      <w:bodyDiv w:val="1"/>
      <w:marLeft w:val="0"/>
      <w:marRight w:val="0"/>
      <w:marTop w:val="0"/>
      <w:marBottom w:val="0"/>
      <w:divBdr>
        <w:top w:val="none" w:sz="0" w:space="0" w:color="auto"/>
        <w:left w:val="none" w:sz="0" w:space="0" w:color="auto"/>
        <w:bottom w:val="none" w:sz="0" w:space="0" w:color="auto"/>
        <w:right w:val="none" w:sz="0" w:space="0" w:color="auto"/>
      </w:divBdr>
    </w:div>
    <w:div w:id="1839954975">
      <w:bodyDiv w:val="1"/>
      <w:marLeft w:val="0"/>
      <w:marRight w:val="0"/>
      <w:marTop w:val="0"/>
      <w:marBottom w:val="0"/>
      <w:divBdr>
        <w:top w:val="none" w:sz="0" w:space="0" w:color="auto"/>
        <w:left w:val="none" w:sz="0" w:space="0" w:color="auto"/>
        <w:bottom w:val="none" w:sz="0" w:space="0" w:color="auto"/>
        <w:right w:val="none" w:sz="0" w:space="0" w:color="auto"/>
      </w:divBdr>
    </w:div>
    <w:div w:id="1864124729">
      <w:bodyDiv w:val="1"/>
      <w:marLeft w:val="0"/>
      <w:marRight w:val="0"/>
      <w:marTop w:val="0"/>
      <w:marBottom w:val="0"/>
      <w:divBdr>
        <w:top w:val="none" w:sz="0" w:space="0" w:color="auto"/>
        <w:left w:val="none" w:sz="0" w:space="0" w:color="auto"/>
        <w:bottom w:val="none" w:sz="0" w:space="0" w:color="auto"/>
        <w:right w:val="none" w:sz="0" w:space="0" w:color="auto"/>
      </w:divBdr>
    </w:div>
    <w:div w:id="1897159336">
      <w:bodyDiv w:val="1"/>
      <w:marLeft w:val="0"/>
      <w:marRight w:val="0"/>
      <w:marTop w:val="0"/>
      <w:marBottom w:val="0"/>
      <w:divBdr>
        <w:top w:val="none" w:sz="0" w:space="0" w:color="auto"/>
        <w:left w:val="none" w:sz="0" w:space="0" w:color="auto"/>
        <w:bottom w:val="none" w:sz="0" w:space="0" w:color="auto"/>
        <w:right w:val="none" w:sz="0" w:space="0" w:color="auto"/>
      </w:divBdr>
    </w:div>
    <w:div w:id="1923487915">
      <w:bodyDiv w:val="1"/>
      <w:marLeft w:val="0"/>
      <w:marRight w:val="0"/>
      <w:marTop w:val="0"/>
      <w:marBottom w:val="0"/>
      <w:divBdr>
        <w:top w:val="none" w:sz="0" w:space="0" w:color="auto"/>
        <w:left w:val="none" w:sz="0" w:space="0" w:color="auto"/>
        <w:bottom w:val="none" w:sz="0" w:space="0" w:color="auto"/>
        <w:right w:val="none" w:sz="0" w:space="0" w:color="auto"/>
      </w:divBdr>
    </w:div>
    <w:div w:id="1928414854">
      <w:bodyDiv w:val="1"/>
      <w:marLeft w:val="0"/>
      <w:marRight w:val="0"/>
      <w:marTop w:val="0"/>
      <w:marBottom w:val="0"/>
      <w:divBdr>
        <w:top w:val="none" w:sz="0" w:space="0" w:color="auto"/>
        <w:left w:val="none" w:sz="0" w:space="0" w:color="auto"/>
        <w:bottom w:val="none" w:sz="0" w:space="0" w:color="auto"/>
        <w:right w:val="none" w:sz="0" w:space="0" w:color="auto"/>
      </w:divBdr>
    </w:div>
    <w:div w:id="1964536720">
      <w:bodyDiv w:val="1"/>
      <w:marLeft w:val="0"/>
      <w:marRight w:val="0"/>
      <w:marTop w:val="0"/>
      <w:marBottom w:val="0"/>
      <w:divBdr>
        <w:top w:val="none" w:sz="0" w:space="0" w:color="auto"/>
        <w:left w:val="none" w:sz="0" w:space="0" w:color="auto"/>
        <w:bottom w:val="none" w:sz="0" w:space="0" w:color="auto"/>
        <w:right w:val="none" w:sz="0" w:space="0" w:color="auto"/>
      </w:divBdr>
    </w:div>
    <w:div w:id="1992175199">
      <w:bodyDiv w:val="1"/>
      <w:marLeft w:val="0"/>
      <w:marRight w:val="0"/>
      <w:marTop w:val="0"/>
      <w:marBottom w:val="0"/>
      <w:divBdr>
        <w:top w:val="none" w:sz="0" w:space="0" w:color="auto"/>
        <w:left w:val="none" w:sz="0" w:space="0" w:color="auto"/>
        <w:bottom w:val="none" w:sz="0" w:space="0" w:color="auto"/>
        <w:right w:val="none" w:sz="0" w:space="0" w:color="auto"/>
      </w:divBdr>
    </w:div>
    <w:div w:id="1996185647">
      <w:bodyDiv w:val="1"/>
      <w:marLeft w:val="0"/>
      <w:marRight w:val="0"/>
      <w:marTop w:val="0"/>
      <w:marBottom w:val="0"/>
      <w:divBdr>
        <w:top w:val="none" w:sz="0" w:space="0" w:color="auto"/>
        <w:left w:val="none" w:sz="0" w:space="0" w:color="auto"/>
        <w:bottom w:val="none" w:sz="0" w:space="0" w:color="auto"/>
        <w:right w:val="none" w:sz="0" w:space="0" w:color="auto"/>
      </w:divBdr>
      <w:divsChild>
        <w:div w:id="1192377405">
          <w:marLeft w:val="0"/>
          <w:marRight w:val="0"/>
          <w:marTop w:val="0"/>
          <w:marBottom w:val="0"/>
          <w:divBdr>
            <w:top w:val="none" w:sz="0" w:space="0" w:color="auto"/>
            <w:left w:val="none" w:sz="0" w:space="0" w:color="auto"/>
            <w:bottom w:val="none" w:sz="0" w:space="0" w:color="auto"/>
            <w:right w:val="none" w:sz="0" w:space="0" w:color="auto"/>
          </w:divBdr>
        </w:div>
        <w:div w:id="163714022">
          <w:marLeft w:val="0"/>
          <w:marRight w:val="0"/>
          <w:marTop w:val="0"/>
          <w:marBottom w:val="0"/>
          <w:divBdr>
            <w:top w:val="none" w:sz="0" w:space="0" w:color="auto"/>
            <w:left w:val="none" w:sz="0" w:space="0" w:color="auto"/>
            <w:bottom w:val="none" w:sz="0" w:space="0" w:color="auto"/>
            <w:right w:val="none" w:sz="0" w:space="0" w:color="auto"/>
          </w:divBdr>
        </w:div>
      </w:divsChild>
    </w:div>
    <w:div w:id="1998066686">
      <w:bodyDiv w:val="1"/>
      <w:marLeft w:val="0"/>
      <w:marRight w:val="0"/>
      <w:marTop w:val="0"/>
      <w:marBottom w:val="0"/>
      <w:divBdr>
        <w:top w:val="none" w:sz="0" w:space="0" w:color="auto"/>
        <w:left w:val="none" w:sz="0" w:space="0" w:color="auto"/>
        <w:bottom w:val="none" w:sz="0" w:space="0" w:color="auto"/>
        <w:right w:val="none" w:sz="0" w:space="0" w:color="auto"/>
      </w:divBdr>
      <w:divsChild>
        <w:div w:id="143663520">
          <w:marLeft w:val="4882"/>
          <w:marRight w:val="0"/>
          <w:marTop w:val="0"/>
          <w:marBottom w:val="0"/>
          <w:divBdr>
            <w:top w:val="none" w:sz="0" w:space="0" w:color="auto"/>
            <w:left w:val="none" w:sz="0" w:space="0" w:color="auto"/>
            <w:bottom w:val="none" w:sz="0" w:space="0" w:color="auto"/>
            <w:right w:val="none" w:sz="0" w:space="0" w:color="auto"/>
          </w:divBdr>
          <w:divsChild>
            <w:div w:id="2125995664">
              <w:marLeft w:val="0"/>
              <w:marRight w:val="0"/>
              <w:marTop w:val="0"/>
              <w:marBottom w:val="0"/>
              <w:divBdr>
                <w:top w:val="none" w:sz="0" w:space="0" w:color="auto"/>
                <w:left w:val="none" w:sz="0" w:space="0" w:color="auto"/>
                <w:bottom w:val="none" w:sz="0" w:space="0" w:color="auto"/>
                <w:right w:val="none" w:sz="0" w:space="0" w:color="auto"/>
              </w:divBdr>
              <w:divsChild>
                <w:div w:id="365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1712">
          <w:marLeft w:val="0"/>
          <w:marRight w:val="0"/>
          <w:marTop w:val="0"/>
          <w:marBottom w:val="0"/>
          <w:divBdr>
            <w:top w:val="none" w:sz="0" w:space="0" w:color="auto"/>
            <w:left w:val="none" w:sz="0" w:space="0" w:color="auto"/>
            <w:bottom w:val="none" w:sz="0" w:space="0" w:color="auto"/>
            <w:right w:val="none" w:sz="0" w:space="0" w:color="auto"/>
          </w:divBdr>
        </w:div>
      </w:divsChild>
    </w:div>
    <w:div w:id="2013488012">
      <w:bodyDiv w:val="1"/>
      <w:marLeft w:val="0"/>
      <w:marRight w:val="0"/>
      <w:marTop w:val="0"/>
      <w:marBottom w:val="0"/>
      <w:divBdr>
        <w:top w:val="none" w:sz="0" w:space="0" w:color="auto"/>
        <w:left w:val="none" w:sz="0" w:space="0" w:color="auto"/>
        <w:bottom w:val="none" w:sz="0" w:space="0" w:color="auto"/>
        <w:right w:val="none" w:sz="0" w:space="0" w:color="auto"/>
      </w:divBdr>
    </w:div>
    <w:div w:id="2020085723">
      <w:bodyDiv w:val="1"/>
      <w:marLeft w:val="0"/>
      <w:marRight w:val="0"/>
      <w:marTop w:val="0"/>
      <w:marBottom w:val="0"/>
      <w:divBdr>
        <w:top w:val="none" w:sz="0" w:space="0" w:color="auto"/>
        <w:left w:val="none" w:sz="0" w:space="0" w:color="auto"/>
        <w:bottom w:val="none" w:sz="0" w:space="0" w:color="auto"/>
        <w:right w:val="none" w:sz="0" w:space="0" w:color="auto"/>
      </w:divBdr>
    </w:div>
    <w:div w:id="2021270373">
      <w:bodyDiv w:val="1"/>
      <w:marLeft w:val="0"/>
      <w:marRight w:val="0"/>
      <w:marTop w:val="0"/>
      <w:marBottom w:val="0"/>
      <w:divBdr>
        <w:top w:val="none" w:sz="0" w:space="0" w:color="auto"/>
        <w:left w:val="none" w:sz="0" w:space="0" w:color="auto"/>
        <w:bottom w:val="none" w:sz="0" w:space="0" w:color="auto"/>
        <w:right w:val="none" w:sz="0" w:space="0" w:color="auto"/>
      </w:divBdr>
    </w:div>
    <w:div w:id="2034647296">
      <w:bodyDiv w:val="1"/>
      <w:marLeft w:val="0"/>
      <w:marRight w:val="0"/>
      <w:marTop w:val="0"/>
      <w:marBottom w:val="0"/>
      <w:divBdr>
        <w:top w:val="none" w:sz="0" w:space="0" w:color="auto"/>
        <w:left w:val="none" w:sz="0" w:space="0" w:color="auto"/>
        <w:bottom w:val="none" w:sz="0" w:space="0" w:color="auto"/>
        <w:right w:val="none" w:sz="0" w:space="0" w:color="auto"/>
      </w:divBdr>
    </w:div>
    <w:div w:id="2043625056">
      <w:bodyDiv w:val="1"/>
      <w:marLeft w:val="0"/>
      <w:marRight w:val="0"/>
      <w:marTop w:val="0"/>
      <w:marBottom w:val="0"/>
      <w:divBdr>
        <w:top w:val="none" w:sz="0" w:space="0" w:color="auto"/>
        <w:left w:val="none" w:sz="0" w:space="0" w:color="auto"/>
        <w:bottom w:val="none" w:sz="0" w:space="0" w:color="auto"/>
        <w:right w:val="none" w:sz="0" w:space="0" w:color="auto"/>
      </w:divBdr>
    </w:div>
    <w:div w:id="2043676192">
      <w:bodyDiv w:val="1"/>
      <w:marLeft w:val="0"/>
      <w:marRight w:val="0"/>
      <w:marTop w:val="0"/>
      <w:marBottom w:val="0"/>
      <w:divBdr>
        <w:top w:val="none" w:sz="0" w:space="0" w:color="auto"/>
        <w:left w:val="none" w:sz="0" w:space="0" w:color="auto"/>
        <w:bottom w:val="none" w:sz="0" w:space="0" w:color="auto"/>
        <w:right w:val="none" w:sz="0" w:space="0" w:color="auto"/>
      </w:divBdr>
    </w:div>
    <w:div w:id="2062974292">
      <w:bodyDiv w:val="1"/>
      <w:marLeft w:val="0"/>
      <w:marRight w:val="0"/>
      <w:marTop w:val="0"/>
      <w:marBottom w:val="0"/>
      <w:divBdr>
        <w:top w:val="none" w:sz="0" w:space="0" w:color="auto"/>
        <w:left w:val="none" w:sz="0" w:space="0" w:color="auto"/>
        <w:bottom w:val="none" w:sz="0" w:space="0" w:color="auto"/>
        <w:right w:val="none" w:sz="0" w:space="0" w:color="auto"/>
      </w:divBdr>
    </w:div>
    <w:div w:id="2063017350">
      <w:bodyDiv w:val="1"/>
      <w:marLeft w:val="0"/>
      <w:marRight w:val="0"/>
      <w:marTop w:val="0"/>
      <w:marBottom w:val="0"/>
      <w:divBdr>
        <w:top w:val="none" w:sz="0" w:space="0" w:color="auto"/>
        <w:left w:val="none" w:sz="0" w:space="0" w:color="auto"/>
        <w:bottom w:val="none" w:sz="0" w:space="0" w:color="auto"/>
        <w:right w:val="none" w:sz="0" w:space="0" w:color="auto"/>
      </w:divBdr>
    </w:div>
    <w:div w:id="2065253210">
      <w:bodyDiv w:val="1"/>
      <w:marLeft w:val="0"/>
      <w:marRight w:val="0"/>
      <w:marTop w:val="0"/>
      <w:marBottom w:val="0"/>
      <w:divBdr>
        <w:top w:val="none" w:sz="0" w:space="0" w:color="auto"/>
        <w:left w:val="none" w:sz="0" w:space="0" w:color="auto"/>
        <w:bottom w:val="none" w:sz="0" w:space="0" w:color="auto"/>
        <w:right w:val="none" w:sz="0" w:space="0" w:color="auto"/>
      </w:divBdr>
    </w:div>
    <w:div w:id="2125466899">
      <w:bodyDiv w:val="1"/>
      <w:marLeft w:val="0"/>
      <w:marRight w:val="0"/>
      <w:marTop w:val="0"/>
      <w:marBottom w:val="0"/>
      <w:divBdr>
        <w:top w:val="none" w:sz="0" w:space="0" w:color="auto"/>
        <w:left w:val="none" w:sz="0" w:space="0" w:color="auto"/>
        <w:bottom w:val="none" w:sz="0" w:space="0" w:color="auto"/>
        <w:right w:val="none" w:sz="0" w:space="0" w:color="auto"/>
      </w:divBdr>
    </w:div>
    <w:div w:id="2138256743">
      <w:bodyDiv w:val="1"/>
      <w:marLeft w:val="0"/>
      <w:marRight w:val="0"/>
      <w:marTop w:val="0"/>
      <w:marBottom w:val="0"/>
      <w:divBdr>
        <w:top w:val="none" w:sz="0" w:space="0" w:color="auto"/>
        <w:left w:val="none" w:sz="0" w:space="0" w:color="auto"/>
        <w:bottom w:val="none" w:sz="0" w:space="0" w:color="auto"/>
        <w:right w:val="none" w:sz="0" w:space="0" w:color="auto"/>
      </w:divBdr>
    </w:div>
    <w:div w:id="21420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ntao.Hu@xjtlu.edu.cn" TargetMode="External"/><Relationship Id="rId18" Type="http://schemas.openxmlformats.org/officeDocument/2006/relationships/hyperlink" Target="mailto:f.tusa@westminster.ac.uk"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fqzhou2012@bupt.edu.cn" TargetMode="External"/><Relationship Id="rId7" Type="http://schemas.openxmlformats.org/officeDocument/2006/relationships/endnotes" Target="endnotes.xml"/><Relationship Id="rId12" Type="http://schemas.openxmlformats.org/officeDocument/2006/relationships/hyperlink" Target="mailto:genya.ishigaki@sjsu.edu" TargetMode="External"/><Relationship Id="rId17" Type="http://schemas.openxmlformats.org/officeDocument/2006/relationships/hyperlink" Target="mailto:yangzx@bupt.edu.c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ntao.Hu@xjtlu.edu.cn" TargetMode="External"/><Relationship Id="rId20" Type="http://schemas.openxmlformats.org/officeDocument/2006/relationships/hyperlink" Target="mailto:gaoyuansie@shu.edu.c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lin@qdu.edu.cn" TargetMode="Externa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Shuhuiyang@pnw.edu"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mailto:haotong.cao@njupt.edu.cn" TargetMode="External"/><Relationship Id="rId19" Type="http://schemas.openxmlformats.org/officeDocument/2006/relationships/hyperlink" Target="mailto:f.martinez@uniza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ansongxu@sjtu.edu.cn" TargetMode="External"/><Relationship Id="rId22" Type="http://schemas.openxmlformats.org/officeDocument/2006/relationships/header" Target="header1.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59E1-85F8-4390-BE2C-3C51881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 Ahmed</dc:creator>
  <cp:keywords/>
  <dc:description/>
  <cp:lastModifiedBy>E Pa</cp:lastModifiedBy>
  <cp:revision>2</cp:revision>
  <cp:lastPrinted>2024-06-23T01:04:00Z</cp:lastPrinted>
  <dcterms:created xsi:type="dcterms:W3CDTF">2025-06-23T05:39:00Z</dcterms:created>
  <dcterms:modified xsi:type="dcterms:W3CDTF">2025-06-23T05:39:00Z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24701622-55b1-4b27-ba1a-ef6f07b8c7c9</vt:lpwstr>
  </property>
</Properties>
</file>