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B6B" w:rsidRPr="00D41835" w:rsidRDefault="004C4B6B" w:rsidP="000B7C46">
      <w:pPr>
        <w:tabs>
          <w:tab w:val="num" w:pos="432"/>
        </w:tabs>
        <w:suppressAutoHyphens/>
        <w:spacing w:before="480" w:after="120" w:line="276" w:lineRule="auto"/>
        <w:jc w:val="center"/>
        <w:outlineLvl w:val="0"/>
        <w:rPr>
          <w:rFonts w:ascii="Arial" w:eastAsia="Arial" w:hAnsi="Arial" w:cs="Arial"/>
          <w:b/>
          <w:bCs/>
          <w:color w:val="000000"/>
          <w:kern w:val="1"/>
          <w:sz w:val="56"/>
          <w:szCs w:val="56"/>
          <w:shd w:val="clear" w:color="auto" w:fill="FFFFFF"/>
          <w:lang w:eastAsia="ar-SA"/>
        </w:rPr>
      </w:pPr>
      <w:r>
        <w:rPr>
          <w:rFonts w:ascii="Arial" w:eastAsia="Arial" w:hAnsi="Arial" w:cs="Arial"/>
          <w:b/>
          <w:bCs/>
          <w:color w:val="000000"/>
          <w:kern w:val="1"/>
          <w:sz w:val="56"/>
          <w:szCs w:val="56"/>
          <w:shd w:val="clear" w:color="auto" w:fill="FFFFFF"/>
          <w:lang w:eastAsia="ar-SA"/>
        </w:rPr>
        <w:t>ICCCN 201</w:t>
      </w:r>
      <w:r w:rsidR="00907C87">
        <w:rPr>
          <w:rFonts w:ascii="Arial" w:eastAsia="Arial" w:hAnsi="Arial" w:cs="Arial"/>
          <w:b/>
          <w:bCs/>
          <w:color w:val="000000"/>
          <w:kern w:val="1"/>
          <w:sz w:val="56"/>
          <w:szCs w:val="56"/>
          <w:shd w:val="clear" w:color="auto" w:fill="FFFFFF"/>
          <w:lang w:eastAsia="ar-SA"/>
        </w:rPr>
        <w:t>8</w:t>
      </w:r>
    </w:p>
    <w:p w:rsidR="004C4B6B" w:rsidRPr="00D41835" w:rsidRDefault="00E05F8D" w:rsidP="000B7C46">
      <w:pPr>
        <w:suppressAutoHyphens/>
        <w:spacing w:before="90" w:after="120" w:line="276" w:lineRule="auto"/>
        <w:ind w:right="90"/>
        <w:jc w:val="center"/>
        <w:rPr>
          <w:rFonts w:ascii="Times New Roman" w:eastAsia="Times New Roman" w:hAnsi="Times New Roman" w:cs="Times New Roman"/>
          <w:color w:val="000000"/>
          <w:kern w:val="1"/>
          <w:sz w:val="32"/>
          <w:szCs w:val="32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32"/>
          <w:szCs w:val="32"/>
          <w:shd w:val="clear" w:color="auto" w:fill="FFFFFF"/>
          <w:lang w:eastAsia="ar-SA"/>
        </w:rPr>
        <w:t xml:space="preserve">The </w:t>
      </w:r>
      <w:r w:rsidR="004C4B6B" w:rsidRPr="00D41835">
        <w:rPr>
          <w:rFonts w:ascii="Times New Roman" w:eastAsia="Times New Roman" w:hAnsi="Times New Roman" w:cs="Times New Roman"/>
          <w:b/>
          <w:bCs/>
          <w:color w:val="000000"/>
          <w:kern w:val="1"/>
          <w:sz w:val="32"/>
          <w:szCs w:val="32"/>
          <w:shd w:val="clear" w:color="auto" w:fill="FFFFFF"/>
          <w:lang w:eastAsia="ar-SA"/>
        </w:rPr>
        <w:t>2</w:t>
      </w:r>
      <w:r w:rsidR="00907C87">
        <w:rPr>
          <w:rFonts w:ascii="Times New Roman" w:eastAsia="Times New Roman" w:hAnsi="Times New Roman" w:cs="Times New Roman"/>
          <w:b/>
          <w:bCs/>
          <w:color w:val="000000"/>
          <w:kern w:val="1"/>
          <w:sz w:val="32"/>
          <w:szCs w:val="32"/>
          <w:shd w:val="clear" w:color="auto" w:fill="FFFFFF"/>
          <w:lang w:eastAsia="ar-SA"/>
        </w:rPr>
        <w:t>7</w:t>
      </w:r>
      <w:r w:rsidR="004C4B6B" w:rsidRPr="00D41835">
        <w:rPr>
          <w:rFonts w:ascii="Times New Roman" w:eastAsia="Times New Roman" w:hAnsi="Times New Roman" w:cs="Times New Roman"/>
          <w:b/>
          <w:bCs/>
          <w:color w:val="000000"/>
          <w:kern w:val="1"/>
          <w:sz w:val="32"/>
          <w:szCs w:val="32"/>
          <w:shd w:val="clear" w:color="auto" w:fill="FFFFFF"/>
          <w:vertAlign w:val="superscript"/>
          <w:lang w:eastAsia="ar-SA"/>
        </w:rPr>
        <w:t>th</w:t>
      </w:r>
      <w:r w:rsidR="004C4B6B" w:rsidRPr="00D41835">
        <w:rPr>
          <w:rFonts w:ascii="Times New Roman" w:eastAsia="Times New Roman" w:hAnsi="Times New Roman" w:cs="Times New Roman"/>
          <w:b/>
          <w:bCs/>
          <w:color w:val="000000"/>
          <w:kern w:val="1"/>
          <w:sz w:val="32"/>
          <w:szCs w:val="32"/>
          <w:shd w:val="clear" w:color="auto" w:fill="FFFFFF"/>
          <w:lang w:eastAsia="ar-SA"/>
        </w:rPr>
        <w:t xml:space="preserve"> International Conference on</w:t>
      </w:r>
    </w:p>
    <w:p w:rsidR="004C4B6B" w:rsidRPr="00D41835" w:rsidRDefault="004C4B6B" w:rsidP="000B7C46">
      <w:pPr>
        <w:suppressAutoHyphens/>
        <w:spacing w:before="90" w:after="120" w:line="276" w:lineRule="auto"/>
        <w:ind w:right="90"/>
        <w:jc w:val="center"/>
        <w:rPr>
          <w:rFonts w:ascii="Times New Roman" w:eastAsia="Times New Roman" w:hAnsi="Times New Roman" w:cs="Times New Roman"/>
          <w:color w:val="000000"/>
          <w:kern w:val="1"/>
          <w:sz w:val="32"/>
          <w:szCs w:val="32"/>
          <w:shd w:val="clear" w:color="auto" w:fill="FFFFFF"/>
          <w:lang w:eastAsia="ar-SA"/>
        </w:rPr>
      </w:pPr>
      <w:r w:rsidRPr="00D41835">
        <w:rPr>
          <w:rFonts w:ascii="Times New Roman" w:eastAsia="Times New Roman" w:hAnsi="Times New Roman" w:cs="Times New Roman"/>
          <w:b/>
          <w:bCs/>
          <w:color w:val="000000"/>
          <w:kern w:val="1"/>
          <w:sz w:val="32"/>
          <w:szCs w:val="32"/>
          <w:shd w:val="clear" w:color="auto" w:fill="FFFFFF"/>
          <w:lang w:eastAsia="ar-SA"/>
        </w:rPr>
        <w:t>Computer Communications and Networks</w:t>
      </w:r>
    </w:p>
    <w:p w:rsidR="004C4B6B" w:rsidRPr="00B37F49" w:rsidRDefault="00600D15" w:rsidP="000B7C46">
      <w:pPr>
        <w:suppressAutoHyphens/>
        <w:spacing w:before="90" w:after="120" w:line="276" w:lineRule="auto"/>
        <w:ind w:right="90"/>
        <w:jc w:val="center"/>
        <w:rPr>
          <w:rFonts w:ascii="Times New Roman" w:eastAsia="Times New Roman" w:hAnsi="Times New Roman" w:cs="Times New Roman"/>
          <w:color w:val="000000"/>
          <w:kern w:val="1"/>
          <w:sz w:val="40"/>
          <w:szCs w:val="22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40"/>
          <w:szCs w:val="22"/>
          <w:shd w:val="clear" w:color="auto" w:fill="FFFFFF"/>
          <w:lang w:eastAsia="ar-SA"/>
        </w:rPr>
        <w:t>July 3</w:t>
      </w:r>
      <w:r w:rsidR="00907C87">
        <w:rPr>
          <w:rFonts w:ascii="Times New Roman" w:eastAsia="Times New Roman" w:hAnsi="Times New Roman" w:cs="Times New Roman"/>
          <w:b/>
          <w:bCs/>
          <w:color w:val="000000"/>
          <w:kern w:val="1"/>
          <w:sz w:val="40"/>
          <w:szCs w:val="22"/>
          <w:shd w:val="clear" w:color="auto" w:fill="FFFFFF"/>
          <w:lang w:eastAsia="ar-SA"/>
        </w:rPr>
        <w:t>0</w:t>
      </w:r>
      <w:r w:rsidR="004C4B6B" w:rsidRPr="00D41835">
        <w:rPr>
          <w:rFonts w:ascii="Times New Roman" w:eastAsia="Times New Roman" w:hAnsi="Times New Roman" w:cs="Times New Roman"/>
          <w:b/>
          <w:bCs/>
          <w:color w:val="000000"/>
          <w:kern w:val="1"/>
          <w:sz w:val="40"/>
          <w:szCs w:val="22"/>
          <w:shd w:val="clear" w:color="auto" w:fill="FFFFFF"/>
          <w:lang w:eastAsia="ar-SA"/>
        </w:rPr>
        <w:t xml:space="preserve"> – August </w:t>
      </w:r>
      <w:r w:rsidR="00907C87">
        <w:rPr>
          <w:rFonts w:ascii="Times New Roman" w:eastAsia="Times New Roman" w:hAnsi="Times New Roman" w:cs="Times New Roman"/>
          <w:b/>
          <w:bCs/>
          <w:color w:val="000000"/>
          <w:kern w:val="1"/>
          <w:sz w:val="40"/>
          <w:szCs w:val="22"/>
          <w:shd w:val="clear" w:color="auto" w:fill="FFFFFF"/>
          <w:lang w:eastAsia="ar-SA"/>
        </w:rPr>
        <w:t>2</w:t>
      </w:r>
      <w:r w:rsidR="004C4B6B" w:rsidRPr="00D41835">
        <w:rPr>
          <w:rFonts w:ascii="Times New Roman" w:eastAsia="Times New Roman" w:hAnsi="Times New Roman" w:cs="Times New Roman"/>
          <w:b/>
          <w:bCs/>
          <w:color w:val="000000"/>
          <w:kern w:val="1"/>
          <w:sz w:val="40"/>
          <w:szCs w:val="22"/>
          <w:shd w:val="clear" w:color="auto" w:fill="FFFFFF"/>
          <w:lang w:eastAsia="ar-SA"/>
        </w:rPr>
        <w:t>, 201</w:t>
      </w:r>
      <w:r w:rsidR="00907C87">
        <w:rPr>
          <w:rFonts w:ascii="Times New Roman" w:eastAsia="Times New Roman" w:hAnsi="Times New Roman" w:cs="Times New Roman"/>
          <w:b/>
          <w:bCs/>
          <w:color w:val="000000"/>
          <w:kern w:val="1"/>
          <w:sz w:val="40"/>
          <w:szCs w:val="22"/>
          <w:shd w:val="clear" w:color="auto" w:fill="FFFFFF"/>
          <w:lang w:eastAsia="ar-SA"/>
        </w:rPr>
        <w:t>8</w:t>
      </w:r>
    </w:p>
    <w:p w:rsidR="004C4B6B" w:rsidRPr="00D41835" w:rsidRDefault="004C4B6B" w:rsidP="000B7C46">
      <w:pPr>
        <w:suppressAutoHyphens/>
        <w:spacing w:after="120" w:line="276" w:lineRule="auto"/>
        <w:ind w:left="90" w:right="90" w:hanging="89"/>
        <w:jc w:val="center"/>
        <w:rPr>
          <w:rFonts w:ascii="Times New Roman" w:eastAsia="Times New Roman" w:hAnsi="Times New Roman" w:cs="Times New Roman"/>
          <w:color w:val="000000"/>
          <w:kern w:val="1"/>
          <w:sz w:val="40"/>
          <w:szCs w:val="22"/>
          <w:shd w:val="clear" w:color="auto" w:fill="FFFFFF"/>
          <w:lang w:eastAsia="ar-SA"/>
        </w:rPr>
      </w:pPr>
      <w:r w:rsidRPr="00D41835">
        <w:rPr>
          <w:rFonts w:ascii="Times New Roman" w:eastAsia="Times New Roman" w:hAnsi="Times New Roman" w:cs="Times New Roman"/>
          <w:b/>
          <w:bCs/>
          <w:color w:val="000000"/>
          <w:kern w:val="1"/>
          <w:sz w:val="40"/>
          <w:szCs w:val="22"/>
          <w:shd w:val="clear" w:color="auto" w:fill="FFFFFF"/>
          <w:lang w:eastAsia="ar-SA"/>
        </w:rPr>
        <w:t>Final Program</w:t>
      </w:r>
    </w:p>
    <w:p w:rsidR="004C4B6B" w:rsidRPr="00D41835" w:rsidRDefault="004C4B6B" w:rsidP="004C4B6B">
      <w:pPr>
        <w:suppressAutoHyphens/>
        <w:spacing w:after="120" w:line="276" w:lineRule="auto"/>
        <w:ind w:right="90"/>
        <w:rPr>
          <w:rFonts w:ascii="Times New Roman" w:eastAsia="Arial" w:hAnsi="Times New Roman" w:cs="Times New Roman"/>
          <w:color w:val="000000"/>
          <w:kern w:val="1"/>
          <w:sz w:val="20"/>
          <w:szCs w:val="22"/>
          <w:shd w:val="clear" w:color="auto" w:fill="FFFFFF"/>
          <w:lang w:eastAsia="ar-SA"/>
        </w:rPr>
      </w:pPr>
    </w:p>
    <w:p w:rsidR="004C4B6B" w:rsidRDefault="004C4B6B" w:rsidP="004C4B6B">
      <w:pPr>
        <w:suppressAutoHyphens/>
        <w:spacing w:after="120" w:line="276" w:lineRule="auto"/>
        <w:ind w:left="90" w:right="90" w:hanging="89"/>
        <w:rPr>
          <w:rFonts w:ascii="Times New Roman" w:eastAsia="Arial" w:hAnsi="Times New Roman" w:cs="Times New Roman"/>
          <w:color w:val="000000"/>
          <w:kern w:val="1"/>
          <w:sz w:val="20"/>
          <w:szCs w:val="22"/>
          <w:shd w:val="clear" w:color="auto" w:fill="FFFFFF"/>
          <w:lang w:eastAsia="ar-SA"/>
        </w:rPr>
      </w:pPr>
    </w:p>
    <w:p w:rsidR="00824103" w:rsidRDefault="00824103" w:rsidP="00824103">
      <w:pPr>
        <w:suppressAutoHyphens/>
        <w:spacing w:after="120" w:line="276" w:lineRule="auto"/>
        <w:ind w:right="90"/>
        <w:rPr>
          <w:rFonts w:ascii="Times New Roman" w:eastAsia="Arial" w:hAnsi="Times New Roman" w:cs="Times New Roman"/>
          <w:color w:val="000000"/>
          <w:kern w:val="1"/>
          <w:sz w:val="20"/>
          <w:szCs w:val="22"/>
          <w:shd w:val="clear" w:color="auto" w:fill="FFFFFF"/>
          <w:lang w:eastAsia="ar-SA"/>
        </w:rPr>
      </w:pPr>
    </w:p>
    <w:p w:rsidR="004C4B6B" w:rsidRPr="00D41835" w:rsidRDefault="00907C87" w:rsidP="000B7C46">
      <w:pPr>
        <w:suppressAutoHyphens/>
        <w:spacing w:after="120" w:line="276" w:lineRule="auto"/>
        <w:ind w:right="90"/>
        <w:rPr>
          <w:rFonts w:ascii="Times New Roman" w:eastAsia="Arial" w:hAnsi="Times New Roman" w:cs="Times New Roman"/>
          <w:color w:val="000000"/>
          <w:kern w:val="1"/>
          <w:sz w:val="20"/>
          <w:szCs w:val="22"/>
          <w:shd w:val="clear" w:color="auto" w:fill="FFFFFF"/>
          <w:lang w:eastAsia="ar-SA"/>
        </w:rPr>
      </w:pPr>
      <w:r>
        <w:rPr>
          <w:noProof/>
        </w:rPr>
        <w:drawing>
          <wp:inline distT="0" distB="0" distL="0" distR="0" wp14:anchorId="14E84311" wp14:editId="2D61AA5C">
            <wp:extent cx="5578460" cy="2899637"/>
            <wp:effectExtent l="0" t="0" r="3810" b="0"/>
            <wp:docPr id="1" name="Picture 1" descr="http://icccn.org/icccn18/wp-content/uploads/2017/10/hangzhou-866x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cccn.org/icccn18/wp-content/uploads/2017/10/hangzhou-866x4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707" cy="2914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B6B" w:rsidRPr="00D41835" w:rsidRDefault="004C4B6B" w:rsidP="004C4B6B">
      <w:pPr>
        <w:suppressAutoHyphens/>
        <w:spacing w:after="120" w:line="276" w:lineRule="auto"/>
        <w:ind w:right="90"/>
        <w:rPr>
          <w:rFonts w:ascii="Times New Roman" w:eastAsia="Arial" w:hAnsi="Times New Roman" w:cs="Times New Roman"/>
          <w:color w:val="000000"/>
          <w:kern w:val="1"/>
          <w:sz w:val="20"/>
          <w:szCs w:val="22"/>
          <w:shd w:val="clear" w:color="auto" w:fill="FFFFFF"/>
          <w:lang w:eastAsia="ar-SA"/>
        </w:rPr>
      </w:pPr>
    </w:p>
    <w:p w:rsidR="004C4B6B" w:rsidRDefault="004C4B6B" w:rsidP="004C4B6B">
      <w:pPr>
        <w:suppressAutoHyphens/>
        <w:spacing w:after="120" w:line="276" w:lineRule="auto"/>
        <w:ind w:left="90" w:right="90" w:hanging="89"/>
        <w:rPr>
          <w:rFonts w:ascii="Times New Roman" w:eastAsia="Arial" w:hAnsi="Times New Roman" w:cs="Times New Roman"/>
          <w:color w:val="000000"/>
          <w:kern w:val="1"/>
          <w:sz w:val="20"/>
          <w:szCs w:val="22"/>
          <w:shd w:val="clear" w:color="auto" w:fill="FFFFFF"/>
          <w:lang w:eastAsia="ar-SA"/>
        </w:rPr>
      </w:pPr>
    </w:p>
    <w:p w:rsidR="004C4B6B" w:rsidRDefault="004C4B6B" w:rsidP="000B7C46">
      <w:pPr>
        <w:tabs>
          <w:tab w:val="num" w:pos="432"/>
        </w:tabs>
        <w:suppressAutoHyphens/>
        <w:spacing w:before="480" w:after="120" w:line="276" w:lineRule="auto"/>
        <w:jc w:val="center"/>
        <w:outlineLvl w:val="0"/>
        <w:rPr>
          <w:rFonts w:ascii="Arial" w:eastAsia="Arial" w:hAnsi="Arial" w:cs="Arial"/>
          <w:b/>
          <w:color w:val="000000"/>
          <w:kern w:val="1"/>
          <w:sz w:val="32"/>
          <w:szCs w:val="22"/>
          <w:shd w:val="clear" w:color="auto" w:fill="FFFFFF"/>
          <w:lang w:eastAsia="ar-SA"/>
        </w:rPr>
      </w:pPr>
      <w:r>
        <w:rPr>
          <w:rFonts w:ascii="Arial" w:eastAsia="Arial" w:hAnsi="Arial" w:cs="Arial"/>
          <w:b/>
          <w:noProof/>
          <w:color w:val="000000"/>
          <w:kern w:val="1"/>
          <w:sz w:val="32"/>
          <w:szCs w:val="22"/>
          <w:shd w:val="clear" w:color="auto" w:fill="FFFFFF"/>
        </w:rPr>
        <w:drawing>
          <wp:inline distT="0" distB="0" distL="0" distR="0">
            <wp:extent cx="1786255" cy="903605"/>
            <wp:effectExtent l="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309" w:rsidRPr="00322272" w:rsidRDefault="00CA0162" w:rsidP="00CA0162">
      <w:pPr>
        <w:pStyle w:val="Title"/>
        <w:rPr>
          <w:lang w:eastAsia="zh-CN"/>
        </w:rPr>
      </w:pPr>
      <w:r>
        <w:lastRenderedPageBreak/>
        <w:t>Technical Program Overview</w:t>
      </w:r>
    </w:p>
    <w:tbl>
      <w:tblPr>
        <w:tblW w:w="0" w:type="auto"/>
        <w:jc w:val="center"/>
        <w:tblBorders>
          <w:top w:val="single" w:sz="6" w:space="0" w:color="B8CCE4" w:themeColor="accent1" w:themeTint="66"/>
          <w:left w:val="single" w:sz="6" w:space="0" w:color="B8CCE4" w:themeColor="accent1" w:themeTint="66"/>
          <w:bottom w:val="single" w:sz="6" w:space="0" w:color="B8CCE4" w:themeColor="accent1" w:themeTint="66"/>
          <w:right w:val="single" w:sz="6" w:space="0" w:color="B8CCE4" w:themeColor="accent1" w:themeTint="66"/>
          <w:insideH w:val="single" w:sz="6" w:space="0" w:color="B8CCE4" w:themeColor="accent1" w:themeTint="66"/>
          <w:insideV w:val="single" w:sz="6" w:space="0" w:color="B8CCE4" w:themeColor="accent1" w:themeTint="66"/>
        </w:tblBorders>
        <w:shd w:val="clear" w:color="auto" w:fill="DBE5F1" w:themeFill="accent1" w:themeFillTint="3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4"/>
      </w:tblGrid>
      <w:tr w:rsidR="00BD5D10" w:rsidRPr="00FB2BBE" w:rsidTr="004E1BEE">
        <w:trPr>
          <w:jc w:val="center"/>
        </w:trPr>
        <w:tc>
          <w:tcPr>
            <w:tcW w:w="0" w:type="auto"/>
            <w:shd w:val="clear" w:color="auto" w:fill="4F81BD" w:themeFill="accent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D5D10" w:rsidRDefault="00BD5D10" w:rsidP="00CA4D0C">
            <w:r>
              <w:t xml:space="preserve">July </w:t>
            </w:r>
            <w:r w:rsidR="00CA4D0C">
              <w:t>29</w:t>
            </w:r>
            <w:r>
              <w:t xml:space="preserve"> (Sunday)</w:t>
            </w:r>
          </w:p>
        </w:tc>
      </w:tr>
      <w:tr w:rsidR="00BD5D10" w:rsidRPr="00FB2BBE" w:rsidTr="00C94809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4" w:space="0" w:color="B8CCE4" w:themeColor="accent1" w:themeTint="66"/>
                <w:left w:val="single" w:sz="4" w:space="0" w:color="B8CCE4" w:themeColor="accent1" w:themeTint="66"/>
                <w:bottom w:val="single" w:sz="4" w:space="0" w:color="B8CCE4" w:themeColor="accent1" w:themeTint="66"/>
                <w:right w:val="single" w:sz="4" w:space="0" w:color="B8CCE4" w:themeColor="accent1" w:themeTint="66"/>
                <w:insideH w:val="single" w:sz="4" w:space="0" w:color="B8CCE4" w:themeColor="accent1" w:themeTint="66"/>
                <w:insideV w:val="single" w:sz="4" w:space="0" w:color="B8CCE4" w:themeColor="accent1" w:themeTint="66"/>
              </w:tblBorders>
              <w:shd w:val="clear" w:color="auto" w:fill="DBE5F1" w:themeFill="accent1" w:themeFillTint="33"/>
              <w:tblLook w:val="04A0" w:firstRow="1" w:lastRow="0" w:firstColumn="1" w:lastColumn="0" w:noHBand="0" w:noVBand="1"/>
            </w:tblPr>
            <w:tblGrid>
              <w:gridCol w:w="1577"/>
              <w:gridCol w:w="6797"/>
            </w:tblGrid>
            <w:tr w:rsidR="00872DE7" w:rsidTr="000B7C46">
              <w:trPr>
                <w:trHeight w:val="377"/>
                <w:jc w:val="center"/>
              </w:trPr>
              <w:tc>
                <w:tcPr>
                  <w:tcW w:w="1577" w:type="dxa"/>
                  <w:shd w:val="clear" w:color="auto" w:fill="DBE5F1" w:themeFill="accent1" w:themeFillTint="33"/>
                </w:tcPr>
                <w:p w:rsidR="00872DE7" w:rsidRDefault="00872DE7" w:rsidP="0002722C">
                  <w:r w:rsidRPr="00872DE7">
                    <w:t>20:00 – 21:00</w:t>
                  </w:r>
                </w:p>
              </w:tc>
              <w:tc>
                <w:tcPr>
                  <w:tcW w:w="6797" w:type="dxa"/>
                  <w:shd w:val="clear" w:color="auto" w:fill="DBE5F1" w:themeFill="accent1" w:themeFillTint="33"/>
                </w:tcPr>
                <w:p w:rsidR="00872DE7" w:rsidRDefault="000B7C46" w:rsidP="00CA4D0C">
                  <w:r>
                    <w:t>Registration O</w:t>
                  </w:r>
                  <w:r w:rsidR="00872DE7" w:rsidRPr="00872DE7">
                    <w:t>pen (</w:t>
                  </w:r>
                  <w:r w:rsidR="00482BFA">
                    <w:t>Fu</w:t>
                  </w:r>
                  <w:r w:rsidR="00CA4D0C">
                    <w:t>Rong</w:t>
                  </w:r>
                  <w:r w:rsidR="00872DE7" w:rsidRPr="00872DE7">
                    <w:t xml:space="preserve"> </w:t>
                  </w:r>
                  <w:r w:rsidR="00872DE7" w:rsidRPr="00482BFA">
                    <w:t>Foyer</w:t>
                  </w:r>
                  <w:r w:rsidR="00872DE7" w:rsidRPr="00872DE7">
                    <w:t>)</w:t>
                  </w:r>
                </w:p>
              </w:tc>
            </w:tr>
          </w:tbl>
          <w:p w:rsidR="00BD5D10" w:rsidRDefault="00BD5D10" w:rsidP="0002722C"/>
        </w:tc>
      </w:tr>
      <w:tr w:rsidR="00BD5D10" w:rsidRPr="00FB2BBE" w:rsidTr="004E1BEE">
        <w:trPr>
          <w:jc w:val="center"/>
        </w:trPr>
        <w:tc>
          <w:tcPr>
            <w:tcW w:w="0" w:type="auto"/>
            <w:shd w:val="clear" w:color="auto" w:fill="4F81BD" w:themeFill="accent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D5D10" w:rsidRDefault="00872DE7" w:rsidP="00CA4D0C">
            <w:r>
              <w:t>July 3</w:t>
            </w:r>
            <w:r w:rsidR="00CA4D0C">
              <w:t>0</w:t>
            </w:r>
            <w:r>
              <w:t xml:space="preserve"> (Monday)</w:t>
            </w:r>
          </w:p>
        </w:tc>
      </w:tr>
      <w:tr w:rsidR="00BD5D10" w:rsidRPr="00FB2BBE" w:rsidTr="00C94809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4" w:space="0" w:color="B8CCE4" w:themeColor="accent1" w:themeTint="66"/>
                <w:left w:val="single" w:sz="4" w:space="0" w:color="B8CCE4" w:themeColor="accent1" w:themeTint="66"/>
                <w:bottom w:val="single" w:sz="4" w:space="0" w:color="B8CCE4" w:themeColor="accent1" w:themeTint="66"/>
                <w:right w:val="single" w:sz="4" w:space="0" w:color="B8CCE4" w:themeColor="accent1" w:themeTint="66"/>
                <w:insideH w:val="single" w:sz="4" w:space="0" w:color="B8CCE4" w:themeColor="accent1" w:themeTint="66"/>
                <w:insideV w:val="single" w:sz="4" w:space="0" w:color="B8CCE4" w:themeColor="accent1" w:themeTint="66"/>
              </w:tblBorders>
              <w:shd w:val="clear" w:color="auto" w:fill="DBE5F1" w:themeFill="accent1" w:themeFillTint="33"/>
              <w:tblLook w:val="04A0" w:firstRow="1" w:lastRow="0" w:firstColumn="1" w:lastColumn="0" w:noHBand="0" w:noVBand="1"/>
            </w:tblPr>
            <w:tblGrid>
              <w:gridCol w:w="1494"/>
              <w:gridCol w:w="6880"/>
            </w:tblGrid>
            <w:tr w:rsidR="00872DE7" w:rsidTr="000B7C46">
              <w:trPr>
                <w:trHeight w:val="665"/>
                <w:jc w:val="center"/>
              </w:trPr>
              <w:tc>
                <w:tcPr>
                  <w:tcW w:w="1523" w:type="dxa"/>
                  <w:shd w:val="clear" w:color="auto" w:fill="DBE5F1" w:themeFill="accent1" w:themeFillTint="33"/>
                </w:tcPr>
                <w:p w:rsidR="00872DE7" w:rsidRDefault="00872DE7" w:rsidP="0002722C">
                  <w:r w:rsidRPr="00872DE7">
                    <w:t>07:00</w:t>
                  </w:r>
                </w:p>
              </w:tc>
              <w:tc>
                <w:tcPr>
                  <w:tcW w:w="7102" w:type="dxa"/>
                  <w:shd w:val="clear" w:color="auto" w:fill="DBE5F1" w:themeFill="accent1" w:themeFillTint="33"/>
                </w:tcPr>
                <w:p w:rsidR="00872DE7" w:rsidRDefault="00A458DC" w:rsidP="0002722C">
                  <w:r>
                    <w:t>Registration O</w:t>
                  </w:r>
                  <w:r w:rsidR="00872DE7" w:rsidRPr="00872DE7">
                    <w:t>pen (</w:t>
                  </w:r>
                  <w:r w:rsidR="00482BFA">
                    <w:t>Fu</w:t>
                  </w:r>
                  <w:r w:rsidR="00CA4D0C">
                    <w:t>Rong</w:t>
                  </w:r>
                  <w:r w:rsidR="00872DE7" w:rsidRPr="00872DE7">
                    <w:t xml:space="preserve"> </w:t>
                  </w:r>
                  <w:r w:rsidR="00872DE7" w:rsidRPr="00482BFA">
                    <w:t>Foyer</w:t>
                  </w:r>
                  <w:r w:rsidR="00872DE7" w:rsidRPr="00872DE7">
                    <w:t>)</w:t>
                  </w:r>
                </w:p>
                <w:p w:rsidR="00872DE7" w:rsidRDefault="00872DE7" w:rsidP="00CA4D0C">
                  <w:r w:rsidRPr="00872DE7">
                    <w:t>Continental Breakfast (</w:t>
                  </w:r>
                  <w:r w:rsidR="00606286" w:rsidRPr="00606286">
                    <w:t>BaiHe Room</w:t>
                  </w:r>
                  <w:r w:rsidRPr="00872DE7">
                    <w:t>)</w:t>
                  </w:r>
                </w:p>
              </w:tc>
            </w:tr>
          </w:tbl>
          <w:p w:rsidR="00BD5D10" w:rsidRDefault="00BD5D10" w:rsidP="0002722C"/>
        </w:tc>
      </w:tr>
      <w:tr w:rsidR="00BD5D10" w:rsidRPr="00FB2BBE" w:rsidTr="00C94809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4" w:space="0" w:color="B8CCE4" w:themeColor="accent1" w:themeTint="66"/>
                <w:left w:val="single" w:sz="4" w:space="0" w:color="B8CCE4" w:themeColor="accent1" w:themeTint="66"/>
                <w:bottom w:val="single" w:sz="4" w:space="0" w:color="B8CCE4" w:themeColor="accent1" w:themeTint="66"/>
                <w:right w:val="single" w:sz="4" w:space="0" w:color="B8CCE4" w:themeColor="accent1" w:themeTint="66"/>
                <w:insideH w:val="single" w:sz="4" w:space="0" w:color="B8CCE4" w:themeColor="accent1" w:themeTint="66"/>
                <w:insideV w:val="single" w:sz="4" w:space="0" w:color="B8CCE4" w:themeColor="accent1" w:themeTint="66"/>
              </w:tblBorders>
              <w:tblLook w:val="04A0" w:firstRow="1" w:lastRow="0" w:firstColumn="1" w:lastColumn="0" w:noHBand="0" w:noVBand="1"/>
            </w:tblPr>
            <w:tblGrid>
              <w:gridCol w:w="1497"/>
              <w:gridCol w:w="6877"/>
            </w:tblGrid>
            <w:tr w:rsidR="00872DE7" w:rsidTr="000B7C46">
              <w:trPr>
                <w:trHeight w:val="539"/>
                <w:jc w:val="center"/>
              </w:trPr>
              <w:tc>
                <w:tcPr>
                  <w:tcW w:w="1525" w:type="dxa"/>
                  <w:shd w:val="clear" w:color="auto" w:fill="DBE5F1" w:themeFill="accent1" w:themeFillTint="33"/>
                </w:tcPr>
                <w:p w:rsidR="00872DE7" w:rsidRDefault="00872DE7" w:rsidP="0002722C">
                  <w:r w:rsidRPr="00872DE7">
                    <w:t>08:20 - 08:30</w:t>
                  </w:r>
                </w:p>
              </w:tc>
              <w:tc>
                <w:tcPr>
                  <w:tcW w:w="7100" w:type="dxa"/>
                  <w:shd w:val="clear" w:color="auto" w:fill="DBE5F1" w:themeFill="accent1" w:themeFillTint="33"/>
                </w:tcPr>
                <w:p w:rsidR="004E1BEE" w:rsidRDefault="00872DE7" w:rsidP="0002722C">
                  <w:r w:rsidRPr="00872DE7">
                    <w:t xml:space="preserve">Opening Remarks </w:t>
                  </w:r>
                </w:p>
                <w:p w:rsidR="00872DE7" w:rsidRDefault="004E1BEE" w:rsidP="00CA4D0C">
                  <w:r>
                    <w:t xml:space="preserve">Room: </w:t>
                  </w:r>
                  <w:r w:rsidR="00A458DC">
                    <w:t>Fu</w:t>
                  </w:r>
                  <w:r w:rsidR="00CA4D0C">
                    <w:t>Rong</w:t>
                  </w:r>
                </w:p>
              </w:tc>
            </w:tr>
          </w:tbl>
          <w:p w:rsidR="00BD5D10" w:rsidRDefault="00BD5D10" w:rsidP="0002722C"/>
        </w:tc>
      </w:tr>
      <w:tr w:rsidR="00BD5D10" w:rsidRPr="00FB2BBE" w:rsidTr="00C94809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4" w:space="0" w:color="B8CCE4" w:themeColor="accent1" w:themeTint="66"/>
                <w:left w:val="single" w:sz="4" w:space="0" w:color="B8CCE4" w:themeColor="accent1" w:themeTint="66"/>
                <w:bottom w:val="single" w:sz="4" w:space="0" w:color="B8CCE4" w:themeColor="accent1" w:themeTint="66"/>
                <w:right w:val="single" w:sz="4" w:space="0" w:color="B8CCE4" w:themeColor="accent1" w:themeTint="66"/>
                <w:insideH w:val="single" w:sz="4" w:space="0" w:color="B8CCE4" w:themeColor="accent1" w:themeTint="66"/>
                <w:insideV w:val="single" w:sz="4" w:space="0" w:color="B8CCE4" w:themeColor="accent1" w:themeTint="66"/>
              </w:tblBorders>
              <w:shd w:val="clear" w:color="auto" w:fill="B8CCE4" w:themeFill="accent1" w:themeFillTint="66"/>
              <w:tblLook w:val="04A0" w:firstRow="1" w:lastRow="0" w:firstColumn="1" w:lastColumn="0" w:noHBand="0" w:noVBand="1"/>
            </w:tblPr>
            <w:tblGrid>
              <w:gridCol w:w="1496"/>
              <w:gridCol w:w="6878"/>
            </w:tblGrid>
            <w:tr w:rsidR="00872DE7" w:rsidTr="00676900">
              <w:trPr>
                <w:jc w:val="center"/>
              </w:trPr>
              <w:tc>
                <w:tcPr>
                  <w:tcW w:w="1525" w:type="dxa"/>
                  <w:shd w:val="clear" w:color="auto" w:fill="DBE5F1" w:themeFill="accent1" w:themeFillTint="33"/>
                </w:tcPr>
                <w:p w:rsidR="00872DE7" w:rsidRDefault="00872DE7" w:rsidP="0002722C">
                  <w:r w:rsidRPr="00872DE7">
                    <w:t>08:30 - 09:30</w:t>
                  </w:r>
                </w:p>
              </w:tc>
              <w:tc>
                <w:tcPr>
                  <w:tcW w:w="7100" w:type="dxa"/>
                  <w:shd w:val="clear" w:color="auto" w:fill="DBE5F1" w:themeFill="accent1" w:themeFillTint="33"/>
                </w:tcPr>
                <w:p w:rsidR="004E1BEE" w:rsidRDefault="004E1BEE" w:rsidP="0002722C">
                  <w:r>
                    <w:t xml:space="preserve">Keynote </w:t>
                  </w:r>
                  <w:r w:rsidR="00A029A5">
                    <w:fldChar w:fldCharType="begin"/>
                  </w:r>
                  <w:r>
                    <w:rPr>
                      <w:rFonts w:hint="eastAsia"/>
                      <w:lang w:eastAsia="zh-CN"/>
                    </w:rPr>
                    <w:instrText>= 1 \* ROMAN</w:instrText>
                  </w:r>
                  <w:r w:rsidR="00A029A5">
                    <w:fldChar w:fldCharType="separate"/>
                  </w:r>
                  <w:r>
                    <w:rPr>
                      <w:noProof/>
                      <w:lang w:eastAsia="zh-CN"/>
                    </w:rPr>
                    <w:t>I</w:t>
                  </w:r>
                  <w:r w:rsidR="00A029A5">
                    <w:fldChar w:fldCharType="end"/>
                  </w:r>
                  <w:r>
                    <w:t>:</w:t>
                  </w:r>
                  <w:r w:rsidR="003E331F">
                    <w:t xml:space="preserve"> </w:t>
                  </w:r>
                  <w:r w:rsidR="003E331F" w:rsidRPr="003E331F">
                    <w:t>Networking the Many, Tiny and Far Away</w:t>
                  </w:r>
                  <w:r w:rsidR="003E331F">
                    <w:t xml:space="preserve"> </w:t>
                  </w:r>
                </w:p>
                <w:p w:rsidR="004E1BEE" w:rsidRDefault="004E1BEE" w:rsidP="0002722C">
                  <w:r>
                    <w:t xml:space="preserve">Speaker: </w:t>
                  </w:r>
                  <w:r w:rsidR="003E331F">
                    <w:t xml:space="preserve">Kevin Fall </w:t>
                  </w:r>
                  <w:r>
                    <w:t>(</w:t>
                  </w:r>
                  <w:r w:rsidR="003E331F" w:rsidRPr="003E331F">
                    <w:t>Nefeli Networks</w:t>
                  </w:r>
                  <w:r>
                    <w:t>)</w:t>
                  </w:r>
                </w:p>
                <w:p w:rsidR="00912104" w:rsidRDefault="00912104" w:rsidP="0002722C">
                  <w:r w:rsidRPr="00912104">
                    <w:t xml:space="preserve">Chair: </w:t>
                  </w:r>
                  <w:r w:rsidR="003E331F">
                    <w:t>Tarek Abdelzaher</w:t>
                  </w:r>
                </w:p>
                <w:p w:rsidR="00872DE7" w:rsidRDefault="004E1BEE" w:rsidP="003E331F">
                  <w:r>
                    <w:t xml:space="preserve">Room: </w:t>
                  </w:r>
                  <w:r w:rsidR="0044452F">
                    <w:t>Fu</w:t>
                  </w:r>
                  <w:r w:rsidR="003E331F">
                    <w:t>Rong</w:t>
                  </w:r>
                </w:p>
              </w:tc>
            </w:tr>
          </w:tbl>
          <w:p w:rsidR="00BD5D10" w:rsidRDefault="00BD5D10" w:rsidP="0002722C"/>
        </w:tc>
      </w:tr>
      <w:tr w:rsidR="00BD5D10" w:rsidRPr="00FB2BBE" w:rsidTr="00C94809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4" w:space="0" w:color="B8CCE4" w:themeColor="accent1" w:themeTint="66"/>
                <w:left w:val="single" w:sz="4" w:space="0" w:color="B8CCE4" w:themeColor="accent1" w:themeTint="66"/>
                <w:bottom w:val="single" w:sz="4" w:space="0" w:color="B8CCE4" w:themeColor="accent1" w:themeTint="66"/>
                <w:right w:val="single" w:sz="4" w:space="0" w:color="B8CCE4" w:themeColor="accent1" w:themeTint="66"/>
                <w:insideH w:val="single" w:sz="4" w:space="0" w:color="B8CCE4" w:themeColor="accent1" w:themeTint="66"/>
                <w:insideV w:val="single" w:sz="4" w:space="0" w:color="B8CCE4" w:themeColor="accent1" w:themeTint="66"/>
              </w:tblBorders>
              <w:shd w:val="clear" w:color="auto" w:fill="B8CCE4" w:themeFill="accent1" w:themeFillTint="66"/>
              <w:tblLook w:val="04A0" w:firstRow="1" w:lastRow="0" w:firstColumn="1" w:lastColumn="0" w:noHBand="0" w:noVBand="1"/>
            </w:tblPr>
            <w:tblGrid>
              <w:gridCol w:w="1498"/>
              <w:gridCol w:w="6876"/>
            </w:tblGrid>
            <w:tr w:rsidR="00872DE7" w:rsidTr="00676900">
              <w:trPr>
                <w:jc w:val="center"/>
              </w:trPr>
              <w:tc>
                <w:tcPr>
                  <w:tcW w:w="1525" w:type="dxa"/>
                  <w:shd w:val="clear" w:color="auto" w:fill="DBE5F1" w:themeFill="accent1" w:themeFillTint="33"/>
                </w:tcPr>
                <w:p w:rsidR="00872DE7" w:rsidRDefault="00872DE7" w:rsidP="0002722C">
                  <w:r w:rsidRPr="00872DE7">
                    <w:t>09:30 - 10:00</w:t>
                  </w:r>
                </w:p>
              </w:tc>
              <w:tc>
                <w:tcPr>
                  <w:tcW w:w="7100" w:type="dxa"/>
                  <w:shd w:val="clear" w:color="auto" w:fill="DBE5F1" w:themeFill="accent1" w:themeFillTint="33"/>
                </w:tcPr>
                <w:p w:rsidR="00872DE7" w:rsidRDefault="00872DE7" w:rsidP="0002722C">
                  <w:r w:rsidRPr="00872DE7">
                    <w:t>Coffee break</w:t>
                  </w:r>
                </w:p>
              </w:tc>
            </w:tr>
          </w:tbl>
          <w:p w:rsidR="00BD5D10" w:rsidRDefault="00BD5D10" w:rsidP="0002722C"/>
        </w:tc>
      </w:tr>
      <w:tr w:rsidR="00BD5D10" w:rsidRPr="00FB2BBE" w:rsidTr="00C94809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4" w:space="0" w:color="B8CCE4" w:themeColor="accent1" w:themeTint="66"/>
                <w:left w:val="single" w:sz="4" w:space="0" w:color="B8CCE4" w:themeColor="accent1" w:themeTint="66"/>
                <w:bottom w:val="single" w:sz="4" w:space="0" w:color="B8CCE4" w:themeColor="accent1" w:themeTint="66"/>
                <w:right w:val="single" w:sz="4" w:space="0" w:color="B8CCE4" w:themeColor="accent1" w:themeTint="66"/>
                <w:insideH w:val="single" w:sz="4" w:space="0" w:color="B8CCE4" w:themeColor="accent1" w:themeTint="66"/>
                <w:insideV w:val="single" w:sz="4" w:space="0" w:color="B8CCE4" w:themeColor="accent1" w:themeTint="66"/>
              </w:tblBorders>
              <w:shd w:val="clear" w:color="auto" w:fill="B8CCE4" w:themeFill="accent1" w:themeFillTint="66"/>
              <w:tblLook w:val="04A0" w:firstRow="1" w:lastRow="0" w:firstColumn="1" w:lastColumn="0" w:noHBand="0" w:noVBand="1"/>
            </w:tblPr>
            <w:tblGrid>
              <w:gridCol w:w="1487"/>
              <w:gridCol w:w="1621"/>
              <w:gridCol w:w="1945"/>
              <w:gridCol w:w="1831"/>
              <w:gridCol w:w="1490"/>
            </w:tblGrid>
            <w:tr w:rsidR="00C94809" w:rsidTr="00D063CA">
              <w:trPr>
                <w:jc w:val="center"/>
              </w:trPr>
              <w:tc>
                <w:tcPr>
                  <w:tcW w:w="1487" w:type="dxa"/>
                  <w:shd w:val="clear" w:color="auto" w:fill="DBE5F1" w:themeFill="accent1" w:themeFillTint="33"/>
                </w:tcPr>
                <w:p w:rsidR="00872DE7" w:rsidRDefault="00BD77F7" w:rsidP="00BD77F7">
                  <w:pPr>
                    <w:jc w:val="distribute"/>
                  </w:pPr>
                  <w:r>
                    <w:t>10:00 - 12</w:t>
                  </w:r>
                  <w:r w:rsidRPr="006E7D81">
                    <w:t>:</w:t>
                  </w:r>
                  <w:r>
                    <w:t>0</w:t>
                  </w:r>
                  <w:r w:rsidRPr="006E7D81">
                    <w:t>0</w:t>
                  </w:r>
                </w:p>
              </w:tc>
              <w:tc>
                <w:tcPr>
                  <w:tcW w:w="1621" w:type="dxa"/>
                  <w:shd w:val="clear" w:color="auto" w:fill="DBE5F1" w:themeFill="accent1" w:themeFillTint="33"/>
                </w:tcPr>
                <w:p w:rsidR="00872DE7" w:rsidRDefault="00872DE7" w:rsidP="00676900">
                  <w:r>
                    <w:t>Session 1</w:t>
                  </w:r>
                </w:p>
                <w:p w:rsidR="00872DE7" w:rsidRDefault="00872DE7" w:rsidP="00676900">
                  <w:r>
                    <w:t xml:space="preserve">Cognitive </w:t>
                  </w:r>
                  <w:r w:rsidR="008717E6">
                    <w:t xml:space="preserve">Radio </w:t>
                  </w:r>
                  <w:r>
                    <w:t>Network</w:t>
                  </w:r>
                </w:p>
                <w:p w:rsidR="004E1BEE" w:rsidRDefault="00676900" w:rsidP="00FC71E5">
                  <w:r>
                    <w:t>(</w:t>
                  </w:r>
                  <w:r w:rsidR="00C46563">
                    <w:t>Fu</w:t>
                  </w:r>
                  <w:r w:rsidR="00907C87">
                    <w:t>Rong</w:t>
                  </w:r>
                  <w:r>
                    <w:t>)</w:t>
                  </w:r>
                </w:p>
              </w:tc>
              <w:tc>
                <w:tcPr>
                  <w:tcW w:w="1945" w:type="dxa"/>
                  <w:shd w:val="clear" w:color="auto" w:fill="DBE5F1" w:themeFill="accent1" w:themeFillTint="33"/>
                </w:tcPr>
                <w:p w:rsidR="00872DE7" w:rsidRDefault="00872DE7" w:rsidP="00676900">
                  <w:r>
                    <w:t>Session 2</w:t>
                  </w:r>
                </w:p>
                <w:p w:rsidR="00872DE7" w:rsidRDefault="00705BAA" w:rsidP="00676900">
                  <w:r>
                    <w:t>Middleware</w:t>
                  </w:r>
                  <w:r w:rsidR="00872DE7">
                    <w:t xml:space="preserve"> Computing</w:t>
                  </w:r>
                </w:p>
                <w:p w:rsidR="004E1BEE" w:rsidRDefault="00676900" w:rsidP="00907C87">
                  <w:r>
                    <w:t>(</w:t>
                  </w:r>
                  <w:r w:rsidR="009B6D5D">
                    <w:rPr>
                      <w:rFonts w:ascii="Arial" w:hAnsi="Arial" w:cs="Arial"/>
                      <w:sz w:val="19"/>
                      <w:szCs w:val="19"/>
                    </w:rPr>
                    <w:t>HaiTang)</w:t>
                  </w:r>
                </w:p>
              </w:tc>
              <w:tc>
                <w:tcPr>
                  <w:tcW w:w="1831" w:type="dxa"/>
                  <w:shd w:val="clear" w:color="auto" w:fill="DBE5F1" w:themeFill="accent1" w:themeFillTint="33"/>
                </w:tcPr>
                <w:p w:rsidR="00872DE7" w:rsidRDefault="00872DE7" w:rsidP="00676900">
                  <w:r>
                    <w:t>Session 3</w:t>
                  </w:r>
                </w:p>
                <w:p w:rsidR="00872DE7" w:rsidRDefault="00705BAA" w:rsidP="00676900">
                  <w:r>
                    <w:t>Data Center</w:t>
                  </w:r>
                </w:p>
                <w:p w:rsidR="004E1BEE" w:rsidRDefault="00676900" w:rsidP="00676900">
                  <w:r>
                    <w:t>(</w:t>
                  </w:r>
                  <w:r w:rsidR="00907C87">
                    <w:rPr>
                      <w:rFonts w:ascii="Arial" w:hAnsi="Arial" w:cs="Arial"/>
                      <w:sz w:val="19"/>
                      <w:szCs w:val="19"/>
                    </w:rPr>
                    <w:t>JinGui</w:t>
                  </w:r>
                  <w:r>
                    <w:t>)</w:t>
                  </w:r>
                </w:p>
              </w:tc>
              <w:tc>
                <w:tcPr>
                  <w:tcW w:w="1490" w:type="dxa"/>
                  <w:shd w:val="clear" w:color="auto" w:fill="DBE5F1" w:themeFill="accent1" w:themeFillTint="33"/>
                </w:tcPr>
                <w:p w:rsidR="00872DE7" w:rsidRDefault="00872DE7" w:rsidP="00676900">
                  <w:r>
                    <w:t>Invited 1</w:t>
                  </w:r>
                </w:p>
                <w:p w:rsidR="00872DE7" w:rsidRDefault="00C46563" w:rsidP="00676900">
                  <w:r>
                    <w:t>Security</w:t>
                  </w:r>
                </w:p>
                <w:p w:rsidR="00676900" w:rsidRDefault="00676900" w:rsidP="00676900">
                  <w:r>
                    <w:t>(</w:t>
                  </w:r>
                  <w:r w:rsidR="00907C87">
                    <w:rPr>
                      <w:rFonts w:ascii="Arial" w:hAnsi="Arial" w:cs="Arial"/>
                      <w:sz w:val="19"/>
                      <w:szCs w:val="19"/>
                    </w:rPr>
                    <w:t>YinGui</w:t>
                  </w:r>
                  <w:r>
                    <w:t>)</w:t>
                  </w:r>
                </w:p>
              </w:tc>
            </w:tr>
          </w:tbl>
          <w:p w:rsidR="00BD5D10" w:rsidRDefault="00BD5D10" w:rsidP="0002722C"/>
        </w:tc>
      </w:tr>
      <w:tr w:rsidR="00BD5D10" w:rsidRPr="00FB2BBE" w:rsidTr="00C94809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4" w:space="0" w:color="B8CCE4" w:themeColor="accent1" w:themeTint="66"/>
                <w:left w:val="single" w:sz="4" w:space="0" w:color="B8CCE4" w:themeColor="accent1" w:themeTint="66"/>
                <w:bottom w:val="single" w:sz="4" w:space="0" w:color="B8CCE4" w:themeColor="accent1" w:themeTint="66"/>
                <w:right w:val="single" w:sz="4" w:space="0" w:color="B8CCE4" w:themeColor="accent1" w:themeTint="66"/>
                <w:insideH w:val="single" w:sz="4" w:space="0" w:color="B8CCE4" w:themeColor="accent1" w:themeTint="66"/>
                <w:insideV w:val="single" w:sz="4" w:space="0" w:color="B8CCE4" w:themeColor="accent1" w:themeTint="66"/>
              </w:tblBorders>
              <w:tblLook w:val="04A0" w:firstRow="1" w:lastRow="0" w:firstColumn="1" w:lastColumn="0" w:noHBand="0" w:noVBand="1"/>
            </w:tblPr>
            <w:tblGrid>
              <w:gridCol w:w="1498"/>
              <w:gridCol w:w="6876"/>
            </w:tblGrid>
            <w:tr w:rsidR="006E7D81" w:rsidTr="004E1BEE">
              <w:trPr>
                <w:jc w:val="center"/>
              </w:trPr>
              <w:tc>
                <w:tcPr>
                  <w:tcW w:w="1525" w:type="dxa"/>
                </w:tcPr>
                <w:p w:rsidR="006E7D81" w:rsidRDefault="006E7D81" w:rsidP="0002722C">
                  <w:r w:rsidRPr="006E7D81">
                    <w:t>12:00 - 13:30</w:t>
                  </w:r>
                </w:p>
              </w:tc>
              <w:tc>
                <w:tcPr>
                  <w:tcW w:w="7100" w:type="dxa"/>
                </w:tcPr>
                <w:p w:rsidR="006E7D81" w:rsidRDefault="006E7D81" w:rsidP="0002722C">
                  <w:r w:rsidRPr="006E7D81">
                    <w:t>Lunch break</w:t>
                  </w:r>
                </w:p>
              </w:tc>
            </w:tr>
          </w:tbl>
          <w:p w:rsidR="00BD5D10" w:rsidRDefault="00BD5D10" w:rsidP="0002722C"/>
        </w:tc>
      </w:tr>
      <w:tr w:rsidR="00BD5D10" w:rsidRPr="00FB2BBE" w:rsidTr="00C94809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4" w:space="0" w:color="B8CCE4" w:themeColor="accent1" w:themeTint="66"/>
                <w:left w:val="single" w:sz="4" w:space="0" w:color="B8CCE4" w:themeColor="accent1" w:themeTint="66"/>
                <w:bottom w:val="single" w:sz="4" w:space="0" w:color="B8CCE4" w:themeColor="accent1" w:themeTint="66"/>
                <w:right w:val="single" w:sz="4" w:space="0" w:color="B8CCE4" w:themeColor="accent1" w:themeTint="66"/>
                <w:insideH w:val="single" w:sz="4" w:space="0" w:color="B8CCE4" w:themeColor="accent1" w:themeTint="66"/>
                <w:insideV w:val="single" w:sz="4" w:space="0" w:color="B8CCE4" w:themeColor="accent1" w:themeTint="66"/>
              </w:tblBorders>
              <w:tblLook w:val="04A0" w:firstRow="1" w:lastRow="0" w:firstColumn="1" w:lastColumn="0" w:noHBand="0" w:noVBand="1"/>
            </w:tblPr>
            <w:tblGrid>
              <w:gridCol w:w="1494"/>
              <w:gridCol w:w="6880"/>
            </w:tblGrid>
            <w:tr w:rsidR="006E7D81" w:rsidTr="004E1BEE">
              <w:trPr>
                <w:jc w:val="center"/>
              </w:trPr>
              <w:tc>
                <w:tcPr>
                  <w:tcW w:w="1525" w:type="dxa"/>
                </w:tcPr>
                <w:p w:rsidR="006E7D81" w:rsidRDefault="006E7D81" w:rsidP="0002722C">
                  <w:r w:rsidRPr="006E7D81">
                    <w:t>13:30 - 15:00</w:t>
                  </w:r>
                </w:p>
              </w:tc>
              <w:tc>
                <w:tcPr>
                  <w:tcW w:w="7100" w:type="dxa"/>
                </w:tcPr>
                <w:p w:rsidR="00676900" w:rsidRDefault="00676900" w:rsidP="0002722C">
                  <w:r>
                    <w:t xml:space="preserve">Panel </w:t>
                  </w:r>
                  <w:r w:rsidR="00A029A5">
                    <w:fldChar w:fldCharType="begin"/>
                  </w:r>
                  <w:r>
                    <w:rPr>
                      <w:rFonts w:hint="eastAsia"/>
                      <w:lang w:eastAsia="zh-CN"/>
                    </w:rPr>
                    <w:instrText>= 1 \* ROMAN</w:instrText>
                  </w:r>
                  <w:r w:rsidR="00A029A5">
                    <w:fldChar w:fldCharType="separate"/>
                  </w:r>
                  <w:r>
                    <w:rPr>
                      <w:noProof/>
                      <w:lang w:eastAsia="zh-CN"/>
                    </w:rPr>
                    <w:t>I</w:t>
                  </w:r>
                  <w:r w:rsidR="00A029A5">
                    <w:fldChar w:fldCharType="end"/>
                  </w:r>
                  <w:r>
                    <w:t xml:space="preserve">: </w:t>
                  </w:r>
                  <w:r w:rsidR="00530ACB" w:rsidRPr="00530ACB">
                    <w:t xml:space="preserve">IoT: Hype or Research Opportunities? </w:t>
                  </w:r>
                </w:p>
                <w:p w:rsidR="003A708A" w:rsidRDefault="003A708A" w:rsidP="0002722C">
                  <w:r w:rsidRPr="003A708A">
                    <w:t xml:space="preserve">Moderator: </w:t>
                  </w:r>
                  <w:r w:rsidR="00C46563" w:rsidRPr="00C46563">
                    <w:t>Gian Pietro Pic</w:t>
                  </w:r>
                  <w:r w:rsidR="00F25DB2">
                    <w:t>co</w:t>
                  </w:r>
                  <w:r w:rsidR="00FC71E5">
                    <w:t xml:space="preserve"> (</w:t>
                  </w:r>
                  <w:r w:rsidR="00F25DB2">
                    <w:t>U. Trento, Italy</w:t>
                  </w:r>
                  <w:r w:rsidR="00FC71E5">
                    <w:t>)</w:t>
                  </w:r>
                </w:p>
                <w:p w:rsidR="006E7D81" w:rsidRDefault="00F209F2" w:rsidP="001A6EAD">
                  <w:r>
                    <w:t xml:space="preserve">Room: </w:t>
                  </w:r>
                  <w:r w:rsidR="00C46563">
                    <w:t>Fu</w:t>
                  </w:r>
                  <w:r w:rsidR="001A6EAD">
                    <w:t>Rong</w:t>
                  </w:r>
                </w:p>
              </w:tc>
            </w:tr>
          </w:tbl>
          <w:p w:rsidR="00BD5D10" w:rsidRDefault="00BD5D10" w:rsidP="0002722C"/>
        </w:tc>
      </w:tr>
      <w:tr w:rsidR="00BD5D10" w:rsidRPr="00FB2BBE" w:rsidTr="00C94809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4" w:space="0" w:color="B8CCE4" w:themeColor="accent1" w:themeTint="66"/>
                <w:left w:val="single" w:sz="4" w:space="0" w:color="B8CCE4" w:themeColor="accent1" w:themeTint="66"/>
                <w:bottom w:val="single" w:sz="4" w:space="0" w:color="B8CCE4" w:themeColor="accent1" w:themeTint="66"/>
                <w:right w:val="single" w:sz="4" w:space="0" w:color="B8CCE4" w:themeColor="accent1" w:themeTint="66"/>
                <w:insideH w:val="single" w:sz="4" w:space="0" w:color="B8CCE4" w:themeColor="accent1" w:themeTint="66"/>
                <w:insideV w:val="single" w:sz="4" w:space="0" w:color="B8CCE4" w:themeColor="accent1" w:themeTint="66"/>
              </w:tblBorders>
              <w:tblLook w:val="04A0" w:firstRow="1" w:lastRow="0" w:firstColumn="1" w:lastColumn="0" w:noHBand="0" w:noVBand="1"/>
            </w:tblPr>
            <w:tblGrid>
              <w:gridCol w:w="1496"/>
              <w:gridCol w:w="6878"/>
            </w:tblGrid>
            <w:tr w:rsidR="006E7D81" w:rsidTr="00676900">
              <w:trPr>
                <w:jc w:val="center"/>
              </w:trPr>
              <w:tc>
                <w:tcPr>
                  <w:tcW w:w="1523" w:type="dxa"/>
                </w:tcPr>
                <w:p w:rsidR="006E7D81" w:rsidRDefault="006E7D81" w:rsidP="0002722C">
                  <w:r w:rsidRPr="006E7D81">
                    <w:t>15:00 - 15:30</w:t>
                  </w:r>
                </w:p>
              </w:tc>
              <w:tc>
                <w:tcPr>
                  <w:tcW w:w="7102" w:type="dxa"/>
                </w:tcPr>
                <w:p w:rsidR="006E7D81" w:rsidRDefault="006E7D81" w:rsidP="0002722C">
                  <w:r w:rsidRPr="006E7D81">
                    <w:t>Coffee break</w:t>
                  </w:r>
                </w:p>
              </w:tc>
            </w:tr>
          </w:tbl>
          <w:p w:rsidR="00BD5D10" w:rsidRDefault="00BD5D10" w:rsidP="0002722C"/>
        </w:tc>
      </w:tr>
      <w:tr w:rsidR="00BD5D10" w:rsidRPr="00FB2BBE" w:rsidTr="00C94809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4" w:space="0" w:color="B8CCE4" w:themeColor="accent1" w:themeTint="66"/>
                <w:left w:val="single" w:sz="4" w:space="0" w:color="B8CCE4" w:themeColor="accent1" w:themeTint="66"/>
                <w:bottom w:val="single" w:sz="4" w:space="0" w:color="B8CCE4" w:themeColor="accent1" w:themeTint="66"/>
                <w:right w:val="single" w:sz="4" w:space="0" w:color="B8CCE4" w:themeColor="accent1" w:themeTint="66"/>
                <w:insideH w:val="single" w:sz="4" w:space="0" w:color="B8CCE4" w:themeColor="accent1" w:themeTint="66"/>
                <w:insideV w:val="single" w:sz="4" w:space="0" w:color="B8CCE4" w:themeColor="accent1" w:themeTint="66"/>
              </w:tblBorders>
              <w:tblLook w:val="04A0" w:firstRow="1" w:lastRow="0" w:firstColumn="1" w:lastColumn="0" w:noHBand="0" w:noVBand="1"/>
            </w:tblPr>
            <w:tblGrid>
              <w:gridCol w:w="1487"/>
              <w:gridCol w:w="1789"/>
              <w:gridCol w:w="1808"/>
              <w:gridCol w:w="1800"/>
              <w:gridCol w:w="1490"/>
            </w:tblGrid>
            <w:tr w:rsidR="006E7D81" w:rsidTr="005D2FEC">
              <w:trPr>
                <w:jc w:val="center"/>
              </w:trPr>
              <w:tc>
                <w:tcPr>
                  <w:tcW w:w="1487" w:type="dxa"/>
                </w:tcPr>
                <w:p w:rsidR="006E7D81" w:rsidRDefault="006E7D81" w:rsidP="00D063CA">
                  <w:r w:rsidRPr="006E7D81">
                    <w:t xml:space="preserve">15:30 </w:t>
                  </w:r>
                  <w:r w:rsidR="00D063CA">
                    <w:t xml:space="preserve">- </w:t>
                  </w:r>
                  <w:r w:rsidRPr="006E7D81">
                    <w:t>17:30</w:t>
                  </w:r>
                </w:p>
              </w:tc>
              <w:tc>
                <w:tcPr>
                  <w:tcW w:w="1789" w:type="dxa"/>
                </w:tcPr>
                <w:p w:rsidR="006E7D81" w:rsidRDefault="006E7D81" w:rsidP="006E7D81">
                  <w:r>
                    <w:t xml:space="preserve">Session 4 </w:t>
                  </w:r>
                </w:p>
                <w:p w:rsidR="006E7D81" w:rsidRDefault="00C46563" w:rsidP="006E7D81">
                  <w:r>
                    <w:t>Security</w:t>
                  </w:r>
                  <w:r w:rsidR="006E7D81">
                    <w:t xml:space="preserve"> </w:t>
                  </w:r>
                  <w:r w:rsidR="00CE2F79">
                    <w:t xml:space="preserve">and </w:t>
                  </w:r>
                  <w:r w:rsidR="00705BAA">
                    <w:t xml:space="preserve">Privacy </w:t>
                  </w:r>
                </w:p>
                <w:p w:rsidR="00676900" w:rsidRDefault="00676900" w:rsidP="00907C87">
                  <w:r w:rsidRPr="00676900">
                    <w:t>(</w:t>
                  </w:r>
                  <w:r w:rsidR="00FC71E5">
                    <w:t>Fu</w:t>
                  </w:r>
                  <w:r w:rsidR="00907C87">
                    <w:t>Rong</w:t>
                  </w:r>
                  <w:r w:rsidRPr="00676900">
                    <w:t>)</w:t>
                  </w:r>
                </w:p>
              </w:tc>
              <w:tc>
                <w:tcPr>
                  <w:tcW w:w="1808" w:type="dxa"/>
                </w:tcPr>
                <w:p w:rsidR="006E7D81" w:rsidRDefault="006E7D81" w:rsidP="006E7D81">
                  <w:r>
                    <w:t>Session 5</w:t>
                  </w:r>
                </w:p>
                <w:p w:rsidR="008F51A3" w:rsidRPr="008F51A3" w:rsidRDefault="008F51A3" w:rsidP="008F51A3">
                  <w:r w:rsidRPr="008F51A3">
                    <w:t>Internet of Things</w:t>
                  </w:r>
                </w:p>
                <w:p w:rsidR="00676900" w:rsidRDefault="00676900" w:rsidP="009B6D5D">
                  <w:r w:rsidRPr="00676900">
                    <w:t>(</w:t>
                  </w:r>
                  <w:r w:rsidR="009B6D5D">
                    <w:t>HiTang</w:t>
                  </w:r>
                  <w:r w:rsidRPr="00676900">
                    <w:t>)</w:t>
                  </w:r>
                </w:p>
              </w:tc>
              <w:tc>
                <w:tcPr>
                  <w:tcW w:w="1800" w:type="dxa"/>
                </w:tcPr>
                <w:p w:rsidR="006E7D81" w:rsidRDefault="006E7D81" w:rsidP="006E7D81">
                  <w:r>
                    <w:t>Invited 2</w:t>
                  </w:r>
                </w:p>
                <w:p w:rsidR="00C46563" w:rsidRDefault="00C46563" w:rsidP="00C46563">
                  <w:r>
                    <w:t>Blockchain Solutions and</w:t>
                  </w:r>
                </w:p>
                <w:p w:rsidR="006E7D81" w:rsidRDefault="00C46563" w:rsidP="00C46563">
                  <w:r>
                    <w:t>Unclonable Functions</w:t>
                  </w:r>
                </w:p>
                <w:p w:rsidR="00676900" w:rsidRDefault="00676900" w:rsidP="006E7D81">
                  <w:r>
                    <w:t>(</w:t>
                  </w:r>
                  <w:r w:rsidR="009B6D5D">
                    <w:t>JinGui</w:t>
                  </w:r>
                  <w:r>
                    <w:t>)</w:t>
                  </w:r>
                </w:p>
              </w:tc>
              <w:tc>
                <w:tcPr>
                  <w:tcW w:w="1490" w:type="dxa"/>
                </w:tcPr>
                <w:p w:rsidR="006E7D81" w:rsidRDefault="006E7D81" w:rsidP="006E7D81">
                  <w:r>
                    <w:t>Invited 3</w:t>
                  </w:r>
                </w:p>
                <w:p w:rsidR="006E7D81" w:rsidRDefault="00C46563" w:rsidP="006E7D81">
                  <w:r w:rsidRPr="00C46563">
                    <w:t>Edge and Cloud Computing</w:t>
                  </w:r>
                </w:p>
                <w:p w:rsidR="00676900" w:rsidRDefault="00676900" w:rsidP="006E7D81">
                  <w:r w:rsidRPr="00676900">
                    <w:t>(</w:t>
                  </w:r>
                  <w:r w:rsidR="008E617C">
                    <w:t>YinGui</w:t>
                  </w:r>
                  <w:r w:rsidRPr="00676900">
                    <w:t>)</w:t>
                  </w:r>
                </w:p>
              </w:tc>
            </w:tr>
          </w:tbl>
          <w:p w:rsidR="00BD5D10" w:rsidRDefault="00BD5D10" w:rsidP="0002722C"/>
        </w:tc>
      </w:tr>
      <w:tr w:rsidR="00BD5D10" w:rsidRPr="00FB2BBE" w:rsidTr="00C94809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4" w:space="0" w:color="B8CCE4" w:themeColor="accent1" w:themeTint="66"/>
                <w:left w:val="single" w:sz="4" w:space="0" w:color="B8CCE4" w:themeColor="accent1" w:themeTint="66"/>
                <w:bottom w:val="single" w:sz="4" w:space="0" w:color="B8CCE4" w:themeColor="accent1" w:themeTint="66"/>
                <w:right w:val="single" w:sz="4" w:space="0" w:color="B8CCE4" w:themeColor="accent1" w:themeTint="66"/>
                <w:insideH w:val="single" w:sz="4" w:space="0" w:color="B8CCE4" w:themeColor="accent1" w:themeTint="66"/>
                <w:insideV w:val="single" w:sz="4" w:space="0" w:color="B8CCE4" w:themeColor="accent1" w:themeTint="66"/>
              </w:tblBorders>
              <w:tblLook w:val="04A0" w:firstRow="1" w:lastRow="0" w:firstColumn="1" w:lastColumn="0" w:noHBand="0" w:noVBand="1"/>
            </w:tblPr>
            <w:tblGrid>
              <w:gridCol w:w="1494"/>
              <w:gridCol w:w="6880"/>
            </w:tblGrid>
            <w:tr w:rsidR="006E7D81" w:rsidTr="00676900">
              <w:trPr>
                <w:jc w:val="center"/>
              </w:trPr>
              <w:tc>
                <w:tcPr>
                  <w:tcW w:w="1523" w:type="dxa"/>
                </w:tcPr>
                <w:p w:rsidR="006E7D81" w:rsidRDefault="006E7D81" w:rsidP="0002722C">
                  <w:r w:rsidRPr="006E7D81">
                    <w:t xml:space="preserve">18:00 - 20:00  </w:t>
                  </w:r>
                </w:p>
              </w:tc>
              <w:tc>
                <w:tcPr>
                  <w:tcW w:w="7102" w:type="dxa"/>
                </w:tcPr>
                <w:p w:rsidR="006E7D81" w:rsidRDefault="000E7BEB" w:rsidP="00C46563">
                  <w:r>
                    <w:t>Reception (</w:t>
                  </w:r>
                  <w:r w:rsidR="00C46563">
                    <w:t>TBD</w:t>
                  </w:r>
                  <w:r w:rsidR="006E7D81" w:rsidRPr="006E7D81">
                    <w:t>)</w:t>
                  </w:r>
                </w:p>
              </w:tc>
            </w:tr>
          </w:tbl>
          <w:p w:rsidR="00BD5D10" w:rsidRDefault="00BD5D10" w:rsidP="0002722C"/>
        </w:tc>
      </w:tr>
    </w:tbl>
    <w:p w:rsidR="0005301A" w:rsidRDefault="0005301A">
      <w:r>
        <w:br w:type="page"/>
      </w:r>
    </w:p>
    <w:tbl>
      <w:tblPr>
        <w:tblW w:w="0" w:type="auto"/>
        <w:jc w:val="center"/>
        <w:tblBorders>
          <w:top w:val="single" w:sz="6" w:space="0" w:color="B8CCE4" w:themeColor="accent1" w:themeTint="66"/>
          <w:left w:val="single" w:sz="6" w:space="0" w:color="B8CCE4" w:themeColor="accent1" w:themeTint="66"/>
          <w:bottom w:val="single" w:sz="6" w:space="0" w:color="B8CCE4" w:themeColor="accent1" w:themeTint="66"/>
          <w:right w:val="single" w:sz="6" w:space="0" w:color="B8CCE4" w:themeColor="accent1" w:themeTint="66"/>
          <w:insideH w:val="single" w:sz="6" w:space="0" w:color="B8CCE4" w:themeColor="accent1" w:themeTint="66"/>
          <w:insideV w:val="single" w:sz="6" w:space="0" w:color="B8CCE4" w:themeColor="accent1" w:themeTint="66"/>
        </w:tblBorders>
        <w:shd w:val="clear" w:color="auto" w:fill="DBE5F1" w:themeFill="accent1" w:themeFillTint="3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4"/>
      </w:tblGrid>
      <w:tr w:rsidR="00FB2BBE" w:rsidRPr="00FB2BBE" w:rsidTr="004E1BEE">
        <w:trPr>
          <w:jc w:val="center"/>
        </w:trPr>
        <w:tc>
          <w:tcPr>
            <w:tcW w:w="0" w:type="auto"/>
            <w:shd w:val="clear" w:color="auto" w:fill="4F81BD" w:themeFill="accent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2BBE" w:rsidRPr="00FB2BBE" w:rsidRDefault="00CA0162" w:rsidP="001A6EAD">
            <w:r>
              <w:br w:type="page"/>
            </w:r>
            <w:r w:rsidR="001A6EAD">
              <w:t>July</w:t>
            </w:r>
            <w:r w:rsidR="00FB2BBE" w:rsidRPr="00FB2BBE">
              <w:t xml:space="preserve"> </w:t>
            </w:r>
            <w:r w:rsidR="001A6EAD">
              <w:t>3</w:t>
            </w:r>
            <w:r w:rsidR="00E37D23">
              <w:t>1</w:t>
            </w:r>
            <w:r w:rsidR="004E1BEE">
              <w:t xml:space="preserve"> (Tues</w:t>
            </w:r>
            <w:r w:rsidR="00FB2BBE" w:rsidRPr="00FB2BBE">
              <w:t>day)</w:t>
            </w:r>
          </w:p>
        </w:tc>
      </w:tr>
      <w:tr w:rsidR="00FB2BBE" w:rsidRPr="00FB2BBE" w:rsidTr="00C94809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0" w:type="auto"/>
              <w:shd w:val="clear" w:color="auto" w:fill="D4E3E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73"/>
              <w:gridCol w:w="6895"/>
            </w:tblGrid>
            <w:tr w:rsidR="00FB2BBE" w:rsidRPr="00115CF8" w:rsidTr="000E20F0">
              <w:tc>
                <w:tcPr>
                  <w:tcW w:w="1501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B2BBE" w:rsidRPr="00115CF8" w:rsidRDefault="00101B0C" w:rsidP="00101B0C">
                  <w:r w:rsidRPr="00101B0C">
                    <w:t>08:00</w:t>
                  </w:r>
                </w:p>
              </w:tc>
              <w:tc>
                <w:tcPr>
                  <w:tcW w:w="7123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101B0C" w:rsidRDefault="00101B0C" w:rsidP="00FB2BBE">
                  <w:r w:rsidRPr="00101B0C">
                    <w:t xml:space="preserve">Registration </w:t>
                  </w:r>
                  <w:r w:rsidR="00FC71E5">
                    <w:t>O</w:t>
                  </w:r>
                  <w:r w:rsidRPr="00101B0C">
                    <w:t>pen (</w:t>
                  </w:r>
                  <w:bookmarkStart w:id="0" w:name="OLE_LINK88"/>
                  <w:bookmarkStart w:id="1" w:name="OLE_LINK89"/>
                  <w:r w:rsidR="00C46563">
                    <w:t>Fu</w:t>
                  </w:r>
                  <w:r w:rsidR="001A6EAD">
                    <w:t>Rong</w:t>
                  </w:r>
                  <w:r w:rsidRPr="00101B0C">
                    <w:t xml:space="preserve"> </w:t>
                  </w:r>
                  <w:r w:rsidRPr="00C46563">
                    <w:t>Foyer</w:t>
                  </w:r>
                  <w:bookmarkEnd w:id="0"/>
                  <w:bookmarkEnd w:id="1"/>
                  <w:r w:rsidRPr="00101B0C">
                    <w:t>)</w:t>
                  </w:r>
                </w:p>
                <w:p w:rsidR="00255A43" w:rsidRPr="00115CF8" w:rsidRDefault="00255A43" w:rsidP="00606286">
                  <w:r>
                    <w:t>Continental Breakfast (</w:t>
                  </w:r>
                  <w:r w:rsidR="00606286">
                    <w:t>BaiHe Room</w:t>
                  </w:r>
                  <w:r>
                    <w:t>)</w:t>
                  </w:r>
                </w:p>
              </w:tc>
            </w:tr>
          </w:tbl>
          <w:p w:rsidR="00FB2BBE" w:rsidRPr="00115CF8" w:rsidRDefault="00FB2BBE" w:rsidP="00FB2BBE"/>
        </w:tc>
      </w:tr>
      <w:tr w:rsidR="00FB2BBE" w:rsidRPr="00FB2BBE" w:rsidTr="00C94809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0" w:type="auto"/>
              <w:jc w:val="center"/>
              <w:shd w:val="clear" w:color="auto" w:fill="D4E3E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4"/>
              <w:gridCol w:w="6794"/>
            </w:tblGrid>
            <w:tr w:rsidR="00FB2BBE" w:rsidRPr="00115CF8" w:rsidTr="005D2FEC">
              <w:trPr>
                <w:jc w:val="center"/>
              </w:trPr>
              <w:tc>
                <w:tcPr>
                  <w:tcW w:w="1574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B2BBE" w:rsidRPr="00115CF8" w:rsidRDefault="00607481" w:rsidP="005D2FEC">
                  <w:r w:rsidRPr="00607481">
                    <w:t>08:30</w:t>
                  </w:r>
                  <w:r w:rsidR="005D2FEC">
                    <w:t xml:space="preserve"> - </w:t>
                  </w:r>
                  <w:r w:rsidRPr="00607481">
                    <w:t>09:30</w:t>
                  </w:r>
                </w:p>
              </w:tc>
              <w:tc>
                <w:tcPr>
                  <w:tcW w:w="6794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B2BBE" w:rsidRDefault="00607481" w:rsidP="00FB2BBE">
                  <w:r>
                    <w:t xml:space="preserve">Keynote </w:t>
                  </w:r>
                  <w:r w:rsidR="00A029A5">
                    <w:fldChar w:fldCharType="begin"/>
                  </w:r>
                  <w:r>
                    <w:rPr>
                      <w:rFonts w:hint="eastAsia"/>
                      <w:lang w:eastAsia="zh-CN"/>
                    </w:rPr>
                    <w:instrText>= 2 \* ROMAN</w:instrText>
                  </w:r>
                  <w:r w:rsidR="00A029A5">
                    <w:fldChar w:fldCharType="separate"/>
                  </w:r>
                  <w:r>
                    <w:rPr>
                      <w:noProof/>
                      <w:lang w:eastAsia="zh-CN"/>
                    </w:rPr>
                    <w:t>II</w:t>
                  </w:r>
                  <w:r w:rsidR="00A029A5">
                    <w:fldChar w:fldCharType="end"/>
                  </w:r>
                  <w:r w:rsidR="00FB2BBE" w:rsidRPr="00115CF8">
                    <w:t xml:space="preserve">: </w:t>
                  </w:r>
                  <w:r w:rsidR="00470B4C" w:rsidRPr="00470B4C">
                    <w:t>A Vision towards Pervasive Edge Computing</w:t>
                  </w:r>
                  <w:r w:rsidR="00FB2BBE" w:rsidRPr="00115CF8">
                    <w:br/>
                    <w:t xml:space="preserve">Speaker: </w:t>
                  </w:r>
                  <w:r w:rsidR="00470B4C" w:rsidRPr="00470B4C">
                    <w:t>Yuanyuan Yang</w:t>
                  </w:r>
                  <w:r w:rsidR="00E31816">
                    <w:t xml:space="preserve"> (Stony Brook University)</w:t>
                  </w:r>
                </w:p>
                <w:p w:rsidR="006E6973" w:rsidRDefault="006E6973" w:rsidP="0002722C">
                  <w:r w:rsidRPr="006E6973">
                    <w:t xml:space="preserve">Chair: </w:t>
                  </w:r>
                  <w:r w:rsidR="00470B4C">
                    <w:t>Sheng Zhong</w:t>
                  </w:r>
                </w:p>
                <w:p w:rsidR="000E20F0" w:rsidRPr="00115CF8" w:rsidRDefault="000E20F0" w:rsidP="001A6EAD">
                  <w:r>
                    <w:t>Room</w:t>
                  </w:r>
                  <w:r w:rsidR="00607481">
                    <w:t xml:space="preserve">: </w:t>
                  </w:r>
                  <w:r w:rsidR="00C46563">
                    <w:t>Fu</w:t>
                  </w:r>
                  <w:r w:rsidR="001A6EAD">
                    <w:t>Rong</w:t>
                  </w:r>
                </w:p>
              </w:tc>
            </w:tr>
          </w:tbl>
          <w:p w:rsidR="00FB2BBE" w:rsidRPr="00115CF8" w:rsidRDefault="00FB2BBE" w:rsidP="00FB2BBE"/>
        </w:tc>
      </w:tr>
      <w:tr w:rsidR="00FB2BBE" w:rsidRPr="00FB2BBE" w:rsidTr="00C94809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0" w:type="auto"/>
              <w:jc w:val="center"/>
              <w:shd w:val="clear" w:color="auto" w:fill="D4E3E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4"/>
              <w:gridCol w:w="6794"/>
            </w:tblGrid>
            <w:tr w:rsidR="00FB2BBE" w:rsidRPr="00115CF8" w:rsidTr="005D2FEC">
              <w:trPr>
                <w:jc w:val="center"/>
              </w:trPr>
              <w:tc>
                <w:tcPr>
                  <w:tcW w:w="1574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B2BBE" w:rsidRPr="00115CF8" w:rsidRDefault="00607481" w:rsidP="00FB2BBE">
                  <w:r w:rsidRPr="00607481">
                    <w:t>09:30 - 10:00</w:t>
                  </w:r>
                </w:p>
              </w:tc>
              <w:tc>
                <w:tcPr>
                  <w:tcW w:w="6794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0E20F0" w:rsidRPr="00115CF8" w:rsidRDefault="00FB2BBE" w:rsidP="00FB2BBE">
                  <w:r w:rsidRPr="00115CF8">
                    <w:t>Coffee break</w:t>
                  </w:r>
                </w:p>
              </w:tc>
            </w:tr>
          </w:tbl>
          <w:p w:rsidR="00FB2BBE" w:rsidRPr="00115CF8" w:rsidRDefault="00FB2BBE" w:rsidP="00FB2BBE"/>
        </w:tc>
      </w:tr>
      <w:tr w:rsidR="00FB2BBE" w:rsidRPr="00FB2BBE" w:rsidTr="00C94809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Style w:val="TableGrid"/>
              <w:tblW w:w="0" w:type="auto"/>
              <w:jc w:val="center"/>
              <w:tblBorders>
                <w:top w:val="single" w:sz="4" w:space="0" w:color="B8CCE4" w:themeColor="accent1" w:themeTint="66"/>
                <w:left w:val="single" w:sz="4" w:space="0" w:color="B8CCE4" w:themeColor="accent1" w:themeTint="66"/>
                <w:bottom w:val="single" w:sz="4" w:space="0" w:color="B8CCE4" w:themeColor="accent1" w:themeTint="66"/>
                <w:right w:val="single" w:sz="4" w:space="0" w:color="B8CCE4" w:themeColor="accent1" w:themeTint="66"/>
                <w:insideH w:val="single" w:sz="4" w:space="0" w:color="B8CCE4" w:themeColor="accent1" w:themeTint="66"/>
                <w:insideV w:val="single" w:sz="4" w:space="0" w:color="B8CCE4" w:themeColor="accent1" w:themeTint="66"/>
              </w:tblBorders>
              <w:shd w:val="clear" w:color="auto" w:fill="DBE5F1" w:themeFill="accent1" w:themeFillTint="33"/>
              <w:tblLook w:val="04A0" w:firstRow="1" w:lastRow="0" w:firstColumn="1" w:lastColumn="0" w:noHBand="0" w:noVBand="1"/>
            </w:tblPr>
            <w:tblGrid>
              <w:gridCol w:w="1577"/>
              <w:gridCol w:w="1608"/>
              <w:gridCol w:w="1807"/>
              <w:gridCol w:w="1802"/>
              <w:gridCol w:w="1580"/>
            </w:tblGrid>
            <w:tr w:rsidR="00991FBE" w:rsidTr="005D2FEC">
              <w:trPr>
                <w:jc w:val="center"/>
              </w:trPr>
              <w:tc>
                <w:tcPr>
                  <w:tcW w:w="1577" w:type="dxa"/>
                  <w:shd w:val="clear" w:color="auto" w:fill="DBE5F1" w:themeFill="accent1" w:themeFillTint="33"/>
                  <w:vAlign w:val="center"/>
                </w:tcPr>
                <w:p w:rsidR="00991FBE" w:rsidRDefault="004A5440" w:rsidP="00FB2BBE">
                  <w:r w:rsidRPr="004A5440">
                    <w:t>10:00 - 12:00</w:t>
                  </w:r>
                </w:p>
              </w:tc>
              <w:tc>
                <w:tcPr>
                  <w:tcW w:w="1608" w:type="dxa"/>
                  <w:shd w:val="clear" w:color="auto" w:fill="DBE5F1" w:themeFill="accent1" w:themeFillTint="33"/>
                  <w:vAlign w:val="center"/>
                </w:tcPr>
                <w:p w:rsidR="004A5440" w:rsidRDefault="004A5440" w:rsidP="004A5440">
                  <w:r>
                    <w:t>Session 6</w:t>
                  </w:r>
                </w:p>
                <w:p w:rsidR="00991FBE" w:rsidRDefault="00705BAA" w:rsidP="004A5440">
                  <w:r>
                    <w:t>Wireless Networks</w:t>
                  </w:r>
                  <w:r w:rsidR="00C46563">
                    <w:t xml:space="preserve"> I</w:t>
                  </w:r>
                </w:p>
                <w:p w:rsidR="004A5440" w:rsidRDefault="004A5440" w:rsidP="004A5440">
                  <w:r w:rsidRPr="004A5440">
                    <w:t>(</w:t>
                  </w:r>
                  <w:r w:rsidR="00C46563">
                    <w:t>Fu</w:t>
                  </w:r>
                  <w:r w:rsidR="00907C87" w:rsidRPr="00907C87">
                    <w:t>Rong</w:t>
                  </w:r>
                  <w:r w:rsidRPr="004A5440">
                    <w:t>)</w:t>
                  </w:r>
                </w:p>
                <w:p w:rsidR="004A5440" w:rsidRDefault="004A5440" w:rsidP="004A5440"/>
              </w:tc>
              <w:tc>
                <w:tcPr>
                  <w:tcW w:w="1807" w:type="dxa"/>
                  <w:shd w:val="clear" w:color="auto" w:fill="DBE5F1" w:themeFill="accent1" w:themeFillTint="33"/>
                </w:tcPr>
                <w:p w:rsidR="004A5440" w:rsidRDefault="004A5440" w:rsidP="004A5440">
                  <w:r>
                    <w:t>Session 7</w:t>
                  </w:r>
                </w:p>
                <w:p w:rsidR="008F51A3" w:rsidRPr="008F51A3" w:rsidRDefault="008F51A3" w:rsidP="008F51A3">
                  <w:r w:rsidRPr="008F51A3">
                    <w:t>Software Defined Network</w:t>
                  </w:r>
                </w:p>
                <w:p w:rsidR="004A5440" w:rsidRDefault="004A5440" w:rsidP="009B6D5D">
                  <w:r w:rsidRPr="004A5440">
                    <w:t>(</w:t>
                  </w:r>
                  <w:r w:rsidR="009B6D5D">
                    <w:t>HiTang</w:t>
                  </w:r>
                  <w:r w:rsidRPr="004A5440">
                    <w:t>)</w:t>
                  </w:r>
                </w:p>
              </w:tc>
              <w:tc>
                <w:tcPr>
                  <w:tcW w:w="1802" w:type="dxa"/>
                  <w:shd w:val="clear" w:color="auto" w:fill="DBE5F1" w:themeFill="accent1" w:themeFillTint="33"/>
                </w:tcPr>
                <w:p w:rsidR="004A5440" w:rsidRDefault="004A5440" w:rsidP="004A5440">
                  <w:r>
                    <w:t>Session 8</w:t>
                  </w:r>
                </w:p>
                <w:p w:rsidR="00991FBE" w:rsidRDefault="00705BAA" w:rsidP="004A5440">
                  <w:r>
                    <w:t>Attack Detection</w:t>
                  </w:r>
                </w:p>
                <w:p w:rsidR="00705BAA" w:rsidRDefault="00705BAA" w:rsidP="004A5440">
                  <w:r>
                    <w:t>and Mitigation</w:t>
                  </w:r>
                </w:p>
                <w:p w:rsidR="004A5440" w:rsidRDefault="004A5440" w:rsidP="008E617C">
                  <w:r w:rsidRPr="004A5440">
                    <w:t>(</w:t>
                  </w:r>
                  <w:r w:rsidR="009B6D5D">
                    <w:t>JinGui</w:t>
                  </w:r>
                  <w:r w:rsidRPr="004A5440">
                    <w:t>)</w:t>
                  </w:r>
                </w:p>
              </w:tc>
              <w:tc>
                <w:tcPr>
                  <w:tcW w:w="1580" w:type="dxa"/>
                  <w:shd w:val="clear" w:color="auto" w:fill="DBE5F1" w:themeFill="accent1" w:themeFillTint="33"/>
                </w:tcPr>
                <w:p w:rsidR="004A5440" w:rsidRDefault="004A5440" w:rsidP="004A5440">
                  <w:r>
                    <w:t>Invited 4</w:t>
                  </w:r>
                </w:p>
                <w:p w:rsidR="00097640" w:rsidRDefault="00097640" w:rsidP="004A5440">
                  <w:r w:rsidRPr="00097640">
                    <w:t>Algorithms and Protocols</w:t>
                  </w:r>
                </w:p>
                <w:p w:rsidR="004A5440" w:rsidRDefault="004A5440" w:rsidP="004A5440">
                  <w:r w:rsidRPr="004A5440">
                    <w:t>(</w:t>
                  </w:r>
                  <w:r w:rsidR="008E617C">
                    <w:t>YinGui</w:t>
                  </w:r>
                  <w:r w:rsidRPr="004A5440">
                    <w:t>)</w:t>
                  </w:r>
                </w:p>
              </w:tc>
            </w:tr>
          </w:tbl>
          <w:p w:rsidR="00FB2BBE" w:rsidRPr="00115CF8" w:rsidRDefault="00FB2BBE" w:rsidP="00FB2BBE"/>
        </w:tc>
      </w:tr>
      <w:tr w:rsidR="00FB2BBE" w:rsidRPr="00FB2BBE" w:rsidTr="00C94809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0" w:type="auto"/>
              <w:jc w:val="center"/>
              <w:shd w:val="clear" w:color="auto" w:fill="D4E3E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4"/>
              <w:gridCol w:w="6794"/>
            </w:tblGrid>
            <w:tr w:rsidR="00FB2BBE" w:rsidRPr="00115CF8" w:rsidTr="005D2FEC">
              <w:trPr>
                <w:jc w:val="center"/>
              </w:trPr>
              <w:tc>
                <w:tcPr>
                  <w:tcW w:w="1574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B2BBE" w:rsidRPr="00115CF8" w:rsidRDefault="007457D7" w:rsidP="00FB2BBE">
                  <w:r w:rsidRPr="007457D7">
                    <w:t>12:00 - 13:30</w:t>
                  </w:r>
                </w:p>
              </w:tc>
              <w:tc>
                <w:tcPr>
                  <w:tcW w:w="6794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0E20F0" w:rsidRPr="00115CF8" w:rsidRDefault="00FB2BBE" w:rsidP="00FB2BBE">
                  <w:r w:rsidRPr="00115CF8">
                    <w:t>Lunch</w:t>
                  </w:r>
                  <w:r w:rsidR="00F84635">
                    <w:t xml:space="preserve"> break</w:t>
                  </w:r>
                </w:p>
              </w:tc>
            </w:tr>
          </w:tbl>
          <w:p w:rsidR="00FB2BBE" w:rsidRPr="00115CF8" w:rsidRDefault="00FB2BBE" w:rsidP="00FB2BBE"/>
        </w:tc>
      </w:tr>
      <w:tr w:rsidR="00FB2BBE" w:rsidRPr="00FB2BBE" w:rsidTr="00C94809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0" w:type="auto"/>
              <w:jc w:val="center"/>
              <w:shd w:val="clear" w:color="auto" w:fill="D4E3E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4"/>
              <w:gridCol w:w="6794"/>
            </w:tblGrid>
            <w:tr w:rsidR="00FB2BBE" w:rsidRPr="00115CF8" w:rsidTr="005D2FEC">
              <w:trPr>
                <w:jc w:val="center"/>
              </w:trPr>
              <w:tc>
                <w:tcPr>
                  <w:tcW w:w="1574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B2BBE" w:rsidRPr="00115CF8" w:rsidRDefault="00FB2BBE" w:rsidP="00FB2BBE">
                  <w:r w:rsidRPr="00115CF8">
                    <w:t>13:30 - 15:00</w:t>
                  </w:r>
                </w:p>
              </w:tc>
              <w:tc>
                <w:tcPr>
                  <w:tcW w:w="6794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828EC" w:rsidRDefault="007457D7" w:rsidP="00FB2BBE">
                  <w:pPr>
                    <w:rPr>
                      <w:rFonts w:cs="Lucida Grande"/>
                      <w:color w:val="000000"/>
                    </w:rPr>
                  </w:pPr>
                  <w:r>
                    <w:t xml:space="preserve">Panel </w:t>
                  </w:r>
                  <w:r w:rsidR="00A029A5">
                    <w:fldChar w:fldCharType="begin"/>
                  </w:r>
                  <w:r>
                    <w:rPr>
                      <w:rFonts w:hint="eastAsia"/>
                      <w:lang w:eastAsia="zh-CN"/>
                    </w:rPr>
                    <w:instrText>= 2 \* ROMAN</w:instrText>
                  </w:r>
                  <w:r w:rsidR="00A029A5">
                    <w:fldChar w:fldCharType="separate"/>
                  </w:r>
                  <w:r>
                    <w:rPr>
                      <w:noProof/>
                      <w:lang w:eastAsia="zh-CN"/>
                    </w:rPr>
                    <w:t>II</w:t>
                  </w:r>
                  <w:r w:rsidR="00A029A5">
                    <w:fldChar w:fldCharType="end"/>
                  </w:r>
                  <w:r w:rsidR="005828EC">
                    <w:t xml:space="preserve">: </w:t>
                  </w:r>
                  <w:r w:rsidR="00F25DB2" w:rsidRPr="00F25DB2">
                    <w:t>Research Challenges on Networks in Social Spaces</w:t>
                  </w:r>
                </w:p>
                <w:p w:rsidR="003108AB" w:rsidRPr="0080053B" w:rsidRDefault="00887A42" w:rsidP="00674331">
                  <w:pPr>
                    <w:rPr>
                      <w:rFonts w:cs="Lucida Grande"/>
                      <w:color w:val="000000"/>
                    </w:rPr>
                  </w:pPr>
                  <w:r w:rsidRPr="00887A42">
                    <w:rPr>
                      <w:rFonts w:cs="Lucida Grande"/>
                      <w:color w:val="000000"/>
                    </w:rPr>
                    <w:t xml:space="preserve">Moderator: </w:t>
                  </w:r>
                  <w:r w:rsidR="00F25DB2" w:rsidRPr="00F25DB2">
                    <w:rPr>
                      <w:rFonts w:cs="Lucida Grande"/>
                      <w:color w:val="000000"/>
                    </w:rPr>
                    <w:t>Mani Srivastava</w:t>
                  </w:r>
                  <w:r w:rsidR="00E31816">
                    <w:rPr>
                      <w:rFonts w:cs="Lucida Grande"/>
                      <w:color w:val="000000"/>
                    </w:rPr>
                    <w:t xml:space="preserve"> (U</w:t>
                  </w:r>
                  <w:r w:rsidR="00F25DB2" w:rsidRPr="00F25DB2">
                    <w:rPr>
                      <w:rFonts w:cs="Lucida Grande"/>
                      <w:color w:val="000000"/>
                    </w:rPr>
                    <w:t>CLA, USA</w:t>
                  </w:r>
                  <w:r w:rsidR="00E31816">
                    <w:rPr>
                      <w:rFonts w:cs="Lucida Grande"/>
                      <w:color w:val="000000"/>
                    </w:rPr>
                    <w:t>)</w:t>
                  </w:r>
                </w:p>
                <w:p w:rsidR="000E20F0" w:rsidRPr="00115CF8" w:rsidRDefault="000E20F0" w:rsidP="001A6EAD">
                  <w:pPr>
                    <w:ind w:left="720" w:hanging="720"/>
                  </w:pPr>
                  <w:r>
                    <w:t xml:space="preserve">Room: </w:t>
                  </w:r>
                  <w:r w:rsidR="00F25DB2">
                    <w:t>Fu</w:t>
                  </w:r>
                  <w:r w:rsidR="001A6EAD">
                    <w:t>Rong</w:t>
                  </w:r>
                </w:p>
              </w:tc>
            </w:tr>
          </w:tbl>
          <w:p w:rsidR="00FB2BBE" w:rsidRPr="00115CF8" w:rsidRDefault="00FB2BBE" w:rsidP="00FB2BBE"/>
        </w:tc>
      </w:tr>
      <w:tr w:rsidR="00FB2BBE" w:rsidRPr="00FB2BBE" w:rsidTr="00C94809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0" w:type="auto"/>
              <w:jc w:val="center"/>
              <w:shd w:val="clear" w:color="auto" w:fill="D4E3E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4"/>
              <w:gridCol w:w="6794"/>
            </w:tblGrid>
            <w:tr w:rsidR="00FB2BBE" w:rsidRPr="00115CF8" w:rsidTr="005D2FEC">
              <w:trPr>
                <w:jc w:val="center"/>
              </w:trPr>
              <w:tc>
                <w:tcPr>
                  <w:tcW w:w="1574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B2BBE" w:rsidRPr="00115CF8" w:rsidRDefault="007457D7" w:rsidP="00FB2BBE">
                  <w:r w:rsidRPr="007457D7">
                    <w:t>15:00 - 15:30</w:t>
                  </w:r>
                </w:p>
              </w:tc>
              <w:tc>
                <w:tcPr>
                  <w:tcW w:w="6794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0E20F0" w:rsidRPr="00115CF8" w:rsidRDefault="00FB2BBE" w:rsidP="00FB2BBE">
                  <w:r w:rsidRPr="00115CF8">
                    <w:t>Coffee break</w:t>
                  </w:r>
                </w:p>
              </w:tc>
            </w:tr>
          </w:tbl>
          <w:p w:rsidR="00FB2BBE" w:rsidRDefault="00FB2BBE" w:rsidP="00FB2BBE"/>
          <w:tbl>
            <w:tblPr>
              <w:tblW w:w="8368" w:type="dxa"/>
              <w:tblInd w:w="172" w:type="dxa"/>
              <w:shd w:val="clear" w:color="auto" w:fill="D4E3E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30"/>
              <w:gridCol w:w="6838"/>
            </w:tblGrid>
            <w:tr w:rsidR="001E2BE1" w:rsidRPr="00FB2BBE" w:rsidTr="001E2BE1">
              <w:trPr>
                <w:trHeight w:val="273"/>
              </w:trPr>
              <w:tc>
                <w:tcPr>
                  <w:tcW w:w="1530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1E2BE1" w:rsidRPr="00FB2BBE" w:rsidRDefault="001E2BE1" w:rsidP="001E2BE1">
                  <w:pPr>
                    <w:rPr>
                      <w:color w:val="333333"/>
                    </w:rPr>
                  </w:pPr>
                  <w:r w:rsidRPr="00F84635">
                    <w:rPr>
                      <w:color w:val="333333"/>
                    </w:rPr>
                    <w:t>15:30 - 1</w:t>
                  </w:r>
                  <w:r>
                    <w:rPr>
                      <w:color w:val="333333"/>
                    </w:rPr>
                    <w:t>6</w:t>
                  </w:r>
                  <w:r w:rsidRPr="00F84635">
                    <w:rPr>
                      <w:color w:val="333333"/>
                    </w:rPr>
                    <w:t>:30</w:t>
                  </w:r>
                </w:p>
              </w:tc>
              <w:tc>
                <w:tcPr>
                  <w:tcW w:w="6838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1E2BE1" w:rsidRDefault="001E2BE1" w:rsidP="001E2BE1">
                  <w:r>
                    <w:t>Keynote I</w:t>
                  </w:r>
                  <w:r w:rsidR="005D10C8">
                    <w:t>II</w:t>
                  </w:r>
                  <w:r>
                    <w:t>: Liberating Technology to Act on Our Behalf</w:t>
                  </w:r>
                </w:p>
                <w:p w:rsidR="001E2BE1" w:rsidRDefault="00FC71E5" w:rsidP="001E2BE1">
                  <w:r>
                    <w:t xml:space="preserve">Speaker: </w:t>
                  </w:r>
                  <w:r w:rsidR="001E2BE1">
                    <w:t xml:space="preserve">Lama Nachman (Intel Corporation) </w:t>
                  </w:r>
                </w:p>
                <w:p w:rsidR="001E2BE1" w:rsidRDefault="001E2BE1" w:rsidP="001E2BE1">
                  <w:r>
                    <w:t>Chair: Shambhu Upadhyaya</w:t>
                  </w:r>
                </w:p>
                <w:p w:rsidR="001E2BE1" w:rsidRPr="00115CF8" w:rsidRDefault="00F25DB2" w:rsidP="001E2BE1">
                  <w:r>
                    <w:t>Room: Fu</w:t>
                  </w:r>
                  <w:r w:rsidR="001E2BE1">
                    <w:t>Rong</w:t>
                  </w:r>
                </w:p>
              </w:tc>
            </w:tr>
          </w:tbl>
          <w:p w:rsidR="001E2BE1" w:rsidRPr="00115CF8" w:rsidRDefault="001E2BE1" w:rsidP="00FB2BBE"/>
        </w:tc>
      </w:tr>
      <w:tr w:rsidR="00FB2BBE" w:rsidRPr="00FB2BBE" w:rsidTr="00C94809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8454" w:type="dxa"/>
              <w:tblInd w:w="172" w:type="dxa"/>
              <w:shd w:val="clear" w:color="auto" w:fill="D4E3E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30"/>
              <w:gridCol w:w="1489"/>
              <w:gridCol w:w="1800"/>
              <w:gridCol w:w="1937"/>
              <w:gridCol w:w="1698"/>
            </w:tblGrid>
            <w:tr w:rsidR="007457D7" w:rsidRPr="00115CF8" w:rsidTr="00BF2467">
              <w:trPr>
                <w:trHeight w:val="1368"/>
              </w:trPr>
              <w:tc>
                <w:tcPr>
                  <w:tcW w:w="1530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7457D7" w:rsidRPr="00115CF8" w:rsidRDefault="001E2BE1" w:rsidP="00FB2BBE">
                  <w:r>
                    <w:t>16</w:t>
                  </w:r>
                  <w:r w:rsidR="007457D7" w:rsidRPr="007457D7">
                    <w:t>:30 - 17:30</w:t>
                  </w:r>
                </w:p>
              </w:tc>
              <w:tc>
                <w:tcPr>
                  <w:tcW w:w="1489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BF2467" w:rsidRDefault="00BF2467" w:rsidP="001E2BE1">
                  <w:r>
                    <w:t>Poster</w:t>
                  </w:r>
                </w:p>
                <w:p w:rsidR="00705BAA" w:rsidRDefault="00BF2467" w:rsidP="001E2BE1">
                  <w:r>
                    <w:t xml:space="preserve"> Session I</w:t>
                  </w:r>
                </w:p>
                <w:p w:rsidR="00BF2467" w:rsidRPr="00115CF8" w:rsidRDefault="002225FC" w:rsidP="001E2BE1">
                  <w:r>
                    <w:t>(Fu</w:t>
                  </w:r>
                  <w:r w:rsidR="00BF2467">
                    <w:t>Rong)</w:t>
                  </w:r>
                </w:p>
              </w:tc>
              <w:tc>
                <w:tcPr>
                  <w:tcW w:w="1800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4A5440" w:rsidRDefault="00BF2467" w:rsidP="001E2BE1">
                  <w:r>
                    <w:t xml:space="preserve">Poster </w:t>
                  </w:r>
                </w:p>
                <w:p w:rsidR="00BF2467" w:rsidRDefault="00BF2467" w:rsidP="001E2BE1">
                  <w:r>
                    <w:t>Session II</w:t>
                  </w:r>
                </w:p>
                <w:p w:rsidR="00BF2467" w:rsidRPr="00115CF8" w:rsidRDefault="00BF2467" w:rsidP="001E2BE1">
                  <w:r>
                    <w:t>(HiTang)</w:t>
                  </w:r>
                </w:p>
              </w:tc>
              <w:tc>
                <w:tcPr>
                  <w:tcW w:w="1937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F7D75" w:rsidRPr="00115CF8" w:rsidRDefault="005F7D75" w:rsidP="001E2BE1"/>
              </w:tc>
              <w:tc>
                <w:tcPr>
                  <w:tcW w:w="1698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4A5440" w:rsidRPr="00115CF8" w:rsidRDefault="004A5440" w:rsidP="001E2BE1"/>
              </w:tc>
            </w:tr>
          </w:tbl>
          <w:p w:rsidR="00FB2BBE" w:rsidRPr="00115CF8" w:rsidRDefault="00FB2BBE" w:rsidP="00FB2BBE"/>
        </w:tc>
      </w:tr>
      <w:tr w:rsidR="00FB2BBE" w:rsidRPr="00FB2BBE" w:rsidTr="00C94809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0" w:type="auto"/>
              <w:jc w:val="center"/>
              <w:shd w:val="clear" w:color="auto" w:fill="D4E3E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4"/>
              <w:gridCol w:w="6794"/>
            </w:tblGrid>
            <w:tr w:rsidR="00FB2BBE" w:rsidRPr="00FB2BBE" w:rsidTr="005D2FEC">
              <w:trPr>
                <w:jc w:val="center"/>
              </w:trPr>
              <w:tc>
                <w:tcPr>
                  <w:tcW w:w="1574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B2BBE" w:rsidRPr="008B7297" w:rsidRDefault="007457D7" w:rsidP="00FB2BBE">
                  <w:r w:rsidRPr="008B7297">
                    <w:t>19:00 - 21:00</w:t>
                  </w:r>
                </w:p>
              </w:tc>
              <w:tc>
                <w:tcPr>
                  <w:tcW w:w="6794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0E20F0" w:rsidRPr="008B7297" w:rsidRDefault="007457D7" w:rsidP="008B7297">
                  <w:r w:rsidRPr="008B7297">
                    <w:t xml:space="preserve">  Banquet (</w:t>
                  </w:r>
                  <w:r w:rsidR="008B7297" w:rsidRPr="008B7297">
                    <w:t>TBD</w:t>
                  </w:r>
                  <w:r w:rsidRPr="008B7297">
                    <w:t>)</w:t>
                  </w:r>
                </w:p>
              </w:tc>
            </w:tr>
          </w:tbl>
          <w:p w:rsidR="0080053B" w:rsidRPr="00FB2BBE" w:rsidRDefault="0080053B" w:rsidP="00FB2BBE">
            <w:pPr>
              <w:rPr>
                <w:color w:val="333333"/>
              </w:rPr>
            </w:pPr>
          </w:p>
        </w:tc>
      </w:tr>
      <w:tr w:rsidR="00FB2BBE" w:rsidRPr="00FB2BBE" w:rsidTr="004E1BEE">
        <w:trPr>
          <w:jc w:val="center"/>
        </w:trPr>
        <w:tc>
          <w:tcPr>
            <w:tcW w:w="0" w:type="auto"/>
            <w:shd w:val="clear" w:color="auto" w:fill="4F81BD" w:themeFill="accent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2BBE" w:rsidRPr="00FB2BBE" w:rsidRDefault="00FB2BBE" w:rsidP="001A6EAD">
            <w:r w:rsidRPr="00FB2BBE">
              <w:t xml:space="preserve">August </w:t>
            </w:r>
            <w:r w:rsidR="001A6EAD">
              <w:t>1</w:t>
            </w:r>
            <w:r w:rsidR="004A5440">
              <w:t xml:space="preserve"> (Wednesday</w:t>
            </w:r>
            <w:r w:rsidRPr="00FB2BBE">
              <w:t>)</w:t>
            </w:r>
          </w:p>
        </w:tc>
      </w:tr>
      <w:tr w:rsidR="00FB2BBE" w:rsidRPr="00FB2BBE" w:rsidTr="00C94809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0" w:type="auto"/>
              <w:jc w:val="center"/>
              <w:shd w:val="clear" w:color="auto" w:fill="D4E3E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4"/>
              <w:gridCol w:w="6794"/>
            </w:tblGrid>
            <w:tr w:rsidR="00FB2BBE" w:rsidRPr="00115CF8" w:rsidTr="005D2FEC">
              <w:trPr>
                <w:jc w:val="center"/>
              </w:trPr>
              <w:tc>
                <w:tcPr>
                  <w:tcW w:w="1574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B2BBE" w:rsidRPr="00115CF8" w:rsidRDefault="000E20F0" w:rsidP="00FB2BBE">
                  <w:r>
                    <w:t>8:00</w:t>
                  </w:r>
                </w:p>
              </w:tc>
              <w:tc>
                <w:tcPr>
                  <w:tcW w:w="6794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B2BBE" w:rsidRDefault="004A5440" w:rsidP="00A3418B">
                  <w:r>
                    <w:t xml:space="preserve">Registration </w:t>
                  </w:r>
                  <w:r w:rsidR="00FC71E5">
                    <w:t>O</w:t>
                  </w:r>
                  <w:r w:rsidR="00A419C2">
                    <w:t>pen</w:t>
                  </w:r>
                  <w:r w:rsidR="000B7C46">
                    <w:t xml:space="preserve"> </w:t>
                  </w:r>
                  <w:r w:rsidR="00F75F07" w:rsidRPr="00F75F07">
                    <w:t>(</w:t>
                  </w:r>
                  <w:r w:rsidR="002225FC">
                    <w:t>Fu</w:t>
                  </w:r>
                  <w:r w:rsidR="001A6EAD">
                    <w:t>Rong</w:t>
                  </w:r>
                  <w:r w:rsidRPr="004A5440">
                    <w:t xml:space="preserve"> </w:t>
                  </w:r>
                  <w:r w:rsidRPr="002225FC">
                    <w:t>Foyer</w:t>
                  </w:r>
                  <w:r w:rsidR="00F75F07" w:rsidRPr="00F75F07">
                    <w:t>)</w:t>
                  </w:r>
                </w:p>
                <w:p w:rsidR="00AC4E2D" w:rsidRPr="00115CF8" w:rsidRDefault="00AC4E2D" w:rsidP="001A6EAD">
                  <w:r>
                    <w:t>Continental Breakfast (</w:t>
                  </w:r>
                  <w:r w:rsidR="00606286" w:rsidRPr="00606286">
                    <w:t>BaiHe Room</w:t>
                  </w:r>
                  <w:r>
                    <w:t>)</w:t>
                  </w:r>
                </w:p>
              </w:tc>
            </w:tr>
          </w:tbl>
          <w:p w:rsidR="00FB2BBE" w:rsidRPr="00115CF8" w:rsidRDefault="00FB2BBE" w:rsidP="00FB2BBE"/>
        </w:tc>
      </w:tr>
      <w:tr w:rsidR="000E20F0" w:rsidRPr="00FB2BBE" w:rsidTr="00C94809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tbl>
            <w:tblPr>
              <w:tblW w:w="0" w:type="auto"/>
              <w:jc w:val="center"/>
              <w:shd w:val="clear" w:color="auto" w:fill="D4E3E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4"/>
              <w:gridCol w:w="6794"/>
            </w:tblGrid>
            <w:tr w:rsidR="000E20F0" w:rsidRPr="00115CF8" w:rsidTr="005D2FEC">
              <w:trPr>
                <w:jc w:val="center"/>
              </w:trPr>
              <w:tc>
                <w:tcPr>
                  <w:tcW w:w="1574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0E20F0" w:rsidRPr="00115CF8" w:rsidRDefault="004A5440" w:rsidP="000E20F0">
                  <w:r w:rsidRPr="004A5440">
                    <w:t>08:30 - 09:30</w:t>
                  </w:r>
                </w:p>
              </w:tc>
              <w:tc>
                <w:tcPr>
                  <w:tcW w:w="6794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4A5440" w:rsidRDefault="004A5440" w:rsidP="000E20F0">
                  <w:pPr>
                    <w:rPr>
                      <w:rFonts w:cs="Lucida Grande"/>
                      <w:color w:val="000000"/>
                    </w:rPr>
                  </w:pPr>
                  <w:r>
                    <w:t>Keynote</w:t>
                  </w:r>
                  <w:r w:rsidR="005D10C8">
                    <w:t xml:space="preserve"> IV</w:t>
                  </w:r>
                  <w:r w:rsidR="000E20F0" w:rsidRPr="00A013A8">
                    <w:t xml:space="preserve">: </w:t>
                  </w:r>
                  <w:r w:rsidR="008E617C">
                    <w:t xml:space="preserve">Automated Driving and </w:t>
                  </w:r>
                  <w:r w:rsidR="00847405">
                    <w:t>C</w:t>
                  </w:r>
                  <w:r w:rsidR="00847405" w:rsidRPr="00847405">
                    <w:t xml:space="preserve">onnected </w:t>
                  </w:r>
                  <w:r w:rsidR="00847405">
                    <w:t>V</w:t>
                  </w:r>
                  <w:r w:rsidR="00847405" w:rsidRPr="00847405">
                    <w:t>ehicles</w:t>
                  </w:r>
                </w:p>
                <w:p w:rsidR="000E20F0" w:rsidRDefault="000E20F0" w:rsidP="000E20F0">
                  <w:r>
                    <w:t xml:space="preserve">Speaker: </w:t>
                  </w:r>
                  <w:r w:rsidR="008E617C" w:rsidRPr="008E617C">
                    <w:t xml:space="preserve">Xuemin (Sherman) </w:t>
                  </w:r>
                  <w:r w:rsidR="00847405">
                    <w:t>Shen</w:t>
                  </w:r>
                  <w:r w:rsidR="004A5440" w:rsidRPr="004A5440">
                    <w:t xml:space="preserve"> </w:t>
                  </w:r>
                  <w:r w:rsidR="003178D3">
                    <w:t>(</w:t>
                  </w:r>
                  <w:r w:rsidR="00847405">
                    <w:t>University of Waterloo</w:t>
                  </w:r>
                  <w:r w:rsidR="00E31816">
                    <w:t>, Canada</w:t>
                  </w:r>
                  <w:r w:rsidR="00847405">
                    <w:t>)</w:t>
                  </w:r>
                </w:p>
                <w:p w:rsidR="009407CE" w:rsidRDefault="009407CE" w:rsidP="000E20F0">
                  <w:r w:rsidRPr="009407CE">
                    <w:t xml:space="preserve">Chair: </w:t>
                  </w:r>
                  <w:r w:rsidR="00470B4C">
                    <w:t>Kui Ren</w:t>
                  </w:r>
                </w:p>
                <w:p w:rsidR="000E20F0" w:rsidRPr="00115CF8" w:rsidRDefault="00BB58EC" w:rsidP="00847405">
                  <w:r>
                    <w:t xml:space="preserve">Room: </w:t>
                  </w:r>
                  <w:r w:rsidR="002225FC">
                    <w:t>Fu</w:t>
                  </w:r>
                  <w:r w:rsidR="00847405">
                    <w:t>Rong</w:t>
                  </w:r>
                </w:p>
              </w:tc>
            </w:tr>
          </w:tbl>
          <w:p w:rsidR="000E20F0" w:rsidRPr="00115CF8" w:rsidRDefault="000E20F0" w:rsidP="00FB2BBE"/>
        </w:tc>
      </w:tr>
      <w:tr w:rsidR="00FB2BBE" w:rsidRPr="00FB2BBE" w:rsidTr="00C94809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0" w:type="auto"/>
              <w:jc w:val="center"/>
              <w:shd w:val="clear" w:color="auto" w:fill="D4E3E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4"/>
              <w:gridCol w:w="6794"/>
            </w:tblGrid>
            <w:tr w:rsidR="00FB2BBE" w:rsidRPr="00115CF8" w:rsidTr="005D2FEC">
              <w:trPr>
                <w:jc w:val="center"/>
              </w:trPr>
              <w:tc>
                <w:tcPr>
                  <w:tcW w:w="1574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B2BBE" w:rsidRPr="00115CF8" w:rsidRDefault="00F84635" w:rsidP="00FB2BBE">
                  <w:r w:rsidRPr="00F84635">
                    <w:t>09:30 - 10:00</w:t>
                  </w:r>
                </w:p>
              </w:tc>
              <w:tc>
                <w:tcPr>
                  <w:tcW w:w="6794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828EC" w:rsidRPr="00115CF8" w:rsidRDefault="00FB2BBE" w:rsidP="00FB2BBE">
                  <w:r w:rsidRPr="00115CF8">
                    <w:t>Coffee break</w:t>
                  </w:r>
                </w:p>
              </w:tc>
            </w:tr>
          </w:tbl>
          <w:p w:rsidR="00FB2BBE" w:rsidRPr="00115CF8" w:rsidRDefault="00FB2BBE" w:rsidP="00FB2BBE"/>
        </w:tc>
      </w:tr>
      <w:tr w:rsidR="00FB2BBE" w:rsidRPr="00FB2BBE" w:rsidTr="00C94809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8632" w:type="dxa"/>
              <w:shd w:val="clear" w:color="auto" w:fill="D4E3E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64"/>
              <w:gridCol w:w="1620"/>
              <w:gridCol w:w="1800"/>
              <w:gridCol w:w="1524"/>
              <w:gridCol w:w="2024"/>
            </w:tblGrid>
            <w:tr w:rsidR="0080053B" w:rsidRPr="00115CF8" w:rsidTr="000B7C46">
              <w:trPr>
                <w:trHeight w:val="844"/>
              </w:trPr>
              <w:tc>
                <w:tcPr>
                  <w:tcW w:w="1664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80053B" w:rsidRPr="00115CF8" w:rsidRDefault="00F84635" w:rsidP="00FB2BBE">
                  <w:r w:rsidRPr="00F84635">
                    <w:t>10:00 - 12:00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44449B" w:rsidRDefault="0044449B" w:rsidP="0044449B">
                  <w:r>
                    <w:t>Session 9</w:t>
                  </w:r>
                </w:p>
                <w:p w:rsidR="0044449B" w:rsidRDefault="0044449B" w:rsidP="0044449B">
                  <w:r>
                    <w:t>Modeling and Evaluation</w:t>
                  </w:r>
                </w:p>
                <w:p w:rsidR="00F84635" w:rsidRPr="00115CF8" w:rsidRDefault="0044449B" w:rsidP="0044449B">
                  <w:r w:rsidRPr="004A5440">
                    <w:t>(</w:t>
                  </w:r>
                  <w:r w:rsidR="002225FC">
                    <w:t>Fu</w:t>
                  </w:r>
                  <w:r w:rsidRPr="00907C87">
                    <w:t>Rong</w:t>
                  </w:r>
                  <w:r w:rsidRPr="004A5440">
                    <w:t>)</w:t>
                  </w:r>
                </w:p>
              </w:tc>
              <w:tc>
                <w:tcPr>
                  <w:tcW w:w="1800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44449B" w:rsidRDefault="0044449B" w:rsidP="0044449B">
                  <w:r>
                    <w:t>Session 10</w:t>
                  </w:r>
                </w:p>
                <w:p w:rsidR="0044449B" w:rsidRDefault="0044449B" w:rsidP="0044449B">
                  <w:r>
                    <w:t>Social Network and Green Computing</w:t>
                  </w:r>
                </w:p>
                <w:p w:rsidR="00F84635" w:rsidRPr="00115CF8" w:rsidRDefault="0044449B" w:rsidP="0044449B">
                  <w:r w:rsidRPr="004A5440">
                    <w:t>(</w:t>
                  </w:r>
                  <w:r>
                    <w:t>HiTang</w:t>
                  </w:r>
                  <w:r w:rsidRPr="004A5440">
                    <w:t>)</w:t>
                  </w:r>
                </w:p>
              </w:tc>
              <w:tc>
                <w:tcPr>
                  <w:tcW w:w="1524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BF2467" w:rsidRDefault="00BF2467" w:rsidP="00BF2467">
                  <w:r>
                    <w:t>Invited 5</w:t>
                  </w:r>
                </w:p>
                <w:p w:rsidR="00097640" w:rsidRDefault="00097640" w:rsidP="00097640">
                  <w:r>
                    <w:t>Network Services and</w:t>
                  </w:r>
                </w:p>
                <w:p w:rsidR="00BF2467" w:rsidRDefault="00097640" w:rsidP="00097640">
                  <w:r>
                    <w:t>Protocols I</w:t>
                  </w:r>
                </w:p>
                <w:p w:rsidR="00F84635" w:rsidRPr="00115CF8" w:rsidRDefault="00BF2467" w:rsidP="00BF2467">
                  <w:r w:rsidRPr="004A5440">
                    <w:t>(</w:t>
                  </w:r>
                  <w:r>
                    <w:t>JinGui</w:t>
                  </w:r>
                  <w:r w:rsidRPr="004A5440">
                    <w:t>)</w:t>
                  </w:r>
                </w:p>
              </w:tc>
              <w:tc>
                <w:tcPr>
                  <w:tcW w:w="2024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BF2467" w:rsidRDefault="00BF2467" w:rsidP="00BF2467">
                  <w:r>
                    <w:t>Invited 6</w:t>
                  </w:r>
                </w:p>
                <w:p w:rsidR="002225FC" w:rsidRDefault="002225FC" w:rsidP="002225FC">
                  <w:r>
                    <w:t>Robustness, Monitoring, and</w:t>
                  </w:r>
                </w:p>
                <w:p w:rsidR="00BF2467" w:rsidRDefault="002225FC" w:rsidP="002225FC">
                  <w:r>
                    <w:t>Failure Diagnosis</w:t>
                  </w:r>
                </w:p>
                <w:p w:rsidR="00F84635" w:rsidRPr="00115CF8" w:rsidRDefault="00BF2467" w:rsidP="00FC71E5">
                  <w:r w:rsidRPr="004A5440">
                    <w:t>(</w:t>
                  </w:r>
                  <w:r>
                    <w:t>YinGui</w:t>
                  </w:r>
                  <w:r w:rsidRPr="004A5440">
                    <w:t>)</w:t>
                  </w:r>
                </w:p>
              </w:tc>
            </w:tr>
          </w:tbl>
          <w:p w:rsidR="00FB2BBE" w:rsidRPr="00115CF8" w:rsidRDefault="00FB2BBE" w:rsidP="00FB2BBE"/>
        </w:tc>
      </w:tr>
      <w:tr w:rsidR="00FB2BBE" w:rsidRPr="00FB2BBE" w:rsidTr="00C94809">
        <w:trPr>
          <w:jc w:val="center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FB2BBE" w:rsidRPr="00FB2BBE" w:rsidRDefault="00FB2BBE" w:rsidP="00FB2BBE">
            <w:pPr>
              <w:rPr>
                <w:color w:val="333333"/>
              </w:rPr>
            </w:pPr>
          </w:p>
        </w:tc>
      </w:tr>
      <w:tr w:rsidR="00FB2BBE" w:rsidRPr="00FB2BBE" w:rsidTr="00C94809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0" w:type="auto"/>
              <w:jc w:val="center"/>
              <w:shd w:val="clear" w:color="auto" w:fill="D4E3E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4"/>
              <w:gridCol w:w="6794"/>
            </w:tblGrid>
            <w:tr w:rsidR="00FB2BBE" w:rsidRPr="00FB2BBE" w:rsidTr="005D2FEC">
              <w:trPr>
                <w:jc w:val="center"/>
              </w:trPr>
              <w:tc>
                <w:tcPr>
                  <w:tcW w:w="1574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B2BBE" w:rsidRPr="008B7297" w:rsidRDefault="00917D79" w:rsidP="00FB2BBE">
                  <w:r w:rsidRPr="008B7297">
                    <w:t>12:0</w:t>
                  </w:r>
                  <w:r w:rsidR="00FB2BBE" w:rsidRPr="008B7297">
                    <w:t>0 - 13:30</w:t>
                  </w:r>
                </w:p>
              </w:tc>
              <w:tc>
                <w:tcPr>
                  <w:tcW w:w="6794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0E20F0" w:rsidRPr="008B7297" w:rsidRDefault="00FB2BBE" w:rsidP="00FB2BBE">
                  <w:r w:rsidRPr="008B7297">
                    <w:t>Lunch</w:t>
                  </w:r>
                  <w:r w:rsidR="008B7297" w:rsidRPr="008B7297">
                    <w:t xml:space="preserve"> </w:t>
                  </w:r>
                  <w:r w:rsidR="00F84635" w:rsidRPr="008B7297">
                    <w:t>break</w:t>
                  </w:r>
                </w:p>
              </w:tc>
            </w:tr>
          </w:tbl>
          <w:p w:rsidR="00FB2BBE" w:rsidRPr="00FB2BBE" w:rsidRDefault="00FB2BBE" w:rsidP="00FB2BBE">
            <w:pPr>
              <w:rPr>
                <w:color w:val="333333"/>
              </w:rPr>
            </w:pPr>
          </w:p>
        </w:tc>
      </w:tr>
      <w:tr w:rsidR="00FB2BBE" w:rsidRPr="00FB2BBE" w:rsidTr="00C94809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0" w:type="auto"/>
              <w:jc w:val="center"/>
              <w:shd w:val="clear" w:color="auto" w:fill="D4E3E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4"/>
              <w:gridCol w:w="6794"/>
            </w:tblGrid>
            <w:tr w:rsidR="00FB2BBE" w:rsidRPr="00FB2BBE" w:rsidTr="005D2FEC">
              <w:trPr>
                <w:jc w:val="center"/>
              </w:trPr>
              <w:tc>
                <w:tcPr>
                  <w:tcW w:w="1574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B2BBE" w:rsidRPr="00FB2BBE" w:rsidRDefault="00FB2BBE" w:rsidP="00FB2BBE">
                  <w:pPr>
                    <w:rPr>
                      <w:color w:val="333333"/>
                    </w:rPr>
                  </w:pPr>
                  <w:r w:rsidRPr="00FB2BBE">
                    <w:rPr>
                      <w:color w:val="333333"/>
                    </w:rPr>
                    <w:t>13:30 - 15:00</w:t>
                  </w:r>
                </w:p>
              </w:tc>
              <w:tc>
                <w:tcPr>
                  <w:tcW w:w="6794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210DA" w:rsidRPr="007C7552" w:rsidRDefault="008E617C" w:rsidP="00907C87">
                  <w:pPr>
                    <w:rPr>
                      <w:rFonts w:cs="Lucida Grande"/>
                      <w:color w:val="000000"/>
                    </w:rPr>
                  </w:pPr>
                  <w:r>
                    <w:t xml:space="preserve">Distinguished </w:t>
                  </w:r>
                  <w:r w:rsidR="00492A8E">
                    <w:t xml:space="preserve">Keynote </w:t>
                  </w:r>
                  <w:r>
                    <w:t>Talk</w:t>
                  </w:r>
                  <w:r w:rsidR="00B7577E" w:rsidRPr="007C7552">
                    <w:t xml:space="preserve">: </w:t>
                  </w:r>
                  <w:r w:rsidR="00FC71E5">
                    <w:t>The W</w:t>
                  </w:r>
                  <w:r w:rsidRPr="008E617C">
                    <w:t>ay Towards Self-</w:t>
                  </w:r>
                  <w:r w:rsidR="00492A8E" w:rsidRPr="008E617C">
                    <w:t>Learning</w:t>
                  </w:r>
                  <w:r w:rsidRPr="008E617C">
                    <w:t xml:space="preserve"> Network</w:t>
                  </w:r>
                </w:p>
                <w:p w:rsidR="008E617C" w:rsidRDefault="008E617C" w:rsidP="009210DA">
                  <w:r>
                    <w:t xml:space="preserve">Speaker: </w:t>
                  </w:r>
                  <w:r w:rsidRPr="008E617C">
                    <w:t>Nicholas Zhang (Huawei)</w:t>
                  </w:r>
                </w:p>
                <w:p w:rsidR="004C51CA" w:rsidRPr="007C7552" w:rsidRDefault="00A46CB7" w:rsidP="009210DA">
                  <w:r w:rsidRPr="007C7552">
                    <w:t>Session Chair</w:t>
                  </w:r>
                  <w:r w:rsidR="004C51CA" w:rsidRPr="007C7552">
                    <w:t xml:space="preserve">: </w:t>
                  </w:r>
                  <w:r w:rsidR="008E617C">
                    <w:t>E.K. Park</w:t>
                  </w:r>
                  <w:r w:rsidR="004C51CA" w:rsidRPr="007C7552">
                    <w:t xml:space="preserve"> </w:t>
                  </w:r>
                </w:p>
                <w:p w:rsidR="00B33546" w:rsidRPr="00FB2BBE" w:rsidRDefault="009210DA" w:rsidP="00907C87">
                  <w:pPr>
                    <w:rPr>
                      <w:color w:val="333333"/>
                    </w:rPr>
                  </w:pPr>
                  <w:r w:rsidRPr="007C7552">
                    <w:t xml:space="preserve">Room: </w:t>
                  </w:r>
                  <w:r w:rsidR="00097640">
                    <w:t>Fu</w:t>
                  </w:r>
                  <w:r w:rsidR="00907C87">
                    <w:t>Rong</w:t>
                  </w:r>
                </w:p>
              </w:tc>
            </w:tr>
          </w:tbl>
          <w:p w:rsidR="00FB2BBE" w:rsidRPr="00FB2BBE" w:rsidRDefault="00FB2BBE" w:rsidP="00FB2BBE">
            <w:pPr>
              <w:rPr>
                <w:color w:val="333333"/>
              </w:rPr>
            </w:pPr>
          </w:p>
        </w:tc>
      </w:tr>
      <w:tr w:rsidR="00FB2BBE" w:rsidRPr="00FB2BBE" w:rsidTr="00C94809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0" w:type="auto"/>
              <w:jc w:val="center"/>
              <w:shd w:val="clear" w:color="auto" w:fill="D4E3E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4"/>
              <w:gridCol w:w="6794"/>
            </w:tblGrid>
            <w:tr w:rsidR="00FB2BBE" w:rsidRPr="00FB2BBE" w:rsidTr="005D2FEC">
              <w:trPr>
                <w:jc w:val="center"/>
              </w:trPr>
              <w:tc>
                <w:tcPr>
                  <w:tcW w:w="1574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B2BBE" w:rsidRPr="008B7297" w:rsidRDefault="00F84635" w:rsidP="00FB2BBE">
                  <w:r w:rsidRPr="008B7297">
                    <w:t>15:00 - 15:30</w:t>
                  </w:r>
                </w:p>
              </w:tc>
              <w:tc>
                <w:tcPr>
                  <w:tcW w:w="6794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B33546" w:rsidRPr="008B7297" w:rsidRDefault="00FB2BBE" w:rsidP="00FB2BBE">
                  <w:r w:rsidRPr="008B7297">
                    <w:t>Coffee break</w:t>
                  </w:r>
                </w:p>
              </w:tc>
            </w:tr>
          </w:tbl>
          <w:p w:rsidR="00FB2BBE" w:rsidRPr="00FB2BBE" w:rsidRDefault="00FB2BBE" w:rsidP="00FB2BBE">
            <w:pPr>
              <w:rPr>
                <w:color w:val="333333"/>
              </w:rPr>
            </w:pPr>
          </w:p>
        </w:tc>
      </w:tr>
      <w:tr w:rsidR="00FB2BBE" w:rsidRPr="00FB2BBE" w:rsidTr="00C94809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8368" w:type="dxa"/>
              <w:tblInd w:w="172" w:type="dxa"/>
              <w:shd w:val="clear" w:color="auto" w:fill="D4E3E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30"/>
              <w:gridCol w:w="1709"/>
              <w:gridCol w:w="1710"/>
              <w:gridCol w:w="1709"/>
              <w:gridCol w:w="1710"/>
            </w:tblGrid>
            <w:tr w:rsidR="0044449B" w:rsidRPr="00FB2BBE" w:rsidTr="00482BFA">
              <w:trPr>
                <w:trHeight w:val="273"/>
              </w:trPr>
              <w:tc>
                <w:tcPr>
                  <w:tcW w:w="1530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44449B" w:rsidRPr="00FB2BBE" w:rsidRDefault="0044449B" w:rsidP="0044449B">
                  <w:pPr>
                    <w:rPr>
                      <w:color w:val="333333"/>
                    </w:rPr>
                  </w:pPr>
                  <w:r w:rsidRPr="00F84635">
                    <w:rPr>
                      <w:color w:val="333333"/>
                    </w:rPr>
                    <w:t>15:30 - 1</w:t>
                  </w:r>
                  <w:r>
                    <w:rPr>
                      <w:color w:val="333333"/>
                    </w:rPr>
                    <w:t>7</w:t>
                  </w:r>
                  <w:r w:rsidRPr="00F84635">
                    <w:rPr>
                      <w:color w:val="333333"/>
                    </w:rPr>
                    <w:t>:30</w:t>
                  </w:r>
                </w:p>
              </w:tc>
              <w:tc>
                <w:tcPr>
                  <w:tcW w:w="1709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44449B" w:rsidRDefault="0044449B" w:rsidP="0044449B">
                  <w:r>
                    <w:t>Session 11</w:t>
                  </w:r>
                </w:p>
                <w:p w:rsidR="0044449B" w:rsidRDefault="0044449B" w:rsidP="0044449B">
                  <w:r>
                    <w:t>Hot Topics in Networking</w:t>
                  </w:r>
                </w:p>
                <w:p w:rsidR="0044449B" w:rsidRPr="00115CF8" w:rsidRDefault="0044449B" w:rsidP="00FC71E5">
                  <w:r w:rsidRPr="00244975">
                    <w:t>(</w:t>
                  </w:r>
                  <w:r w:rsidR="00097640">
                    <w:t>Fu</w:t>
                  </w:r>
                  <w:r w:rsidRPr="00907C87">
                    <w:t>Rong</w:t>
                  </w:r>
                  <w:r w:rsidRPr="00244975">
                    <w:t>)</w:t>
                  </w:r>
                </w:p>
              </w:tc>
              <w:tc>
                <w:tcPr>
                  <w:tcW w:w="1710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vAlign w:val="center"/>
                </w:tcPr>
                <w:p w:rsidR="0044449B" w:rsidRDefault="0044449B" w:rsidP="0044449B">
                  <w:r>
                    <w:t>Invited 7</w:t>
                  </w:r>
                </w:p>
                <w:p w:rsidR="00097640" w:rsidRDefault="00097640" w:rsidP="0044449B">
                  <w:r w:rsidRPr="00097640">
                    <w:t>Applications</w:t>
                  </w:r>
                </w:p>
                <w:p w:rsidR="0044449B" w:rsidRPr="00115CF8" w:rsidRDefault="0044449B" w:rsidP="00FC71E5">
                  <w:r w:rsidRPr="00F84635">
                    <w:t>(</w:t>
                  </w:r>
                  <w:r>
                    <w:t>HiTang</w:t>
                  </w:r>
                  <w:r w:rsidRPr="00F84635">
                    <w:t>)</w:t>
                  </w:r>
                </w:p>
              </w:tc>
              <w:tc>
                <w:tcPr>
                  <w:tcW w:w="1709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vAlign w:val="center"/>
                </w:tcPr>
                <w:p w:rsidR="0044449B" w:rsidRDefault="0044449B" w:rsidP="0044449B">
                  <w:r>
                    <w:t>Invited 8</w:t>
                  </w:r>
                </w:p>
                <w:p w:rsidR="0044449B" w:rsidRDefault="00097640" w:rsidP="00097640">
                  <w:r>
                    <w:t>Network Services and Protocols II</w:t>
                  </w:r>
                </w:p>
                <w:p w:rsidR="0044449B" w:rsidRPr="00115CF8" w:rsidRDefault="0044449B" w:rsidP="00FC71E5">
                  <w:r w:rsidRPr="00F84635">
                    <w:t>(</w:t>
                  </w:r>
                  <w:r>
                    <w:t>JinGui</w:t>
                  </w:r>
                  <w:r w:rsidRPr="00F84635">
                    <w:t>)</w:t>
                  </w:r>
                </w:p>
              </w:tc>
              <w:tc>
                <w:tcPr>
                  <w:tcW w:w="1710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vAlign w:val="center"/>
                </w:tcPr>
                <w:p w:rsidR="0044449B" w:rsidRDefault="0044449B" w:rsidP="00163B43">
                  <w:r>
                    <w:t>Invited 9</w:t>
                  </w:r>
                </w:p>
                <w:p w:rsidR="00097640" w:rsidRDefault="00097640" w:rsidP="00097640">
                  <w:r>
                    <w:t>Wireless Networks II</w:t>
                  </w:r>
                </w:p>
                <w:p w:rsidR="00BF2467" w:rsidRPr="00115CF8" w:rsidRDefault="0044449B" w:rsidP="00FC71E5">
                  <w:r>
                    <w:t>(YinGui)</w:t>
                  </w:r>
                </w:p>
              </w:tc>
            </w:tr>
          </w:tbl>
          <w:p w:rsidR="00FB2BBE" w:rsidRPr="00FB2BBE" w:rsidRDefault="00FB2BBE" w:rsidP="00FB2BBE">
            <w:pPr>
              <w:rPr>
                <w:color w:val="333333"/>
              </w:rPr>
            </w:pPr>
          </w:p>
        </w:tc>
      </w:tr>
      <w:tr w:rsidR="00FB2BBE" w:rsidRPr="00FB2BBE" w:rsidTr="00C94809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2BBE" w:rsidRPr="00115CF8" w:rsidRDefault="00FB2BBE" w:rsidP="00115CF8"/>
        </w:tc>
      </w:tr>
    </w:tbl>
    <w:p w:rsidR="00CE4BF3" w:rsidRPr="00322272" w:rsidRDefault="00BE065B" w:rsidP="00317D26">
      <w:pPr>
        <w:pStyle w:val="Title"/>
        <w:jc w:val="left"/>
      </w:pPr>
      <w:r>
        <w:br w:type="page"/>
      </w:r>
      <w:r w:rsidR="00CE4BF3">
        <w:t>Technical Program</w:t>
      </w:r>
    </w:p>
    <w:p w:rsidR="00CE4BF3" w:rsidRPr="00CE4BF3" w:rsidRDefault="00CE4BF3" w:rsidP="00CE4BF3">
      <w:pPr>
        <w:sectPr w:rsidR="00CE4BF3" w:rsidRPr="00CE4BF3" w:rsidSect="00991FBE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B1528B" w:rsidRDefault="005721D3" w:rsidP="00EE3DC5">
      <w:pPr>
        <w:pStyle w:val="Heading1"/>
        <w:spacing w:before="0"/>
      </w:pPr>
      <w:r>
        <w:t>July</w:t>
      </w:r>
      <w:r w:rsidR="00B131F1">
        <w:t xml:space="preserve"> </w:t>
      </w:r>
      <w:r>
        <w:t>3</w:t>
      </w:r>
      <w:r w:rsidR="00705BAA">
        <w:t>0</w:t>
      </w:r>
      <w:r w:rsidR="00D83E7F">
        <w:t xml:space="preserve"> (Monday) </w:t>
      </w:r>
    </w:p>
    <w:p w:rsidR="00D83E7F" w:rsidRPr="00FB2BBE" w:rsidRDefault="005721D3" w:rsidP="0072000A">
      <w:pPr>
        <w:pStyle w:val="Heading1"/>
      </w:pPr>
      <w:r>
        <w:t>8:30-9:3</w:t>
      </w:r>
      <w:r w:rsidR="00D83E7F" w:rsidRPr="00FB2BBE">
        <w:t>0</w:t>
      </w:r>
    </w:p>
    <w:p w:rsidR="00D83E7F" w:rsidRPr="00CE4BF3" w:rsidRDefault="00D83E7F" w:rsidP="008717E6">
      <w:pPr>
        <w:pStyle w:val="Heading2"/>
        <w:pBdr>
          <w:bottom w:val="single" w:sz="4" w:space="1" w:color="auto"/>
        </w:pBdr>
      </w:pPr>
      <w:r w:rsidRPr="00CE4BF3">
        <w:t xml:space="preserve">Keynote I: </w:t>
      </w:r>
      <w:r w:rsidR="008717E6" w:rsidRPr="003E331F">
        <w:t>Networking the Many, Tiny and Far Away</w:t>
      </w:r>
    </w:p>
    <w:p w:rsidR="00D83E7F" w:rsidRDefault="00D83E7F" w:rsidP="00D83E7F">
      <w:pPr>
        <w:rPr>
          <w:rFonts w:cs="Lucida Grande"/>
          <w:color w:val="000000"/>
        </w:rPr>
      </w:pPr>
      <w:r>
        <w:t xml:space="preserve">Speaker: </w:t>
      </w:r>
      <w:r w:rsidR="008717E6">
        <w:t>Kevin Fall (</w:t>
      </w:r>
      <w:r w:rsidR="008717E6" w:rsidRPr="003E331F">
        <w:t>Nefeli Networks</w:t>
      </w:r>
      <w:r w:rsidR="008717E6">
        <w:t xml:space="preserve">) </w:t>
      </w:r>
    </w:p>
    <w:p w:rsidR="003A0B56" w:rsidRDefault="003A0B56" w:rsidP="00D83E7F">
      <w:r w:rsidRPr="00912104">
        <w:t xml:space="preserve">Chair: </w:t>
      </w:r>
      <w:r w:rsidR="008717E6">
        <w:t>Tarek Abdelzaher</w:t>
      </w:r>
      <w:r w:rsidR="0027447F">
        <w:t xml:space="preserve"> (UIUC)</w:t>
      </w:r>
    </w:p>
    <w:p w:rsidR="00D83E7F" w:rsidRPr="00FB2BBE" w:rsidRDefault="00F47BFD" w:rsidP="00D83E7F">
      <w:r>
        <w:t xml:space="preserve">Room: </w:t>
      </w:r>
      <w:r w:rsidR="003900C3">
        <w:t>Fu</w:t>
      </w:r>
      <w:r w:rsidR="008717E6">
        <w:t>Rong</w:t>
      </w:r>
    </w:p>
    <w:p w:rsidR="00FB2BBE" w:rsidRPr="00FB2BBE" w:rsidRDefault="005721D3" w:rsidP="00FB2BBE">
      <w:pPr>
        <w:pStyle w:val="Heading1"/>
      </w:pPr>
      <w:r>
        <w:t>10:0</w:t>
      </w:r>
      <w:r w:rsidR="00852FBE">
        <w:t>0-12:0</w:t>
      </w:r>
      <w:r w:rsidR="00FB2BBE" w:rsidRPr="00FB2BBE">
        <w:t>0</w:t>
      </w:r>
    </w:p>
    <w:p w:rsidR="00FB2BBE" w:rsidRPr="00D83E7F" w:rsidRDefault="00FB2BBE" w:rsidP="00764CCF">
      <w:pPr>
        <w:pStyle w:val="Heading2"/>
        <w:pBdr>
          <w:bottom w:val="single" w:sz="4" w:space="1" w:color="auto"/>
        </w:pBdr>
      </w:pPr>
      <w:r w:rsidRPr="00D83E7F">
        <w:t xml:space="preserve">Session 1: </w:t>
      </w:r>
      <w:r w:rsidR="002A4082" w:rsidRPr="002A4082">
        <w:t>Cognitive Radio Network</w:t>
      </w:r>
    </w:p>
    <w:p w:rsidR="00E2119E" w:rsidRDefault="00D83E7F" w:rsidP="00D83E7F">
      <w:pPr>
        <w:rPr>
          <w:szCs w:val="22"/>
        </w:rPr>
      </w:pPr>
      <w:r w:rsidRPr="00B131F1">
        <w:rPr>
          <w:szCs w:val="22"/>
        </w:rPr>
        <w:t xml:space="preserve">Chair: </w:t>
      </w:r>
      <w:r w:rsidR="008717E6" w:rsidRPr="00B131F1">
        <w:rPr>
          <w:szCs w:val="22"/>
        </w:rPr>
        <w:t>xxx</w:t>
      </w:r>
      <w:r w:rsidR="000E7BEB" w:rsidRPr="00B131F1">
        <w:rPr>
          <w:szCs w:val="22"/>
        </w:rPr>
        <w:t xml:space="preserve"> (</w:t>
      </w:r>
      <w:r w:rsidR="008717E6" w:rsidRPr="00B131F1">
        <w:rPr>
          <w:szCs w:val="22"/>
        </w:rPr>
        <w:t>xxx</w:t>
      </w:r>
      <w:r w:rsidR="000E7BEB" w:rsidRPr="00B131F1">
        <w:rPr>
          <w:szCs w:val="22"/>
        </w:rPr>
        <w:t>)</w:t>
      </w:r>
      <w:r w:rsidR="008717E6" w:rsidRPr="00B131F1">
        <w:rPr>
          <w:szCs w:val="22"/>
        </w:rPr>
        <w:t xml:space="preserve"> </w:t>
      </w:r>
    </w:p>
    <w:p w:rsidR="00D83E7F" w:rsidRPr="00B131F1" w:rsidRDefault="008717E6" w:rsidP="00D83E7F">
      <w:pPr>
        <w:rPr>
          <w:szCs w:val="22"/>
        </w:rPr>
      </w:pPr>
      <w:r w:rsidRPr="00B131F1">
        <w:rPr>
          <w:szCs w:val="22"/>
        </w:rPr>
        <w:t xml:space="preserve">email </w:t>
      </w:r>
    </w:p>
    <w:p w:rsidR="00D83E7F" w:rsidRPr="00B131F1" w:rsidRDefault="006C221C" w:rsidP="00D83E7F">
      <w:pPr>
        <w:rPr>
          <w:rFonts w:eastAsia="Times New Roman" w:cs="Times New Roman"/>
          <w:szCs w:val="22"/>
        </w:rPr>
      </w:pPr>
      <w:r w:rsidRPr="00B131F1">
        <w:rPr>
          <w:szCs w:val="22"/>
        </w:rPr>
        <w:t xml:space="preserve">Room: </w:t>
      </w:r>
      <w:r w:rsidR="003900C3">
        <w:rPr>
          <w:szCs w:val="22"/>
        </w:rPr>
        <w:t>Fu</w:t>
      </w:r>
      <w:r w:rsidR="008717E6" w:rsidRPr="00B131F1">
        <w:rPr>
          <w:szCs w:val="22"/>
        </w:rPr>
        <w:t>Rong</w:t>
      </w:r>
    </w:p>
    <w:p w:rsidR="00B1528B" w:rsidRPr="00B131F1" w:rsidRDefault="00B1528B" w:rsidP="00D83E7F">
      <w:pPr>
        <w:rPr>
          <w:szCs w:val="22"/>
        </w:rPr>
      </w:pPr>
    </w:p>
    <w:p w:rsidR="003900C3" w:rsidRPr="00B131F1" w:rsidRDefault="003900C3" w:rsidP="003900C3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  <w:szCs w:val="22"/>
        </w:rPr>
      </w:pPr>
      <w:r w:rsidRPr="00B131F1">
        <w:rPr>
          <w:rFonts w:cs="Lucida Grande"/>
          <w:b/>
          <w:color w:val="000000"/>
          <w:szCs w:val="22"/>
        </w:rPr>
        <w:t>Improving Integrated LTE-WiFi Network Performance with SDN based Flow Scheduling</w:t>
      </w:r>
    </w:p>
    <w:p w:rsidR="003900C3" w:rsidRDefault="003900C3" w:rsidP="003900C3">
      <w:pPr>
        <w:rPr>
          <w:rFonts w:eastAsia="Times New Roman" w:cs="Arial"/>
          <w:szCs w:val="22"/>
        </w:rPr>
      </w:pPr>
      <w:r w:rsidRPr="00C22506">
        <w:rPr>
          <w:rFonts w:eastAsia="Times New Roman" w:cs="Arial"/>
          <w:szCs w:val="22"/>
        </w:rPr>
        <w:t xml:space="preserve">Kang Chen, Jianwei </w:t>
      </w:r>
      <w:r w:rsidRPr="00EB21A2">
        <w:rPr>
          <w:rFonts w:eastAsia="Times New Roman" w:cs="Arial"/>
          <w:szCs w:val="22"/>
        </w:rPr>
        <w:t>Liu, James Martin, Kuang-Ching Wang and Hongxin Hu</w:t>
      </w:r>
    </w:p>
    <w:p w:rsidR="003900C3" w:rsidRPr="003900C3" w:rsidRDefault="003900C3" w:rsidP="003900C3">
      <w:pPr>
        <w:rPr>
          <w:rFonts w:eastAsia="Times New Roman" w:cs="Arial"/>
          <w:szCs w:val="22"/>
        </w:rPr>
      </w:pPr>
    </w:p>
    <w:p w:rsidR="003900C3" w:rsidRPr="00B131F1" w:rsidRDefault="003900C3" w:rsidP="003900C3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  <w:szCs w:val="22"/>
        </w:rPr>
      </w:pPr>
      <w:r w:rsidRPr="00B131F1">
        <w:rPr>
          <w:rFonts w:cs="Lucida Grande"/>
          <w:b/>
          <w:color w:val="000000"/>
          <w:szCs w:val="22"/>
        </w:rPr>
        <w:t>HFCC: An Adaptive Congestion Control Algorithm based on Explicit Hybrid Feedbacks</w:t>
      </w:r>
    </w:p>
    <w:p w:rsidR="003900C3" w:rsidRPr="00B131F1" w:rsidRDefault="003900C3" w:rsidP="003900C3">
      <w:pPr>
        <w:rPr>
          <w:rFonts w:eastAsia="Times New Roman" w:cs="Arial"/>
          <w:szCs w:val="22"/>
        </w:rPr>
      </w:pPr>
      <w:r w:rsidRPr="00C22506">
        <w:rPr>
          <w:rFonts w:eastAsia="Times New Roman" w:cs="Arial"/>
          <w:szCs w:val="22"/>
        </w:rPr>
        <w:t>Xianliang Jiang, Guang Jin and Haiming Chen</w:t>
      </w:r>
    </w:p>
    <w:p w:rsidR="003900C3" w:rsidRPr="00B131F1" w:rsidRDefault="003900C3" w:rsidP="003900C3">
      <w:pPr>
        <w:pStyle w:val="ListParagraph"/>
        <w:ind w:left="0"/>
        <w:rPr>
          <w:szCs w:val="22"/>
        </w:rPr>
      </w:pPr>
      <w:r w:rsidRPr="00B131F1">
        <w:rPr>
          <w:rFonts w:cs="Lucida Grande"/>
          <w:b/>
          <w:color w:val="000000"/>
          <w:szCs w:val="22"/>
        </w:rPr>
        <w:fldChar w:fldCharType="begin"/>
      </w:r>
      <w:r w:rsidRPr="00B131F1">
        <w:rPr>
          <w:rFonts w:cs="Lucida Grande"/>
          <w:b/>
          <w:color w:val="000000"/>
          <w:szCs w:val="22"/>
        </w:rPr>
        <w:instrText xml:space="preserve"> LINK Excel.Sheet.12 "\\\\kato\\shambhu\\home\\MIROSHNI-ENG\\ICCCN2018\\review-documents\\technical program excel-sheet-with-sessions.xlsx" "Submissions!R48C3" \a \f 5 \h  \* MERGEFORMAT </w:instrText>
      </w:r>
      <w:r w:rsidRPr="00B131F1">
        <w:rPr>
          <w:rFonts w:cs="Lucida Grande"/>
          <w:b/>
          <w:color w:val="000000"/>
          <w:szCs w:val="22"/>
        </w:rPr>
        <w:fldChar w:fldCharType="separate"/>
      </w:r>
    </w:p>
    <w:p w:rsidR="003900C3" w:rsidRPr="00B131F1" w:rsidRDefault="003900C3" w:rsidP="003900C3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  <w:szCs w:val="22"/>
        </w:rPr>
      </w:pPr>
      <w:r w:rsidRPr="00B131F1">
        <w:rPr>
          <w:rFonts w:cs="Lucida Grande"/>
          <w:b/>
          <w:color w:val="000000"/>
          <w:szCs w:val="22"/>
        </w:rPr>
        <w:t>Towards 3D Deployment of UAV Base Stations in Uneven Terrain</w:t>
      </w:r>
    </w:p>
    <w:p w:rsidR="003900C3" w:rsidRPr="00B131F1" w:rsidRDefault="003900C3" w:rsidP="003900C3">
      <w:pPr>
        <w:pStyle w:val="ListParagraph"/>
        <w:ind w:left="0"/>
        <w:rPr>
          <w:szCs w:val="22"/>
        </w:rPr>
      </w:pPr>
      <w:r w:rsidRPr="00B131F1">
        <w:rPr>
          <w:rFonts w:cs="Lucida Grande"/>
          <w:b/>
          <w:color w:val="000000"/>
          <w:szCs w:val="22"/>
        </w:rPr>
        <w:fldChar w:fldCharType="end"/>
      </w:r>
      <w:r w:rsidRPr="00B131F1">
        <w:rPr>
          <w:rFonts w:cs="Lucida Grande"/>
          <w:b/>
          <w:color w:val="000000"/>
          <w:szCs w:val="22"/>
        </w:rPr>
        <w:fldChar w:fldCharType="begin"/>
      </w:r>
      <w:r w:rsidRPr="00B131F1">
        <w:rPr>
          <w:rFonts w:cs="Lucida Grande"/>
          <w:b/>
          <w:color w:val="000000"/>
          <w:szCs w:val="22"/>
        </w:rPr>
        <w:instrText xml:space="preserve"> LINK Excel.Sheet.12 "\\\\kato\\shambhu\\home\\MIROSHNI-ENG\\ICCCN2018\\review-documents\\technical program excel-sheet-with-sessions.xlsx" "Submissions!R48C2" \a \f 4 \h  \* MERGEFORMAT </w:instrText>
      </w:r>
      <w:r w:rsidRPr="00B131F1">
        <w:rPr>
          <w:rFonts w:cs="Lucida Grande"/>
          <w:b/>
          <w:color w:val="000000"/>
          <w:szCs w:val="22"/>
        </w:rPr>
        <w:fldChar w:fldCharType="separate"/>
      </w:r>
      <w:r w:rsidRPr="00B131F1">
        <w:rPr>
          <w:rFonts w:eastAsia="Times New Roman" w:cs="Arial"/>
          <w:szCs w:val="22"/>
        </w:rPr>
        <w:t>Xiaofei He, Wei Yu, Hansong Xu, Jie Lin, Xinyu Yang, Chao Lu and Xinwen Fu</w:t>
      </w:r>
    </w:p>
    <w:p w:rsidR="003900C3" w:rsidRDefault="003900C3" w:rsidP="003900C3">
      <w:pPr>
        <w:pStyle w:val="ListParagraph"/>
        <w:ind w:left="0"/>
        <w:rPr>
          <w:rFonts w:cs="Lucida Grande"/>
          <w:b/>
          <w:color w:val="000000"/>
          <w:szCs w:val="22"/>
        </w:rPr>
      </w:pPr>
      <w:r w:rsidRPr="00B131F1">
        <w:rPr>
          <w:rFonts w:cs="Lucida Grande"/>
          <w:b/>
          <w:color w:val="000000"/>
          <w:szCs w:val="22"/>
        </w:rPr>
        <w:fldChar w:fldCharType="end"/>
      </w:r>
    </w:p>
    <w:p w:rsidR="003900C3" w:rsidRPr="00B131F1" w:rsidRDefault="003900C3" w:rsidP="003900C3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  <w:szCs w:val="22"/>
        </w:rPr>
      </w:pPr>
      <w:r w:rsidRPr="00B131F1">
        <w:rPr>
          <w:rFonts w:cs="Lucida Grande"/>
          <w:b/>
          <w:color w:val="000000"/>
          <w:szCs w:val="22"/>
        </w:rPr>
        <w:t>Group Based Strategy to Accelerate Rendezvous in Cognitive Radio Networks</w:t>
      </w:r>
    </w:p>
    <w:p w:rsidR="003900C3" w:rsidRPr="00B131F1" w:rsidRDefault="003900C3" w:rsidP="003900C3">
      <w:pPr>
        <w:rPr>
          <w:rFonts w:eastAsia="Times New Roman" w:cs="Arial"/>
          <w:szCs w:val="22"/>
        </w:rPr>
      </w:pPr>
      <w:r w:rsidRPr="008717E6">
        <w:rPr>
          <w:rFonts w:eastAsia="Times New Roman" w:cs="Arial"/>
          <w:szCs w:val="22"/>
        </w:rPr>
        <w:t>Yi Ji, Juncheng Jia, Jin Wang, Jingya Zhou and Shukui Zhang</w:t>
      </w:r>
    </w:p>
    <w:p w:rsidR="003900C3" w:rsidRDefault="003900C3" w:rsidP="003900C3">
      <w:pPr>
        <w:pStyle w:val="ListParagraph"/>
        <w:ind w:left="0"/>
        <w:rPr>
          <w:rFonts w:cs="Lucida Grande"/>
          <w:b/>
          <w:color w:val="000000"/>
          <w:szCs w:val="22"/>
        </w:rPr>
      </w:pPr>
    </w:p>
    <w:p w:rsidR="00FB2BBE" w:rsidRPr="00B131F1" w:rsidRDefault="008717E6" w:rsidP="008717E6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  <w:szCs w:val="22"/>
        </w:rPr>
      </w:pPr>
      <w:r w:rsidRPr="00B131F1">
        <w:rPr>
          <w:rFonts w:cs="Lucida Grande"/>
          <w:b/>
          <w:color w:val="000000"/>
          <w:szCs w:val="22"/>
        </w:rPr>
        <w:t>LTE Transmission in Unlicensed Bands: Evaluating The Impact Over Clear Channel Assessment</w:t>
      </w:r>
    </w:p>
    <w:p w:rsidR="008717E6" w:rsidRDefault="008717E6" w:rsidP="008717E6">
      <w:pPr>
        <w:rPr>
          <w:rFonts w:eastAsia="Times New Roman" w:cs="Arial"/>
          <w:szCs w:val="22"/>
        </w:rPr>
      </w:pPr>
      <w:r w:rsidRPr="008717E6">
        <w:rPr>
          <w:rFonts w:eastAsia="Times New Roman" w:cs="Arial"/>
          <w:szCs w:val="22"/>
        </w:rPr>
        <w:t>Babak Mafakheri, Leonardo Goratti, Roberto Riggio, Chiara Buratti and Sam Reisenfeld</w:t>
      </w:r>
    </w:p>
    <w:p w:rsidR="006B642D" w:rsidRPr="00B131F1" w:rsidRDefault="006B642D" w:rsidP="008717E6">
      <w:pPr>
        <w:rPr>
          <w:rFonts w:eastAsia="Times New Roman" w:cs="Arial"/>
          <w:szCs w:val="22"/>
        </w:rPr>
      </w:pPr>
    </w:p>
    <w:p w:rsidR="009F7B45" w:rsidRPr="00B131F1" w:rsidRDefault="009F7B45" w:rsidP="00CE4BF3">
      <w:pPr>
        <w:pStyle w:val="ListParagraph"/>
        <w:ind w:left="0"/>
        <w:rPr>
          <w:color w:val="000000"/>
          <w:szCs w:val="22"/>
        </w:rPr>
      </w:pPr>
    </w:p>
    <w:p w:rsidR="00706415" w:rsidRPr="003900C3" w:rsidRDefault="00706415" w:rsidP="007A7395">
      <w:pPr>
        <w:pStyle w:val="Heading2"/>
        <w:pBdr>
          <w:bottom w:val="single" w:sz="4" w:space="1" w:color="auto"/>
        </w:pBdr>
        <w:spacing w:before="0"/>
      </w:pPr>
      <w:r w:rsidRPr="003900C3">
        <w:t xml:space="preserve">Session </w:t>
      </w:r>
      <w:r w:rsidR="009F7B45" w:rsidRPr="003900C3">
        <w:t>2</w:t>
      </w:r>
      <w:r w:rsidRPr="003900C3">
        <w:t xml:space="preserve">: </w:t>
      </w:r>
      <w:r w:rsidR="003900C3" w:rsidRPr="003900C3">
        <w:t>Middleware</w:t>
      </w:r>
      <w:r w:rsidR="009F7B45" w:rsidRPr="003900C3">
        <w:t xml:space="preserve"> Computing</w:t>
      </w:r>
    </w:p>
    <w:p w:rsidR="00E2119E" w:rsidRDefault="0082275C" w:rsidP="00CE4BF3">
      <w:r w:rsidRPr="003900C3">
        <w:t xml:space="preserve">Chair: </w:t>
      </w:r>
      <w:r w:rsidR="003900C3">
        <w:t xml:space="preserve">xxx </w:t>
      </w:r>
      <w:r w:rsidR="00FF489B" w:rsidRPr="003900C3">
        <w:t>(</w:t>
      </w:r>
      <w:r w:rsidR="003900C3">
        <w:t xml:space="preserve">xxx) </w:t>
      </w:r>
    </w:p>
    <w:p w:rsidR="003900C3" w:rsidRDefault="003900C3" w:rsidP="00CE4BF3">
      <w:r>
        <w:t>email</w:t>
      </w:r>
    </w:p>
    <w:p w:rsidR="00B1528B" w:rsidRPr="003900C3" w:rsidRDefault="00706415" w:rsidP="00CE4BF3">
      <w:r w:rsidRPr="003900C3">
        <w:t xml:space="preserve">Room: </w:t>
      </w:r>
      <w:r w:rsidR="003900C3">
        <w:t>HiTang</w:t>
      </w:r>
    </w:p>
    <w:p w:rsidR="003E7DAB" w:rsidRPr="003900C3" w:rsidRDefault="003E7DAB" w:rsidP="00CE4BF3"/>
    <w:p w:rsidR="00EB21A2" w:rsidRPr="009F5B17" w:rsidRDefault="00EB21A2" w:rsidP="00341593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  <w:szCs w:val="22"/>
        </w:rPr>
      </w:pPr>
      <w:r w:rsidRPr="009F5B17">
        <w:rPr>
          <w:rFonts w:cs="Lucida Grande"/>
          <w:b/>
          <w:color w:val="000000"/>
          <w:szCs w:val="22"/>
        </w:rPr>
        <w:t>Exploring the Optimal Platform Configuration for Power-constrained HPC Workflows</w:t>
      </w:r>
    </w:p>
    <w:p w:rsidR="00EB21A2" w:rsidRPr="009F5B17" w:rsidRDefault="00EB21A2" w:rsidP="00EB21A2">
      <w:pPr>
        <w:rPr>
          <w:rFonts w:eastAsia="Times New Roman" w:cs="Arial"/>
          <w:szCs w:val="22"/>
        </w:rPr>
      </w:pPr>
      <w:r w:rsidRPr="00EB21A2">
        <w:rPr>
          <w:rFonts w:eastAsia="Times New Roman" w:cs="Arial"/>
          <w:szCs w:val="22"/>
        </w:rPr>
        <w:t>Kun Tang, Xubin He, Devesh Tiwari, Saura</w:t>
      </w:r>
      <w:r w:rsidRPr="009F5B17">
        <w:rPr>
          <w:rFonts w:eastAsia="Times New Roman" w:cs="Arial"/>
          <w:szCs w:val="22"/>
        </w:rPr>
        <w:t>bh Gupta and Sudharshan Vazhkudai</w:t>
      </w:r>
    </w:p>
    <w:p w:rsidR="00EB21A2" w:rsidRPr="009F5B17" w:rsidRDefault="00EB21A2" w:rsidP="00EB21A2">
      <w:pPr>
        <w:pStyle w:val="ListParagraph"/>
        <w:ind w:left="0"/>
        <w:rPr>
          <w:rFonts w:cs="Lucida Grande"/>
          <w:b/>
          <w:color w:val="000000"/>
          <w:szCs w:val="22"/>
        </w:rPr>
      </w:pPr>
    </w:p>
    <w:p w:rsidR="00EB21A2" w:rsidRPr="009F5B17" w:rsidRDefault="00EB21A2" w:rsidP="00EB21A2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  <w:szCs w:val="22"/>
        </w:rPr>
      </w:pPr>
      <w:r w:rsidRPr="009F5B17">
        <w:rPr>
          <w:rFonts w:cs="Lucida Grande"/>
          <w:b/>
          <w:color w:val="000000"/>
          <w:szCs w:val="22"/>
        </w:rPr>
        <w:t>Accelerating VM Placement with Adaptive Caching</w:t>
      </w:r>
    </w:p>
    <w:p w:rsidR="00EB21A2" w:rsidRPr="009F5B17" w:rsidRDefault="00EB21A2" w:rsidP="00EB21A2">
      <w:pPr>
        <w:pStyle w:val="ListParagraph"/>
        <w:ind w:left="0"/>
        <w:rPr>
          <w:rFonts w:cs="Lucida Grande"/>
          <w:color w:val="000000"/>
          <w:szCs w:val="22"/>
        </w:rPr>
      </w:pPr>
      <w:r w:rsidRPr="009F5B17">
        <w:rPr>
          <w:rFonts w:cs="Lucida Grande"/>
          <w:color w:val="000000"/>
          <w:szCs w:val="22"/>
        </w:rPr>
        <w:t>Gil Einziger, Maayan Goldstein and Yaniv Sa'Ar</w:t>
      </w:r>
    </w:p>
    <w:p w:rsidR="001C6691" w:rsidRPr="009F5B17" w:rsidRDefault="001C6691" w:rsidP="003F6132">
      <w:pPr>
        <w:pStyle w:val="ListParagraph"/>
        <w:ind w:left="0"/>
        <w:rPr>
          <w:b/>
          <w:szCs w:val="22"/>
        </w:rPr>
      </w:pPr>
    </w:p>
    <w:p w:rsidR="00EB21A2" w:rsidRPr="009F5B17" w:rsidRDefault="00EB21A2" w:rsidP="00EB21A2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  <w:szCs w:val="22"/>
        </w:rPr>
      </w:pPr>
      <w:r w:rsidRPr="009F5B17">
        <w:rPr>
          <w:rFonts w:cs="Lucida Grande"/>
          <w:b/>
          <w:color w:val="000000"/>
          <w:szCs w:val="22"/>
        </w:rPr>
        <w:t>PETS: Bottleneck-aware Spark Tuning with Parameter Ensembles</w:t>
      </w:r>
    </w:p>
    <w:p w:rsidR="00EB21A2" w:rsidRPr="009F5B17" w:rsidRDefault="00EB21A2" w:rsidP="00EB21A2">
      <w:pPr>
        <w:rPr>
          <w:rFonts w:eastAsia="Times New Roman" w:cs="Arial"/>
          <w:szCs w:val="22"/>
        </w:rPr>
      </w:pPr>
      <w:r w:rsidRPr="00EB21A2">
        <w:rPr>
          <w:rFonts w:eastAsia="Times New Roman" w:cs="Arial"/>
          <w:szCs w:val="22"/>
        </w:rPr>
        <w:t>Tiago Barreto Goes Perez, Wei Chen, Raymond Ji, Liu Liu and Xiaobo Zhou</w:t>
      </w:r>
    </w:p>
    <w:p w:rsidR="00EB21A2" w:rsidRPr="009F5B17" w:rsidRDefault="00EB21A2" w:rsidP="00EB21A2">
      <w:pPr>
        <w:pStyle w:val="ListParagraph"/>
        <w:ind w:left="0"/>
        <w:rPr>
          <w:rFonts w:cs="Lucida Grande"/>
          <w:b/>
          <w:color w:val="000000"/>
          <w:szCs w:val="22"/>
        </w:rPr>
      </w:pPr>
    </w:p>
    <w:p w:rsidR="00EB21A2" w:rsidRPr="009F5B17" w:rsidRDefault="00EB21A2" w:rsidP="00EB21A2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  <w:szCs w:val="22"/>
        </w:rPr>
      </w:pPr>
      <w:r w:rsidRPr="009F5B17">
        <w:rPr>
          <w:rFonts w:cs="Lucida Grande"/>
          <w:b/>
          <w:color w:val="000000"/>
          <w:szCs w:val="22"/>
        </w:rPr>
        <w:t>CCoLBP: Chromatic Co-occurrence of Local Binary Pattern for Face Presentation Attack Detection</w:t>
      </w:r>
    </w:p>
    <w:p w:rsidR="00EB21A2" w:rsidRPr="009F5B17" w:rsidRDefault="00EB21A2" w:rsidP="00EB21A2">
      <w:pPr>
        <w:rPr>
          <w:rFonts w:eastAsia="Times New Roman" w:cs="Arial"/>
          <w:szCs w:val="22"/>
        </w:rPr>
      </w:pPr>
      <w:r w:rsidRPr="00EB21A2">
        <w:rPr>
          <w:rFonts w:eastAsia="Times New Roman" w:cs="Arial"/>
          <w:szCs w:val="22"/>
        </w:rPr>
        <w:t>Fei Peng, Le Qin and Min Long</w:t>
      </w:r>
    </w:p>
    <w:p w:rsidR="00EB21A2" w:rsidRPr="009F5B17" w:rsidRDefault="00EB21A2" w:rsidP="00EB21A2">
      <w:pPr>
        <w:pStyle w:val="ListParagraph"/>
        <w:ind w:left="0"/>
        <w:rPr>
          <w:rFonts w:cs="Lucida Grande"/>
          <w:b/>
          <w:color w:val="000000"/>
          <w:szCs w:val="22"/>
        </w:rPr>
      </w:pPr>
    </w:p>
    <w:p w:rsidR="009F5B17" w:rsidRPr="009F5B17" w:rsidRDefault="009F5B17" w:rsidP="009F5B17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  <w:szCs w:val="22"/>
        </w:rPr>
      </w:pPr>
      <w:r w:rsidRPr="009F5B17">
        <w:rPr>
          <w:rFonts w:cs="Lucida Grande"/>
          <w:b/>
          <w:color w:val="000000"/>
          <w:szCs w:val="22"/>
        </w:rPr>
        <w:t>Smart Workload Partitioning and Task Migration to Reduce Response Times in Heterogeneous Computing Environments</w:t>
      </w:r>
    </w:p>
    <w:p w:rsidR="000B675D" w:rsidRDefault="009F5B17" w:rsidP="000B675D">
      <w:pPr>
        <w:pStyle w:val="ListParagraph"/>
        <w:ind w:left="0"/>
        <w:rPr>
          <w:rFonts w:cs="Lucida Grande"/>
          <w:color w:val="000000"/>
          <w:szCs w:val="22"/>
        </w:rPr>
      </w:pPr>
      <w:r w:rsidRPr="009F5B17">
        <w:rPr>
          <w:rFonts w:cs="Lucida Grande"/>
          <w:color w:val="000000"/>
          <w:szCs w:val="22"/>
        </w:rPr>
        <w:t>Dominik Schäfer, Janick Edinger, Martin Breitbach and Christian Becker</w:t>
      </w:r>
    </w:p>
    <w:p w:rsidR="006B642D" w:rsidRPr="000B675D" w:rsidRDefault="006B642D" w:rsidP="000B675D">
      <w:pPr>
        <w:pStyle w:val="ListParagraph"/>
        <w:ind w:left="0"/>
        <w:rPr>
          <w:rFonts w:cs="Lucida Grande"/>
          <w:color w:val="000000"/>
          <w:szCs w:val="22"/>
        </w:rPr>
      </w:pPr>
    </w:p>
    <w:p w:rsidR="00FB2BBE" w:rsidRPr="009F5B17" w:rsidRDefault="001C6691" w:rsidP="007A6F16">
      <w:pPr>
        <w:pStyle w:val="Heading2"/>
        <w:pBdr>
          <w:bottom w:val="single" w:sz="4" w:space="1" w:color="auto"/>
        </w:pBdr>
      </w:pPr>
      <w:r w:rsidRPr="009F5B17">
        <w:t>Session 3</w:t>
      </w:r>
      <w:r w:rsidR="00FB2BBE" w:rsidRPr="009F5B17">
        <w:t xml:space="preserve">: </w:t>
      </w:r>
      <w:r w:rsidR="009F5B17" w:rsidRPr="009F5B17">
        <w:t>Data Center</w:t>
      </w:r>
      <w:r w:rsidR="009F5B17">
        <w:t xml:space="preserve"> </w:t>
      </w:r>
    </w:p>
    <w:p w:rsidR="00E2119E" w:rsidRDefault="00764CCF" w:rsidP="00CE4BF3">
      <w:r w:rsidRPr="009F5B17">
        <w:t>Chair</w:t>
      </w:r>
      <w:r w:rsidR="005D0C43" w:rsidRPr="009F5B17">
        <w:t xml:space="preserve">: </w:t>
      </w:r>
      <w:r w:rsidR="009F5B17">
        <w:t>xxx (xxx</w:t>
      </w:r>
      <w:r w:rsidR="000344C0" w:rsidRPr="009F5B17">
        <w:t xml:space="preserve">) </w:t>
      </w:r>
    </w:p>
    <w:p w:rsidR="00764CCF" w:rsidRPr="009F5B17" w:rsidRDefault="009F5B17" w:rsidP="00CE4BF3">
      <w:r>
        <w:t xml:space="preserve">email </w:t>
      </w:r>
    </w:p>
    <w:p w:rsidR="00764CCF" w:rsidRPr="009F5B17" w:rsidRDefault="005D0C43" w:rsidP="00CE4BF3">
      <w:pPr>
        <w:rPr>
          <w:rFonts w:eastAsia="Times New Roman" w:cs="Times New Roman"/>
        </w:rPr>
      </w:pPr>
      <w:r w:rsidRPr="009F5B17">
        <w:t xml:space="preserve">Room: </w:t>
      </w:r>
      <w:r w:rsidR="009B6D5D" w:rsidRPr="009F5B17">
        <w:t xml:space="preserve"> JinGui</w:t>
      </w:r>
    </w:p>
    <w:p w:rsidR="00B1528B" w:rsidRPr="009F5B17" w:rsidRDefault="00B1528B" w:rsidP="00CE4BF3"/>
    <w:p w:rsidR="009F5B17" w:rsidRPr="009F5B17" w:rsidRDefault="009F5B17" w:rsidP="009F5B17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9F5B17">
        <w:rPr>
          <w:rFonts w:cs="Lucida Grande"/>
          <w:b/>
          <w:color w:val="000000"/>
        </w:rPr>
        <w:t>An Optimal Checkpointing Model with Online OCI Adjustment for Stream Processing Applications</w:t>
      </w:r>
    </w:p>
    <w:p w:rsidR="009F5B17" w:rsidRDefault="009F5B17" w:rsidP="009F5B17">
      <w:pPr>
        <w:pStyle w:val="ListParagraph"/>
        <w:ind w:left="0"/>
        <w:rPr>
          <w:rFonts w:cs="Lucida Grande"/>
          <w:color w:val="000000"/>
        </w:rPr>
      </w:pPr>
      <w:r w:rsidRPr="009F5B17">
        <w:rPr>
          <w:rFonts w:cs="Lucida Grande"/>
          <w:color w:val="000000"/>
        </w:rPr>
        <w:t>Yuan Zhuang, Xiaohui Wei, Hongliang Li, Yongfang Wang and Xubin He</w:t>
      </w:r>
    </w:p>
    <w:p w:rsidR="00E2119E" w:rsidRPr="009F5B17" w:rsidRDefault="00E2119E" w:rsidP="009F5B17">
      <w:pPr>
        <w:pStyle w:val="ListParagraph"/>
        <w:ind w:left="0"/>
        <w:rPr>
          <w:rFonts w:cs="Lucida Grande"/>
          <w:color w:val="000000"/>
        </w:rPr>
      </w:pPr>
    </w:p>
    <w:p w:rsidR="009F5B17" w:rsidRPr="009F5B17" w:rsidRDefault="009F5B17" w:rsidP="009F5B17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9F5B17">
        <w:rPr>
          <w:rFonts w:cs="Lucida Grande"/>
          <w:b/>
          <w:color w:val="000000"/>
        </w:rPr>
        <w:t>MMCode: Enhancing Color Channels for Screen-Camera Communication with Semi-Supervised Clustering</w:t>
      </w:r>
    </w:p>
    <w:p w:rsidR="009F5B17" w:rsidRPr="009F5B17" w:rsidRDefault="009F5B17" w:rsidP="009F5B17">
      <w:pPr>
        <w:pStyle w:val="ListParagraph"/>
        <w:ind w:left="0"/>
        <w:rPr>
          <w:rFonts w:cs="Lucida Grande"/>
          <w:color w:val="000000"/>
        </w:rPr>
      </w:pPr>
      <w:r w:rsidRPr="009F5B17">
        <w:rPr>
          <w:rFonts w:cs="Lucida Grande"/>
          <w:color w:val="000000"/>
        </w:rPr>
        <w:t>Xu Chen, Wenzhong Li, Tong Zhan and Sanglu Lu</w:t>
      </w:r>
    </w:p>
    <w:p w:rsidR="009F5B17" w:rsidRDefault="009F5B17" w:rsidP="009F5B17">
      <w:pPr>
        <w:pStyle w:val="ListParagraph"/>
        <w:ind w:left="0"/>
        <w:rPr>
          <w:rFonts w:cs="Lucida Grande"/>
          <w:b/>
          <w:color w:val="000000"/>
        </w:rPr>
      </w:pPr>
    </w:p>
    <w:p w:rsidR="009F5B17" w:rsidRPr="009F5B17" w:rsidRDefault="009F5B17" w:rsidP="009F5B17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9F5B17">
        <w:rPr>
          <w:rFonts w:cs="Lucida Grande"/>
          <w:b/>
          <w:color w:val="000000"/>
        </w:rPr>
        <w:t>Cross-Layer Self-Similar Coflow Scheduling for Machine Learning Clusters</w:t>
      </w:r>
    </w:p>
    <w:p w:rsidR="009F5B17" w:rsidRPr="009F5B17" w:rsidRDefault="009F5B17" w:rsidP="009F5B17">
      <w:pPr>
        <w:pStyle w:val="ListParagraph"/>
        <w:ind w:left="0"/>
        <w:rPr>
          <w:rFonts w:cs="Lucida Grande"/>
          <w:color w:val="000000"/>
        </w:rPr>
      </w:pPr>
      <w:r w:rsidRPr="009F5B17">
        <w:rPr>
          <w:rFonts w:cs="Lucida Grande"/>
          <w:color w:val="000000"/>
        </w:rPr>
        <w:t>Yang Guang, Jiang Yong, Li Qing, Jia Xuya and Xu Mingwei</w:t>
      </w:r>
    </w:p>
    <w:p w:rsidR="009F5B17" w:rsidRDefault="009F5B17" w:rsidP="009F5B17">
      <w:pPr>
        <w:pStyle w:val="ListParagraph"/>
        <w:ind w:left="0"/>
        <w:rPr>
          <w:rFonts w:cs="Lucida Grande"/>
          <w:b/>
          <w:color w:val="000000"/>
        </w:rPr>
      </w:pPr>
    </w:p>
    <w:p w:rsidR="009F5B17" w:rsidRPr="009F5B17" w:rsidRDefault="009F5B17" w:rsidP="009F5B17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9F5B17">
        <w:rPr>
          <w:rFonts w:cs="Lucida Grande"/>
          <w:b/>
          <w:color w:val="000000"/>
        </w:rPr>
        <w:t>Storage-aware Network Stack for NVM-assisted  Key-value Store</w:t>
      </w:r>
    </w:p>
    <w:p w:rsidR="009F5B17" w:rsidRPr="009F5B17" w:rsidRDefault="009F5B17" w:rsidP="009F5B17">
      <w:pPr>
        <w:pStyle w:val="ListParagraph"/>
        <w:ind w:left="0"/>
        <w:rPr>
          <w:rFonts w:cs="Lucida Grande"/>
          <w:color w:val="000000"/>
        </w:rPr>
      </w:pPr>
      <w:r w:rsidRPr="009F5B17">
        <w:rPr>
          <w:rFonts w:cs="Lucida Grande"/>
          <w:color w:val="000000"/>
        </w:rPr>
        <w:t>Shiyan Chen, Dagang Li, Xiaogang Chen, Wenbing Han and Deze Zeng</w:t>
      </w:r>
    </w:p>
    <w:p w:rsidR="009F5B17" w:rsidRDefault="009F5B17" w:rsidP="009F5B17">
      <w:pPr>
        <w:pStyle w:val="ListParagraph"/>
        <w:ind w:left="0"/>
        <w:rPr>
          <w:rFonts w:cs="Lucida Grande"/>
          <w:b/>
          <w:color w:val="000000"/>
        </w:rPr>
      </w:pPr>
    </w:p>
    <w:p w:rsidR="009F5B17" w:rsidRPr="009F5B17" w:rsidRDefault="009F5B17" w:rsidP="009F5B17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9F5B17">
        <w:rPr>
          <w:rFonts w:cs="Lucida Grande"/>
          <w:b/>
          <w:color w:val="000000"/>
        </w:rPr>
        <w:t>Slytherin: Dynamic, Network-assisted Prioritization of Tail Packets in Datacenter Networks</w:t>
      </w:r>
    </w:p>
    <w:p w:rsidR="009F5B17" w:rsidRDefault="009F5B17" w:rsidP="009F5B17">
      <w:pPr>
        <w:pStyle w:val="ListParagraph"/>
        <w:ind w:left="0"/>
        <w:rPr>
          <w:rFonts w:cs="Lucida Grande"/>
          <w:color w:val="000000"/>
        </w:rPr>
      </w:pPr>
      <w:r w:rsidRPr="009F5B17">
        <w:rPr>
          <w:rFonts w:cs="Lucida Grande"/>
          <w:color w:val="000000"/>
        </w:rPr>
        <w:t>Hamed Rezaei, Mojtaba Malekpourshahraki and Balajee Vamanan</w:t>
      </w:r>
    </w:p>
    <w:p w:rsidR="006B642D" w:rsidRPr="009F5B17" w:rsidRDefault="006B642D" w:rsidP="009F5B17">
      <w:pPr>
        <w:pStyle w:val="ListParagraph"/>
        <w:ind w:left="0"/>
        <w:rPr>
          <w:rFonts w:cs="Lucida Grande"/>
          <w:color w:val="000000"/>
        </w:rPr>
      </w:pPr>
    </w:p>
    <w:p w:rsidR="00FB263D" w:rsidRPr="00CC366D" w:rsidRDefault="00C500E8" w:rsidP="00FB263D">
      <w:pPr>
        <w:pStyle w:val="Heading2"/>
        <w:pBdr>
          <w:bottom w:val="single" w:sz="4" w:space="1" w:color="auto"/>
        </w:pBdr>
      </w:pPr>
      <w:r w:rsidRPr="00CC366D">
        <w:t xml:space="preserve">Invited Session </w:t>
      </w:r>
      <w:r w:rsidR="00CC35C0" w:rsidRPr="00CC366D">
        <w:t>1</w:t>
      </w:r>
      <w:r w:rsidRPr="00CC366D">
        <w:t xml:space="preserve">: </w:t>
      </w:r>
      <w:r w:rsidR="00CC366D">
        <w:t>Security</w:t>
      </w:r>
    </w:p>
    <w:p w:rsidR="00E2119E" w:rsidRDefault="00FB263D" w:rsidP="00FB263D">
      <w:r w:rsidRPr="00CC366D">
        <w:t>Chair:</w:t>
      </w:r>
      <w:r w:rsidR="00CC366D">
        <w:t xml:space="preserve"> xxx</w:t>
      </w:r>
      <w:r w:rsidR="008328C7" w:rsidRPr="00CC366D">
        <w:t xml:space="preserve"> (</w:t>
      </w:r>
      <w:r w:rsidR="00CC366D">
        <w:t>xxx</w:t>
      </w:r>
      <w:r w:rsidR="008328C7" w:rsidRPr="00CC366D">
        <w:t>)</w:t>
      </w:r>
      <w:r w:rsidR="00CC366D">
        <w:t xml:space="preserve"> </w:t>
      </w:r>
    </w:p>
    <w:p w:rsidR="008328C7" w:rsidRPr="00CC366D" w:rsidRDefault="00CC366D" w:rsidP="00FB263D">
      <w:r>
        <w:t>email</w:t>
      </w:r>
      <w:r w:rsidRPr="00CC366D">
        <w:t xml:space="preserve"> </w:t>
      </w:r>
    </w:p>
    <w:p w:rsidR="00FB263D" w:rsidRPr="00CC366D" w:rsidRDefault="00FB263D" w:rsidP="00FB263D">
      <w:pPr>
        <w:rPr>
          <w:rFonts w:eastAsia="Times New Roman" w:cs="Times New Roman"/>
        </w:rPr>
      </w:pPr>
      <w:r w:rsidRPr="00CC366D">
        <w:t>Room</w:t>
      </w:r>
      <w:r w:rsidR="00AB3AF9">
        <w:t xml:space="preserve">: </w:t>
      </w:r>
      <w:r w:rsidR="00CC366D">
        <w:t>YinGui</w:t>
      </w:r>
    </w:p>
    <w:p w:rsidR="00FB263D" w:rsidRPr="00CC366D" w:rsidRDefault="00FB263D" w:rsidP="00FB263D"/>
    <w:p w:rsidR="00CC366D" w:rsidRPr="00CC366D" w:rsidRDefault="00CC366D" w:rsidP="00CC366D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CC366D">
        <w:rPr>
          <w:rFonts w:cs="Lucida Grande"/>
          <w:b/>
          <w:color w:val="000000"/>
        </w:rPr>
        <w:t>Context-Aware Deep Learning-Driven</w:t>
      </w:r>
    </w:p>
    <w:p w:rsidR="00CC366D" w:rsidRDefault="00CC366D" w:rsidP="00CC366D">
      <w:pPr>
        <w:pStyle w:val="ListParagraph"/>
        <w:ind w:left="0"/>
        <w:rPr>
          <w:rFonts w:cs="Lucida Grande"/>
          <w:b/>
          <w:color w:val="000000"/>
        </w:rPr>
      </w:pPr>
      <w:r w:rsidRPr="00CC366D">
        <w:rPr>
          <w:rFonts w:cs="Lucida Grande"/>
          <w:b/>
          <w:color w:val="000000"/>
        </w:rPr>
        <w:t>Framework for Mitigation of Security Risks in</w:t>
      </w:r>
      <w:r>
        <w:rPr>
          <w:rFonts w:cs="Lucida Grande"/>
          <w:b/>
          <w:color w:val="000000"/>
        </w:rPr>
        <w:t xml:space="preserve"> </w:t>
      </w:r>
      <w:r w:rsidRPr="00CC366D">
        <w:rPr>
          <w:rFonts w:cs="Lucida Grande"/>
          <w:b/>
          <w:color w:val="000000"/>
        </w:rPr>
        <w:t>BYOD-Enabled Environments</w:t>
      </w:r>
    </w:p>
    <w:p w:rsidR="00CC366D" w:rsidRDefault="00CC366D" w:rsidP="00CC366D">
      <w:pPr>
        <w:pStyle w:val="ListParagraph"/>
        <w:ind w:left="0"/>
        <w:rPr>
          <w:rFonts w:cs="Lucida Grande"/>
          <w:color w:val="000000"/>
        </w:rPr>
      </w:pPr>
      <w:r w:rsidRPr="00CC366D">
        <w:rPr>
          <w:rFonts w:cs="Lucida Grande"/>
          <w:color w:val="000000"/>
        </w:rPr>
        <w:t>Taieb Znati</w:t>
      </w:r>
    </w:p>
    <w:p w:rsidR="00CC366D" w:rsidRPr="00CC366D" w:rsidRDefault="00CC366D" w:rsidP="00CC366D">
      <w:pPr>
        <w:pStyle w:val="ListParagraph"/>
        <w:ind w:left="0"/>
        <w:rPr>
          <w:rFonts w:cs="Lucida Grande"/>
          <w:color w:val="000000"/>
        </w:rPr>
      </w:pPr>
    </w:p>
    <w:p w:rsidR="00CC366D" w:rsidRPr="00CC366D" w:rsidRDefault="00CC366D" w:rsidP="00CC366D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CC366D">
        <w:rPr>
          <w:rFonts w:cs="Lucida Grande"/>
          <w:b/>
          <w:color w:val="000000"/>
        </w:rPr>
        <w:t>Amazon Echo Security: Machine Learning to Classify Encrypted Trafﬁc</w:t>
      </w:r>
    </w:p>
    <w:p w:rsidR="00CC366D" w:rsidRPr="00CC366D" w:rsidRDefault="00CC366D" w:rsidP="00CC366D">
      <w:pPr>
        <w:pStyle w:val="ListParagraph"/>
        <w:ind w:left="0"/>
        <w:rPr>
          <w:rFonts w:cs="Lucida Grande"/>
          <w:color w:val="000000"/>
        </w:rPr>
      </w:pPr>
      <w:r w:rsidRPr="00CC366D">
        <w:rPr>
          <w:rFonts w:cs="Lucida Grande"/>
          <w:color w:val="000000"/>
        </w:rPr>
        <w:t>Ryan Blake Jackson and Tracy Camp</w:t>
      </w:r>
    </w:p>
    <w:p w:rsidR="00CC366D" w:rsidRDefault="00CC366D" w:rsidP="00CC366D">
      <w:pPr>
        <w:pStyle w:val="ListParagraph"/>
        <w:ind w:left="0"/>
        <w:rPr>
          <w:rFonts w:cs="Lucida Grande"/>
          <w:b/>
          <w:color w:val="000000"/>
        </w:rPr>
      </w:pPr>
    </w:p>
    <w:p w:rsidR="00CC366D" w:rsidRPr="00CC366D" w:rsidRDefault="00CC366D" w:rsidP="00CC366D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CC366D">
        <w:rPr>
          <w:rFonts w:cs="Lucida Grande"/>
          <w:b/>
          <w:color w:val="000000"/>
        </w:rPr>
        <w:t>STRAP: Secure TRansfer of Association Protocol</w:t>
      </w:r>
    </w:p>
    <w:p w:rsidR="00CC366D" w:rsidRPr="00473793" w:rsidRDefault="00CC366D" w:rsidP="00473793">
      <w:pPr>
        <w:rPr>
          <w:rFonts w:cs="Lucida Grande"/>
          <w:color w:val="000000"/>
        </w:rPr>
      </w:pPr>
      <w:r w:rsidRPr="00473793">
        <w:rPr>
          <w:rFonts w:cs="Lucida Grande"/>
          <w:color w:val="000000"/>
        </w:rPr>
        <w:t>Phili</w:t>
      </w:r>
      <w:r w:rsidR="00473793">
        <w:rPr>
          <w:rFonts w:cs="Lucida Grande"/>
          <w:color w:val="000000"/>
        </w:rPr>
        <w:t>p Lundrigan, Sneha Kumar Kasera and</w:t>
      </w:r>
      <w:r w:rsidRPr="00473793">
        <w:rPr>
          <w:rFonts w:cs="Lucida Grande"/>
          <w:color w:val="000000"/>
        </w:rPr>
        <w:t xml:space="preserve"> Neal Patwari</w:t>
      </w:r>
    </w:p>
    <w:p w:rsidR="00CC366D" w:rsidRDefault="00CC366D" w:rsidP="00CC366D">
      <w:pPr>
        <w:pStyle w:val="ListParagraph"/>
        <w:ind w:left="0"/>
        <w:rPr>
          <w:rFonts w:cs="Lucida Grande"/>
          <w:b/>
          <w:color w:val="000000"/>
        </w:rPr>
      </w:pPr>
    </w:p>
    <w:p w:rsidR="00473793" w:rsidRPr="00473793" w:rsidRDefault="00473793" w:rsidP="00473793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473793">
        <w:rPr>
          <w:rFonts w:cs="Lucida Grande"/>
          <w:b/>
          <w:color w:val="000000"/>
        </w:rPr>
        <w:t>Protecting Voice Controlled Systems Using Sound Source Identification Based on Acoustic Cues</w:t>
      </w:r>
    </w:p>
    <w:p w:rsidR="00473793" w:rsidRPr="00473793" w:rsidRDefault="00473793" w:rsidP="00473793">
      <w:pPr>
        <w:pStyle w:val="ListParagraph"/>
        <w:ind w:left="0"/>
        <w:rPr>
          <w:rFonts w:cs="Lucida Grande"/>
          <w:color w:val="000000"/>
        </w:rPr>
      </w:pPr>
      <w:r>
        <w:rPr>
          <w:rFonts w:cs="Lucida Grande"/>
          <w:color w:val="000000"/>
        </w:rPr>
        <w:t>Yuan Gong and</w:t>
      </w:r>
      <w:r w:rsidRPr="00473793">
        <w:rPr>
          <w:rFonts w:cs="Lucida Grande"/>
          <w:color w:val="000000"/>
        </w:rPr>
        <w:t xml:space="preserve"> Christian Poellabauer</w:t>
      </w:r>
    </w:p>
    <w:p w:rsidR="00473793" w:rsidRDefault="00473793" w:rsidP="00473793">
      <w:pPr>
        <w:pStyle w:val="ListParagraph"/>
        <w:ind w:left="0"/>
        <w:rPr>
          <w:rFonts w:cs="Lucida Grande"/>
          <w:b/>
          <w:color w:val="000000"/>
        </w:rPr>
      </w:pPr>
    </w:p>
    <w:p w:rsidR="00473793" w:rsidRPr="00473793" w:rsidRDefault="00473793" w:rsidP="00473793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473793">
        <w:rPr>
          <w:rFonts w:cs="Lucida Grande"/>
          <w:b/>
          <w:color w:val="000000"/>
        </w:rPr>
        <w:t>IoTAegis: A Scalable Framework to Secure the Internet of Things</w:t>
      </w:r>
    </w:p>
    <w:p w:rsidR="00473793" w:rsidRDefault="00473793" w:rsidP="00473793">
      <w:pPr>
        <w:rPr>
          <w:rFonts w:cs="Lucida Grande"/>
          <w:color w:val="000000"/>
        </w:rPr>
      </w:pPr>
      <w:r w:rsidRPr="00473793">
        <w:rPr>
          <w:rFonts w:cs="Lucida Grande"/>
          <w:color w:val="000000"/>
        </w:rPr>
        <w:t>Allen Webb, Zhiyuan Zheng, A. L. Narasimha Reddy</w:t>
      </w:r>
      <w:r>
        <w:rPr>
          <w:rFonts w:cs="Lucida Grande"/>
          <w:color w:val="000000"/>
        </w:rPr>
        <w:t xml:space="preserve"> and</w:t>
      </w:r>
      <w:r w:rsidRPr="00473793">
        <w:rPr>
          <w:rFonts w:cs="Lucida Grande"/>
          <w:color w:val="000000"/>
        </w:rPr>
        <w:t xml:space="preserve"> Riccardo Bettati</w:t>
      </w:r>
    </w:p>
    <w:p w:rsidR="0060015E" w:rsidRDefault="0060015E" w:rsidP="00473793">
      <w:pPr>
        <w:rPr>
          <w:rFonts w:cs="Lucida Grande"/>
          <w:color w:val="000000"/>
        </w:rPr>
      </w:pPr>
    </w:p>
    <w:p w:rsidR="0060015E" w:rsidRPr="0060015E" w:rsidRDefault="0060015E" w:rsidP="0060015E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60015E">
        <w:rPr>
          <w:rFonts w:cs="Lucida Grande"/>
          <w:b/>
          <w:color w:val="000000"/>
        </w:rPr>
        <w:t>On Context-Aware DDoS Attacks Using Deep Generative Networks</w:t>
      </w:r>
    </w:p>
    <w:p w:rsidR="0060015E" w:rsidRPr="0060015E" w:rsidRDefault="0060015E" w:rsidP="0060015E">
      <w:pPr>
        <w:pStyle w:val="ListParagraph"/>
        <w:ind w:left="0"/>
        <w:rPr>
          <w:rFonts w:cs="Lucida Grande"/>
          <w:color w:val="000000"/>
        </w:rPr>
      </w:pPr>
      <w:r w:rsidRPr="0060015E">
        <w:rPr>
          <w:rFonts w:cs="Lucida Grande"/>
          <w:color w:val="000000"/>
        </w:rPr>
        <w:t>Gonca Gursun, Murat Sensoy and Melih Kandemir</w:t>
      </w:r>
    </w:p>
    <w:p w:rsidR="00764CCF" w:rsidRPr="00AB3AF9" w:rsidRDefault="00764CCF" w:rsidP="00764CCF">
      <w:pPr>
        <w:pStyle w:val="Heading1"/>
      </w:pPr>
      <w:r w:rsidRPr="00AB3AF9">
        <w:t>1</w:t>
      </w:r>
      <w:r w:rsidR="0072000A" w:rsidRPr="00AB3AF9">
        <w:t>3:30-15</w:t>
      </w:r>
      <w:r w:rsidR="008459C2" w:rsidRPr="00AB3AF9">
        <w:t>:0</w:t>
      </w:r>
      <w:r w:rsidRPr="00AB3AF9">
        <w:t>0</w:t>
      </w:r>
    </w:p>
    <w:p w:rsidR="00764CCF" w:rsidRPr="00AB3AF9" w:rsidRDefault="00764CCF" w:rsidP="00AB3AF9">
      <w:pPr>
        <w:pStyle w:val="Heading2"/>
        <w:pBdr>
          <w:bottom w:val="single" w:sz="4" w:space="1" w:color="auto"/>
        </w:pBdr>
      </w:pPr>
      <w:r w:rsidRPr="00AB3AF9">
        <w:t xml:space="preserve">Panel I: </w:t>
      </w:r>
      <w:r w:rsidR="00AB3AF9" w:rsidRPr="00AB3AF9">
        <w:t>IoT: Hype or Research Opportunities?</w:t>
      </w:r>
    </w:p>
    <w:p w:rsidR="00764CCF" w:rsidRPr="00AB3AF9" w:rsidRDefault="00F85DFB" w:rsidP="00764CCF">
      <w:r w:rsidRPr="00AB3AF9">
        <w:t xml:space="preserve">Room: </w:t>
      </w:r>
      <w:r w:rsidR="00AB3AF9">
        <w:t>FuRong</w:t>
      </w:r>
    </w:p>
    <w:p w:rsidR="00C702C6" w:rsidRPr="00AB3AF9" w:rsidRDefault="00E32AF5" w:rsidP="00AB3AF9">
      <w:pPr>
        <w:rPr>
          <w:rFonts w:cs="Lucida Grande"/>
          <w:color w:val="000000"/>
        </w:rPr>
      </w:pPr>
      <w:r w:rsidRPr="00AB3AF9">
        <w:t>Panelists:</w:t>
      </w:r>
      <w:r w:rsidR="00AB3AF9">
        <w:t xml:space="preserve"> </w:t>
      </w:r>
      <w:r w:rsidR="00AB3AF9" w:rsidRPr="00AB3AF9">
        <w:t>Kui Ren</w:t>
      </w:r>
      <w:r w:rsidR="0027447F">
        <w:t xml:space="preserve"> (</w:t>
      </w:r>
      <w:r w:rsidR="00AB3AF9" w:rsidRPr="00AB3AF9">
        <w:t>U</w:t>
      </w:r>
      <w:r w:rsidR="0027447F">
        <w:t>niversity at</w:t>
      </w:r>
      <w:r w:rsidR="00AB3AF9" w:rsidRPr="00AB3AF9">
        <w:t xml:space="preserve"> Buffalo, USA</w:t>
      </w:r>
      <w:r w:rsidR="00E31816">
        <w:t>)</w:t>
      </w:r>
      <w:r w:rsidR="00AB3AF9">
        <w:t xml:space="preserve">; </w:t>
      </w:r>
      <w:r w:rsidR="00AB3AF9" w:rsidRPr="00AB3AF9">
        <w:t>Yuan He</w:t>
      </w:r>
      <w:r w:rsidR="00E31816">
        <w:t xml:space="preserve"> (</w:t>
      </w:r>
      <w:r w:rsidR="00AB3AF9" w:rsidRPr="00AB3AF9">
        <w:t>Tsinghua University, China</w:t>
      </w:r>
      <w:r w:rsidR="00E31816">
        <w:t>)</w:t>
      </w:r>
      <w:r w:rsidR="00AB3AF9">
        <w:t xml:space="preserve">; </w:t>
      </w:r>
      <w:r w:rsidR="00AB3AF9" w:rsidRPr="00AB3AF9">
        <w:t>Eduardo Tovar</w:t>
      </w:r>
      <w:r w:rsidR="00E31816">
        <w:t xml:space="preserve"> (</w:t>
      </w:r>
      <w:r w:rsidR="00AB3AF9" w:rsidRPr="00AB3AF9">
        <w:t>ISEP, Portugal</w:t>
      </w:r>
      <w:r w:rsidR="00E31816">
        <w:t>)</w:t>
      </w:r>
      <w:r w:rsidR="00AB3AF9">
        <w:t>;</w:t>
      </w:r>
    </w:p>
    <w:p w:rsidR="00497FB2" w:rsidRPr="00C22506" w:rsidRDefault="00497FB2" w:rsidP="002E4EF1">
      <w:pPr>
        <w:rPr>
          <w:highlight w:val="yellow"/>
        </w:rPr>
      </w:pPr>
      <w:r w:rsidRPr="00AB3AF9">
        <w:t>Mode</w:t>
      </w:r>
      <w:r w:rsidR="00E311FA" w:rsidRPr="00AB3AF9">
        <w:t>rator:</w:t>
      </w:r>
      <w:r w:rsidR="00AB3AF9">
        <w:t xml:space="preserve"> </w:t>
      </w:r>
      <w:r w:rsidR="00AB3AF9" w:rsidRPr="00AB3AF9">
        <w:t>Gian Pietro Picco</w:t>
      </w:r>
      <w:r w:rsidR="00E31816">
        <w:t xml:space="preserve"> (</w:t>
      </w:r>
      <w:r w:rsidR="00AB3AF9" w:rsidRPr="00AB3AF9">
        <w:t>U. Trento, Italy</w:t>
      </w:r>
      <w:r w:rsidR="00E31816">
        <w:t>)</w:t>
      </w:r>
    </w:p>
    <w:p w:rsidR="00FB2BBE" w:rsidRPr="00AB3AF9" w:rsidRDefault="00FB2BBE" w:rsidP="00802A08">
      <w:pPr>
        <w:pStyle w:val="Heading1"/>
      </w:pPr>
      <w:r w:rsidRPr="00AB3AF9">
        <w:t>1</w:t>
      </w:r>
      <w:r w:rsidR="00614B04" w:rsidRPr="00AB3AF9">
        <w:t>5:3</w:t>
      </w:r>
      <w:r w:rsidR="00C702C6" w:rsidRPr="00AB3AF9">
        <w:t>0-17</w:t>
      </w:r>
      <w:r w:rsidR="00614B04" w:rsidRPr="00AB3AF9">
        <w:t>:3</w:t>
      </w:r>
      <w:r w:rsidRPr="00AB3AF9">
        <w:t>0</w:t>
      </w:r>
    </w:p>
    <w:p w:rsidR="00FB2BBE" w:rsidRPr="00AB3AF9" w:rsidRDefault="00614B04" w:rsidP="00700D99">
      <w:pPr>
        <w:pStyle w:val="Heading2"/>
        <w:pBdr>
          <w:bottom w:val="single" w:sz="4" w:space="1" w:color="auto"/>
        </w:pBdr>
      </w:pPr>
      <w:bookmarkStart w:id="2" w:name="OLE_LINK369"/>
      <w:bookmarkStart w:id="3" w:name="OLE_LINK370"/>
      <w:bookmarkStart w:id="4" w:name="OLE_LINK371"/>
      <w:r w:rsidRPr="00AB3AF9">
        <w:t>Session 4</w:t>
      </w:r>
      <w:r w:rsidR="00FB2BBE" w:rsidRPr="00AB3AF9">
        <w:t xml:space="preserve">: </w:t>
      </w:r>
      <w:r w:rsidR="00E2119E">
        <w:t>Security</w:t>
      </w:r>
      <w:r w:rsidR="00AB3AF9" w:rsidRPr="00AB3AF9">
        <w:t xml:space="preserve"> and Privacy</w:t>
      </w:r>
      <w:r w:rsidR="00AB3AF9">
        <w:t xml:space="preserve">  </w:t>
      </w:r>
    </w:p>
    <w:bookmarkEnd w:id="2"/>
    <w:bookmarkEnd w:id="3"/>
    <w:bookmarkEnd w:id="4"/>
    <w:p w:rsidR="00E2119E" w:rsidRDefault="008E7BFA" w:rsidP="004A4FC8">
      <w:r w:rsidRPr="00AB3AF9">
        <w:t xml:space="preserve">Chair: </w:t>
      </w:r>
      <w:r w:rsidR="00AB3AF9">
        <w:t>xxx</w:t>
      </w:r>
      <w:r w:rsidR="007872F8" w:rsidRPr="00AB3AF9">
        <w:t xml:space="preserve"> (</w:t>
      </w:r>
      <w:r w:rsidR="00AB3AF9">
        <w:t>xxx</w:t>
      </w:r>
      <w:r w:rsidR="007872F8" w:rsidRPr="00AB3AF9">
        <w:t>)</w:t>
      </w:r>
      <w:r w:rsidR="00AB3AF9">
        <w:t xml:space="preserve"> </w:t>
      </w:r>
    </w:p>
    <w:p w:rsidR="004A4FC8" w:rsidRPr="00AB3AF9" w:rsidRDefault="00AB3AF9" w:rsidP="004A4FC8">
      <w:r>
        <w:t>email</w:t>
      </w:r>
      <w:r w:rsidRPr="00AB3AF9">
        <w:t xml:space="preserve"> </w:t>
      </w:r>
    </w:p>
    <w:p w:rsidR="004A4FC8" w:rsidRPr="00AB3AF9" w:rsidRDefault="008E7BFA" w:rsidP="004A4FC8">
      <w:pPr>
        <w:rPr>
          <w:rFonts w:eastAsia="Times New Roman" w:cs="Times New Roman"/>
        </w:rPr>
      </w:pPr>
      <w:r w:rsidRPr="00AB3AF9">
        <w:t xml:space="preserve">Room: </w:t>
      </w:r>
      <w:r w:rsidR="00AB3AF9">
        <w:t>FuRong</w:t>
      </w:r>
    </w:p>
    <w:p w:rsidR="00B1528B" w:rsidRPr="00AB3AF9" w:rsidRDefault="00B1528B" w:rsidP="004A4FC8"/>
    <w:p w:rsidR="00C94437" w:rsidRPr="00C94437" w:rsidRDefault="00C94437" w:rsidP="00C94437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C94437">
        <w:rPr>
          <w:rFonts w:cs="Lucida Grande"/>
          <w:b/>
          <w:color w:val="000000"/>
        </w:rPr>
        <w:t>Efficient Conditional Privacy-Preserving Authentication Scheme Using Revocation Messages for VANET</w:t>
      </w:r>
    </w:p>
    <w:p w:rsidR="00C94437" w:rsidRPr="00C94437" w:rsidRDefault="00C94437" w:rsidP="00C94437">
      <w:pPr>
        <w:pStyle w:val="ListParagraph"/>
        <w:ind w:left="0"/>
        <w:rPr>
          <w:rFonts w:cs="Lucida Grande"/>
          <w:color w:val="000000"/>
        </w:rPr>
      </w:pPr>
      <w:r w:rsidRPr="00C94437">
        <w:rPr>
          <w:rFonts w:cs="Lucida Grande"/>
          <w:color w:val="000000"/>
        </w:rPr>
        <w:t>Hong Zhong, Bo Huang, Jie Cui, Jiang Li and Kewei Sha</w:t>
      </w:r>
    </w:p>
    <w:p w:rsidR="00AB3AF9" w:rsidRDefault="00AB3AF9" w:rsidP="00C94437">
      <w:pPr>
        <w:pStyle w:val="ListParagraph"/>
        <w:ind w:left="0"/>
        <w:rPr>
          <w:rFonts w:cs="Lucida Grande"/>
          <w:b/>
          <w:color w:val="000000"/>
        </w:rPr>
      </w:pPr>
    </w:p>
    <w:p w:rsidR="00C94437" w:rsidRPr="00C94437" w:rsidRDefault="00C94437" w:rsidP="00C94437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C94437">
        <w:rPr>
          <w:rFonts w:cs="Lucida Grande"/>
          <w:b/>
          <w:color w:val="000000"/>
        </w:rPr>
        <w:t>Preserving Access Pattern Privacy in SGX-Assisted Encrypted Search</w:t>
      </w:r>
    </w:p>
    <w:p w:rsidR="00C94437" w:rsidRPr="00C94437" w:rsidRDefault="00C94437" w:rsidP="00C94437">
      <w:pPr>
        <w:pStyle w:val="ListParagraph"/>
        <w:ind w:left="0"/>
        <w:rPr>
          <w:rFonts w:cs="Lucida Grande"/>
          <w:color w:val="000000"/>
        </w:rPr>
      </w:pPr>
      <w:r w:rsidRPr="00C94437">
        <w:rPr>
          <w:rFonts w:cs="Lucida Grande"/>
          <w:color w:val="000000"/>
        </w:rPr>
        <w:t>Shujie Cui, Sana Belguith, Ming Zhang, Muhammad Rizwan Asghar and Giovanni Russello</w:t>
      </w:r>
    </w:p>
    <w:p w:rsidR="00C94437" w:rsidRDefault="00C94437" w:rsidP="00C94437">
      <w:pPr>
        <w:pStyle w:val="ListParagraph"/>
        <w:ind w:left="0"/>
        <w:rPr>
          <w:rFonts w:cs="Lucida Grande"/>
          <w:b/>
          <w:color w:val="000000"/>
        </w:rPr>
      </w:pPr>
    </w:p>
    <w:p w:rsidR="00C94437" w:rsidRPr="00C94437" w:rsidRDefault="00C94437" w:rsidP="00C94437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C94437">
        <w:rPr>
          <w:rFonts w:cs="Lucida Grande"/>
          <w:b/>
          <w:color w:val="000000"/>
        </w:rPr>
        <w:t>Enhanced Attack Aware Security Provisioning Scheme in SDN/NFV Enabled over 5G Network</w:t>
      </w:r>
    </w:p>
    <w:p w:rsidR="00C94437" w:rsidRPr="00C94437" w:rsidRDefault="00C94437" w:rsidP="00C94437">
      <w:pPr>
        <w:pStyle w:val="ListParagraph"/>
        <w:ind w:left="0"/>
        <w:rPr>
          <w:rFonts w:cs="Lucida Grande"/>
          <w:color w:val="000000"/>
        </w:rPr>
      </w:pPr>
      <w:r w:rsidRPr="00C94437">
        <w:rPr>
          <w:rFonts w:cs="Lucida Grande"/>
          <w:color w:val="000000"/>
        </w:rPr>
        <w:t>Ihsan H. Abdulqadder, Deqing Zou, Israa T. Aziz, Bin Yuan and Hai Jin</w:t>
      </w:r>
    </w:p>
    <w:p w:rsidR="00C94437" w:rsidRDefault="00C94437" w:rsidP="00C94437">
      <w:pPr>
        <w:pStyle w:val="ListParagraph"/>
        <w:ind w:left="0"/>
        <w:rPr>
          <w:rFonts w:cs="Lucida Grande"/>
          <w:b/>
          <w:color w:val="000000"/>
        </w:rPr>
      </w:pPr>
    </w:p>
    <w:p w:rsidR="00C94437" w:rsidRPr="00C94437" w:rsidRDefault="00C94437" w:rsidP="00C94437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C94437">
        <w:rPr>
          <w:rFonts w:cs="Lucida Grande"/>
          <w:b/>
          <w:color w:val="000000"/>
        </w:rPr>
        <w:t>Attacking Network Isolation in Software-Defined Networks:New attacks and Countermeasures</w:t>
      </w:r>
    </w:p>
    <w:p w:rsidR="00C94437" w:rsidRPr="00C94437" w:rsidRDefault="00C94437" w:rsidP="00C94437">
      <w:pPr>
        <w:pStyle w:val="ListParagraph"/>
        <w:ind w:left="0"/>
        <w:rPr>
          <w:rFonts w:cs="Lucida Grande"/>
          <w:color w:val="000000"/>
        </w:rPr>
      </w:pPr>
      <w:r w:rsidRPr="00C94437">
        <w:rPr>
          <w:rFonts w:cs="Lucida Grande"/>
          <w:color w:val="000000"/>
        </w:rPr>
        <w:t>Rui Xiao, Hui Zhu, Chao Song, Ximeng Liu, Jian Dong and Hui Li</w:t>
      </w:r>
    </w:p>
    <w:p w:rsidR="00C94437" w:rsidRPr="00C94437" w:rsidRDefault="00C94437" w:rsidP="00C94437">
      <w:pPr>
        <w:pStyle w:val="ListParagraph"/>
        <w:ind w:left="0"/>
        <w:rPr>
          <w:rFonts w:cs="Lucida Grande"/>
          <w:color w:val="000000"/>
        </w:rPr>
      </w:pPr>
    </w:p>
    <w:p w:rsidR="00C94437" w:rsidRPr="00C94437" w:rsidRDefault="00C94437" w:rsidP="00C94437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C94437">
        <w:rPr>
          <w:rFonts w:cs="Lucida Grande"/>
          <w:b/>
          <w:color w:val="000000"/>
        </w:rPr>
        <w:t>Synthetic Forgery Attack Against Continuous Keystroke Authentication Systems</w:t>
      </w:r>
    </w:p>
    <w:p w:rsidR="00C94437" w:rsidRPr="00C94437" w:rsidRDefault="00C94437" w:rsidP="00C94437">
      <w:pPr>
        <w:pStyle w:val="ListParagraph"/>
        <w:ind w:left="0"/>
        <w:rPr>
          <w:rFonts w:cs="Lucida Grande"/>
          <w:color w:val="000000"/>
        </w:rPr>
      </w:pPr>
      <w:r w:rsidRPr="00C94437">
        <w:rPr>
          <w:rFonts w:cs="Lucida Grande"/>
          <w:color w:val="000000"/>
        </w:rPr>
        <w:t>Yan Sun and Shambhu Upadhyaya</w:t>
      </w:r>
    </w:p>
    <w:p w:rsidR="00D538CE" w:rsidRDefault="00D538CE" w:rsidP="00D538CE">
      <w:pPr>
        <w:pStyle w:val="ListParagraph"/>
        <w:ind w:left="0"/>
        <w:rPr>
          <w:rFonts w:cs="Lucida Grande"/>
          <w:color w:val="000000"/>
        </w:rPr>
      </w:pPr>
    </w:p>
    <w:p w:rsidR="008F51A3" w:rsidRPr="00997D51" w:rsidRDefault="008F51A3" w:rsidP="008F51A3">
      <w:pPr>
        <w:pStyle w:val="Heading2"/>
        <w:pBdr>
          <w:bottom w:val="single" w:sz="4" w:space="1" w:color="auto"/>
        </w:pBdr>
      </w:pPr>
      <w:r w:rsidRPr="00997D51">
        <w:t xml:space="preserve">Session </w:t>
      </w:r>
      <w:r>
        <w:t>5</w:t>
      </w:r>
      <w:r w:rsidRPr="00997D51">
        <w:t xml:space="preserve">: </w:t>
      </w:r>
      <w:r w:rsidRPr="007C5513">
        <w:t>Internet of Things</w:t>
      </w:r>
    </w:p>
    <w:p w:rsidR="008F51A3" w:rsidRPr="00997D51" w:rsidRDefault="008F51A3" w:rsidP="008F51A3">
      <w:r w:rsidRPr="00997D51">
        <w:t xml:space="preserve">Chair: </w:t>
      </w:r>
      <w:r>
        <w:t>xxx</w:t>
      </w:r>
      <w:r w:rsidRPr="00997D51">
        <w:t xml:space="preserve"> (</w:t>
      </w:r>
      <w:r>
        <w:t>xxx</w:t>
      </w:r>
      <w:r w:rsidRPr="00997D51">
        <w:t>)</w:t>
      </w:r>
    </w:p>
    <w:p w:rsidR="008F51A3" w:rsidRPr="00997D51" w:rsidRDefault="007426D9" w:rsidP="008F51A3">
      <w:hyperlink r:id="rId10" w:history="1">
        <w:r w:rsidR="008F51A3">
          <w:rPr>
            <w:rStyle w:val="Hyperlink"/>
          </w:rPr>
          <w:t>email</w:t>
        </w:r>
      </w:hyperlink>
    </w:p>
    <w:p w:rsidR="008F51A3" w:rsidRPr="00997D51" w:rsidRDefault="008F51A3" w:rsidP="008F51A3">
      <w:pPr>
        <w:rPr>
          <w:rFonts w:eastAsia="Times New Roman" w:cs="Times New Roman"/>
        </w:rPr>
      </w:pPr>
      <w:r w:rsidRPr="00997D51">
        <w:t xml:space="preserve">Room: </w:t>
      </w:r>
      <w:r>
        <w:t>HiTang</w:t>
      </w:r>
    </w:p>
    <w:p w:rsidR="008F51A3" w:rsidRPr="00997D51" w:rsidRDefault="008F51A3" w:rsidP="008F51A3"/>
    <w:p w:rsidR="008F51A3" w:rsidRPr="007C5513" w:rsidRDefault="008F51A3" w:rsidP="008F51A3">
      <w:pPr>
        <w:pStyle w:val="ListParagraph"/>
        <w:numPr>
          <w:ilvl w:val="0"/>
          <w:numId w:val="10"/>
        </w:numPr>
        <w:ind w:left="0"/>
        <w:rPr>
          <w:b/>
        </w:rPr>
      </w:pPr>
      <w:r w:rsidRPr="007C5513">
        <w:rPr>
          <w:b/>
        </w:rPr>
        <w:t>FR-WARD: Fast Retransmit as a Wary but Ample Response to Distributed Denial-of-Service Attacks from the Internet of Things</w:t>
      </w:r>
    </w:p>
    <w:p w:rsidR="008F51A3" w:rsidRPr="00EF63B7" w:rsidRDefault="008F51A3" w:rsidP="008F51A3">
      <w:pPr>
        <w:pStyle w:val="ListParagraph"/>
        <w:ind w:left="0"/>
      </w:pPr>
      <w:r w:rsidRPr="00EF63B7">
        <w:t>Samuel Mergendahl, Devkishen Sisodia, Jun Li and Hasan Cam</w:t>
      </w:r>
    </w:p>
    <w:p w:rsidR="008F51A3" w:rsidRPr="007C5513" w:rsidRDefault="008F51A3" w:rsidP="008F51A3">
      <w:pPr>
        <w:pStyle w:val="ListParagraph"/>
        <w:ind w:left="0"/>
        <w:rPr>
          <w:b/>
        </w:rPr>
      </w:pPr>
    </w:p>
    <w:p w:rsidR="008F51A3" w:rsidRPr="00EF63B7" w:rsidRDefault="008F51A3" w:rsidP="008F51A3">
      <w:pPr>
        <w:pStyle w:val="ListParagraph"/>
        <w:numPr>
          <w:ilvl w:val="0"/>
          <w:numId w:val="10"/>
        </w:numPr>
        <w:ind w:left="0"/>
        <w:rPr>
          <w:b/>
        </w:rPr>
      </w:pPr>
      <w:r w:rsidRPr="00EF63B7">
        <w:rPr>
          <w:b/>
        </w:rPr>
        <w:t>Samuel Mergendahl, Devkishen Sisodia, Jun Li and Hasan Cam</w:t>
      </w:r>
    </w:p>
    <w:p w:rsidR="008F51A3" w:rsidRPr="00EF63B7" w:rsidRDefault="008F51A3" w:rsidP="008F51A3">
      <w:pPr>
        <w:pStyle w:val="ListParagraph"/>
        <w:ind w:left="0"/>
      </w:pPr>
      <w:r w:rsidRPr="00EF63B7">
        <w:t>Ahmed Boubrima, Walid Bechkit, Hervé Rivano and Lionel Soulhac</w:t>
      </w:r>
    </w:p>
    <w:p w:rsidR="008F51A3" w:rsidRPr="00EF63B7" w:rsidRDefault="008F51A3" w:rsidP="008F51A3">
      <w:pPr>
        <w:pStyle w:val="ListParagraph"/>
        <w:ind w:left="0"/>
        <w:rPr>
          <w:b/>
        </w:rPr>
      </w:pPr>
    </w:p>
    <w:p w:rsidR="008F51A3" w:rsidRPr="00EF63B7" w:rsidRDefault="008F51A3" w:rsidP="008F51A3">
      <w:pPr>
        <w:pStyle w:val="ListParagraph"/>
        <w:numPr>
          <w:ilvl w:val="0"/>
          <w:numId w:val="10"/>
        </w:numPr>
        <w:ind w:left="0"/>
        <w:rPr>
          <w:b/>
        </w:rPr>
      </w:pPr>
      <w:r w:rsidRPr="00EF63B7">
        <w:rPr>
          <w:b/>
        </w:rPr>
        <w:t>Sensing Fruit Ripeness Using Wireless Signals</w:t>
      </w:r>
    </w:p>
    <w:p w:rsidR="008F51A3" w:rsidRPr="00EF63B7" w:rsidRDefault="008F51A3" w:rsidP="008F51A3">
      <w:pPr>
        <w:pStyle w:val="ListParagraph"/>
        <w:ind w:left="0"/>
      </w:pPr>
      <w:r w:rsidRPr="00EF63B7">
        <w:t>Sheng Tan, Linghan Zhang and Jie Yang</w:t>
      </w:r>
    </w:p>
    <w:p w:rsidR="008F51A3" w:rsidRPr="00EF63B7" w:rsidRDefault="008F51A3" w:rsidP="008F51A3">
      <w:pPr>
        <w:pStyle w:val="ListParagraph"/>
        <w:ind w:left="0"/>
        <w:rPr>
          <w:b/>
        </w:rPr>
      </w:pPr>
    </w:p>
    <w:p w:rsidR="008F51A3" w:rsidRPr="00EF63B7" w:rsidRDefault="008F51A3" w:rsidP="008F51A3">
      <w:pPr>
        <w:pStyle w:val="ListParagraph"/>
        <w:numPr>
          <w:ilvl w:val="0"/>
          <w:numId w:val="10"/>
        </w:numPr>
        <w:ind w:left="0"/>
        <w:rPr>
          <w:b/>
        </w:rPr>
      </w:pPr>
      <w:r w:rsidRPr="00EF63B7">
        <w:rPr>
          <w:b/>
        </w:rPr>
        <w:t>Robust WiFi-based Device-free Gesture Recognition via Unsupervised Adversarial Domain Adaptation</w:t>
      </w:r>
    </w:p>
    <w:p w:rsidR="008F51A3" w:rsidRPr="00EF63B7" w:rsidRDefault="008F51A3" w:rsidP="008F51A3">
      <w:pPr>
        <w:pStyle w:val="ListParagraph"/>
        <w:ind w:left="0"/>
      </w:pPr>
      <w:r w:rsidRPr="00EF63B7">
        <w:t>Han Zou, Jianfei Yang, Yuxun Zhou, Lihua Xie and Costas Spanos</w:t>
      </w:r>
    </w:p>
    <w:p w:rsidR="008F51A3" w:rsidRPr="00EF63B7" w:rsidRDefault="008F51A3" w:rsidP="008F51A3">
      <w:pPr>
        <w:pStyle w:val="ListParagraph"/>
        <w:ind w:left="0"/>
        <w:rPr>
          <w:b/>
        </w:rPr>
      </w:pPr>
    </w:p>
    <w:p w:rsidR="008F51A3" w:rsidRPr="00EF63B7" w:rsidRDefault="008F51A3" w:rsidP="008F51A3">
      <w:pPr>
        <w:pStyle w:val="ListParagraph"/>
        <w:numPr>
          <w:ilvl w:val="0"/>
          <w:numId w:val="10"/>
        </w:numPr>
        <w:ind w:left="0"/>
        <w:rPr>
          <w:b/>
        </w:rPr>
      </w:pPr>
      <w:r w:rsidRPr="00EF63B7">
        <w:rPr>
          <w:b/>
        </w:rPr>
        <w:t>ReaderTrack: Reader-book Interaction Reasoning using RFID and Smartwatch</w:t>
      </w:r>
    </w:p>
    <w:p w:rsidR="008F51A3" w:rsidRDefault="008F51A3" w:rsidP="00D538CE">
      <w:pPr>
        <w:pStyle w:val="ListParagraph"/>
        <w:ind w:left="0"/>
        <w:rPr>
          <w:rFonts w:cs="Lucida Grande"/>
          <w:color w:val="000000"/>
        </w:rPr>
      </w:pPr>
      <w:r w:rsidRPr="00EF63B7">
        <w:t>Yufeng Deng, Dong Wang, Qian Zhang, Run Zhao and Bo Che</w:t>
      </w:r>
      <w:r>
        <w:rPr>
          <w:rFonts w:cs="Lucida Grande"/>
          <w:color w:val="000000"/>
        </w:rPr>
        <w:t>n</w:t>
      </w:r>
    </w:p>
    <w:p w:rsidR="008F51A3" w:rsidRPr="00D538CE" w:rsidRDefault="008F51A3" w:rsidP="00D538CE">
      <w:pPr>
        <w:pStyle w:val="ListParagraph"/>
        <w:ind w:left="0"/>
        <w:rPr>
          <w:rFonts w:cs="Lucida Grande"/>
          <w:color w:val="000000"/>
        </w:rPr>
      </w:pPr>
    </w:p>
    <w:p w:rsidR="00FB2BBE" w:rsidRPr="00D538CE" w:rsidRDefault="003F786B" w:rsidP="00D538CE">
      <w:pPr>
        <w:pStyle w:val="Heading2"/>
        <w:pBdr>
          <w:bottom w:val="single" w:sz="4" w:space="1" w:color="auto"/>
        </w:pBdr>
      </w:pPr>
      <w:r w:rsidRPr="00D538CE">
        <w:t xml:space="preserve">Invited Session </w:t>
      </w:r>
      <w:r w:rsidR="00CC35C0" w:rsidRPr="00D538CE">
        <w:t>2</w:t>
      </w:r>
      <w:r w:rsidR="00CC5DB6" w:rsidRPr="00D538CE">
        <w:t xml:space="preserve">: </w:t>
      </w:r>
      <w:r w:rsidR="00D538CE" w:rsidRPr="00D538CE">
        <w:t>Blockchain Solutions and Unclonable Functions</w:t>
      </w:r>
    </w:p>
    <w:p w:rsidR="004A4FC8" w:rsidRPr="00D538CE" w:rsidRDefault="008E7BFA" w:rsidP="004A4FC8">
      <w:r w:rsidRPr="00D538CE">
        <w:t xml:space="preserve">Chair: </w:t>
      </w:r>
      <w:r w:rsidR="00D538CE">
        <w:t>xxx</w:t>
      </w:r>
      <w:r w:rsidR="005A6706" w:rsidRPr="00D538CE">
        <w:t xml:space="preserve"> (</w:t>
      </w:r>
      <w:r w:rsidR="00D538CE">
        <w:t>xxx</w:t>
      </w:r>
      <w:r w:rsidR="005A6706" w:rsidRPr="00D538CE">
        <w:t>)</w:t>
      </w:r>
    </w:p>
    <w:p w:rsidR="00504490" w:rsidRPr="00D538CE" w:rsidRDefault="007426D9" w:rsidP="004A4FC8">
      <w:hyperlink r:id="rId11" w:history="1">
        <w:r w:rsidR="00D538CE">
          <w:rPr>
            <w:rStyle w:val="Hyperlink"/>
          </w:rPr>
          <w:t>email</w:t>
        </w:r>
      </w:hyperlink>
    </w:p>
    <w:p w:rsidR="00B1528B" w:rsidRPr="00D538CE" w:rsidRDefault="008E7BFA" w:rsidP="004A4FC8">
      <w:r w:rsidRPr="00D538CE">
        <w:t xml:space="preserve">Room: </w:t>
      </w:r>
      <w:r w:rsidR="00D538CE">
        <w:t>JinGui</w:t>
      </w:r>
    </w:p>
    <w:p w:rsidR="002609D1" w:rsidRPr="00D538CE" w:rsidRDefault="002609D1" w:rsidP="004A4FC8"/>
    <w:p w:rsidR="000B675D" w:rsidRPr="000B675D" w:rsidRDefault="000B675D" w:rsidP="000B675D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0B675D">
        <w:rPr>
          <w:rFonts w:cs="Lucida Grande"/>
          <w:b/>
          <w:color w:val="000000"/>
        </w:rPr>
        <w:t>A Fully Digital Physical Unclonable Function based Temperature Sensor for Secure Remote Sensing</w:t>
      </w:r>
    </w:p>
    <w:p w:rsidR="000B675D" w:rsidRDefault="000B675D" w:rsidP="000B675D">
      <w:pPr>
        <w:pStyle w:val="ListParagraph"/>
        <w:ind w:left="0"/>
        <w:rPr>
          <w:rFonts w:cs="Lucida Grande"/>
          <w:color w:val="000000"/>
        </w:rPr>
      </w:pPr>
      <w:r w:rsidRPr="000B675D">
        <w:rPr>
          <w:rFonts w:cs="Lucida Grande"/>
          <w:color w:val="000000"/>
        </w:rPr>
        <w:t xml:space="preserve">Yuan Cao, Yunyi Guo,  </w:t>
      </w:r>
      <w:r>
        <w:rPr>
          <w:rFonts w:cs="Lucida Grande"/>
          <w:color w:val="000000"/>
        </w:rPr>
        <w:t>Benyu Liu, Wei Ge, Ming Zhu</w:t>
      </w:r>
      <w:r w:rsidRPr="000B675D">
        <w:rPr>
          <w:rFonts w:cs="Lucida Grande"/>
          <w:color w:val="000000"/>
        </w:rPr>
        <w:t xml:space="preserve"> and Chip-Hong Chang</w:t>
      </w:r>
    </w:p>
    <w:p w:rsidR="002E5D54" w:rsidRDefault="002E5D54" w:rsidP="000B675D">
      <w:pPr>
        <w:pStyle w:val="ListParagraph"/>
        <w:ind w:left="0"/>
        <w:rPr>
          <w:rFonts w:cs="Lucida Grande"/>
          <w:color w:val="000000"/>
        </w:rPr>
      </w:pPr>
    </w:p>
    <w:p w:rsidR="002E5D54" w:rsidRPr="000B675D" w:rsidRDefault="002E5D54" w:rsidP="000B675D">
      <w:pPr>
        <w:pStyle w:val="ListParagraph"/>
        <w:ind w:left="0"/>
        <w:rPr>
          <w:rFonts w:cs="Lucida Grande"/>
          <w:color w:val="000000"/>
        </w:rPr>
      </w:pPr>
    </w:p>
    <w:p w:rsidR="002E5D54" w:rsidRPr="002E5D54" w:rsidRDefault="002E5D54" w:rsidP="002E5D54">
      <w:pPr>
        <w:numPr>
          <w:ilvl w:val="0"/>
          <w:numId w:val="10"/>
        </w:numPr>
        <w:ind w:left="0"/>
        <w:contextualSpacing/>
        <w:rPr>
          <w:rFonts w:cs="Lucida Grande"/>
          <w:b/>
          <w:color w:val="000000"/>
        </w:rPr>
      </w:pPr>
      <w:r w:rsidRPr="002E5D54">
        <w:rPr>
          <w:rFonts w:cs="Lucida Grande"/>
          <w:b/>
          <w:color w:val="000000"/>
        </w:rPr>
        <w:t>A Survey of Blockchain: Techniques, Applications, and Challenges</w:t>
      </w:r>
    </w:p>
    <w:p w:rsidR="002E5D54" w:rsidRPr="002E5D54" w:rsidRDefault="002E5D54" w:rsidP="002E5D54">
      <w:pPr>
        <w:contextualSpacing/>
        <w:rPr>
          <w:rFonts w:cs="Lucida Grande"/>
          <w:color w:val="000000"/>
        </w:rPr>
      </w:pPr>
      <w:r w:rsidRPr="002E5D54">
        <w:rPr>
          <w:rFonts w:cs="Lucida Grande"/>
          <w:color w:val="000000"/>
        </w:rPr>
        <w:t>Weichao Gao, William G. Hatcher and Wei Yu</w:t>
      </w:r>
    </w:p>
    <w:p w:rsidR="000B675D" w:rsidRDefault="000B675D" w:rsidP="000B675D">
      <w:pPr>
        <w:pStyle w:val="ListParagraph"/>
        <w:ind w:left="0"/>
        <w:rPr>
          <w:rFonts w:cs="Lucida Grande"/>
          <w:b/>
          <w:color w:val="000000"/>
        </w:rPr>
      </w:pPr>
    </w:p>
    <w:p w:rsidR="002E5D54" w:rsidRPr="002E5D54" w:rsidRDefault="002E5D54" w:rsidP="002E5D54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2E5D54">
        <w:rPr>
          <w:rFonts w:cs="Lucida Grande"/>
          <w:b/>
          <w:color w:val="000000"/>
        </w:rPr>
        <w:t>A Decentralized Attribute-Based Signature for Healthcare Blockchain</w:t>
      </w:r>
    </w:p>
    <w:p w:rsidR="002E5D54" w:rsidRPr="002E5D54" w:rsidRDefault="002E5D54" w:rsidP="002E5D54">
      <w:pPr>
        <w:pStyle w:val="ListParagraph"/>
        <w:ind w:left="0"/>
        <w:rPr>
          <w:rFonts w:cs="Lucida Grande"/>
          <w:color w:val="000000"/>
        </w:rPr>
      </w:pPr>
      <w:r w:rsidRPr="002E5D54">
        <w:rPr>
          <w:rFonts w:cs="Lucida Grande"/>
          <w:color w:val="000000"/>
        </w:rPr>
        <w:t>You Sun, Rui Zhang, Rui Xue, Kaiqiang Gao and Ling Liu</w:t>
      </w:r>
    </w:p>
    <w:p w:rsidR="000B675D" w:rsidRDefault="000B675D" w:rsidP="002E5D54">
      <w:pPr>
        <w:pStyle w:val="ListParagraph"/>
        <w:ind w:left="0"/>
        <w:rPr>
          <w:rFonts w:cs="Lucida Grande"/>
          <w:b/>
          <w:color w:val="000000"/>
        </w:rPr>
      </w:pPr>
    </w:p>
    <w:p w:rsidR="002E5D54" w:rsidRPr="002E5D54" w:rsidRDefault="002E5D54" w:rsidP="002E5D54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2E5D54">
        <w:rPr>
          <w:rFonts w:cs="Lucida Grande"/>
          <w:b/>
          <w:color w:val="000000"/>
        </w:rPr>
        <w:t>Blockchain-based Decentralized Public Key Management for Named-Data Networks</w:t>
      </w:r>
    </w:p>
    <w:p w:rsidR="002E5D54" w:rsidRPr="002E5D54" w:rsidRDefault="002E5D54" w:rsidP="002E5D54">
      <w:pPr>
        <w:pStyle w:val="ListParagraph"/>
        <w:ind w:left="0"/>
        <w:rPr>
          <w:rFonts w:cs="Lucida Grande"/>
          <w:color w:val="000000"/>
        </w:rPr>
      </w:pPr>
      <w:r w:rsidRPr="002E5D54">
        <w:rPr>
          <w:rFonts w:cs="Lucida Grande"/>
          <w:color w:val="000000"/>
        </w:rPr>
        <w:t>Kan Yang, Jobin Sunny</w:t>
      </w:r>
      <w:r>
        <w:rPr>
          <w:rFonts w:cs="Lucida Grande"/>
          <w:color w:val="000000"/>
        </w:rPr>
        <w:t xml:space="preserve"> and</w:t>
      </w:r>
      <w:r w:rsidRPr="002E5D54">
        <w:rPr>
          <w:rFonts w:cs="Lucida Grande"/>
          <w:color w:val="000000"/>
        </w:rPr>
        <w:t xml:space="preserve"> Lan Wang</w:t>
      </w:r>
    </w:p>
    <w:p w:rsidR="002E5D54" w:rsidRDefault="002E5D54" w:rsidP="002E5D54">
      <w:pPr>
        <w:pStyle w:val="ListParagraph"/>
        <w:ind w:left="0"/>
        <w:rPr>
          <w:rFonts w:cs="Lucida Grande"/>
          <w:b/>
          <w:color w:val="000000"/>
        </w:rPr>
      </w:pPr>
    </w:p>
    <w:p w:rsidR="002E5D54" w:rsidRPr="002E5D54" w:rsidRDefault="002E5D54" w:rsidP="002E5D54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2E5D54">
        <w:rPr>
          <w:rFonts w:cs="Lucida Grande"/>
          <w:b/>
          <w:color w:val="000000"/>
        </w:rPr>
        <w:t>CoinExpress: A Fast Payment Routing Mechanism in Blockchain-based Payment Channel Networks</w:t>
      </w:r>
    </w:p>
    <w:p w:rsidR="002E5D54" w:rsidRPr="002E5D54" w:rsidRDefault="002E5D54" w:rsidP="002E5D54">
      <w:pPr>
        <w:rPr>
          <w:rFonts w:cs="Lucida Grande"/>
          <w:color w:val="000000"/>
        </w:rPr>
      </w:pPr>
      <w:r w:rsidRPr="002E5D54">
        <w:rPr>
          <w:rFonts w:cs="Lucida Grande"/>
          <w:color w:val="000000"/>
        </w:rPr>
        <w:t>Ruozhou Yu, Dejun Yang, Jian Tang</w:t>
      </w:r>
    </w:p>
    <w:p w:rsidR="0030602D" w:rsidRPr="00C22506" w:rsidRDefault="0030602D" w:rsidP="003F786B">
      <w:pPr>
        <w:pStyle w:val="ListParagraph"/>
        <w:ind w:left="0"/>
        <w:rPr>
          <w:rFonts w:cs="Lucida Grande"/>
          <w:b/>
          <w:color w:val="000000"/>
          <w:highlight w:val="yellow"/>
        </w:rPr>
      </w:pPr>
    </w:p>
    <w:p w:rsidR="00FB2BBE" w:rsidRPr="002E5D54" w:rsidRDefault="0030602D" w:rsidP="00CE4BF3">
      <w:pPr>
        <w:pStyle w:val="Heading2"/>
        <w:pBdr>
          <w:bottom w:val="single" w:sz="4" w:space="1" w:color="auto"/>
        </w:pBdr>
      </w:pPr>
      <w:r w:rsidRPr="002E5D54">
        <w:t xml:space="preserve">Invited </w:t>
      </w:r>
      <w:r w:rsidR="00FB2BBE" w:rsidRPr="002E5D54">
        <w:t>S</w:t>
      </w:r>
      <w:r w:rsidR="00CC35C0" w:rsidRPr="002E5D54">
        <w:t>ession 3</w:t>
      </w:r>
      <w:r w:rsidR="00FB2BBE" w:rsidRPr="002E5D54">
        <w:t xml:space="preserve">: </w:t>
      </w:r>
      <w:r w:rsidR="002E5D54" w:rsidRPr="002E5D54">
        <w:t>Edge and Cloud Computing</w:t>
      </w:r>
    </w:p>
    <w:p w:rsidR="004A4FC8" w:rsidRPr="002E5D54" w:rsidRDefault="008E7BFA" w:rsidP="00CE4BF3">
      <w:r w:rsidRPr="002E5D54">
        <w:t xml:space="preserve">Chair: </w:t>
      </w:r>
      <w:r w:rsidR="002E5D54" w:rsidRPr="002E5D54">
        <w:t>xxx</w:t>
      </w:r>
      <w:r w:rsidR="005A6706" w:rsidRPr="002E5D54">
        <w:t xml:space="preserve"> (</w:t>
      </w:r>
      <w:r w:rsidR="002E5D54" w:rsidRPr="002E5D54">
        <w:t>xxx</w:t>
      </w:r>
      <w:r w:rsidR="005A6706" w:rsidRPr="002E5D54">
        <w:t>)</w:t>
      </w:r>
    </w:p>
    <w:p w:rsidR="00504490" w:rsidRPr="002E5D54" w:rsidRDefault="007426D9" w:rsidP="00CE4BF3">
      <w:hyperlink r:id="rId12" w:history="1">
        <w:r w:rsidR="002E5D54" w:rsidRPr="002E5D54">
          <w:rPr>
            <w:rStyle w:val="Hyperlink"/>
          </w:rPr>
          <w:t>email</w:t>
        </w:r>
      </w:hyperlink>
    </w:p>
    <w:p w:rsidR="004A4FC8" w:rsidRPr="002E5D54" w:rsidRDefault="008E7BFA" w:rsidP="00CE4BF3">
      <w:pPr>
        <w:rPr>
          <w:rFonts w:eastAsia="Times New Roman" w:cs="Times New Roman"/>
        </w:rPr>
      </w:pPr>
      <w:r w:rsidRPr="002E5D54">
        <w:t xml:space="preserve">Room: </w:t>
      </w:r>
      <w:r w:rsidR="002E5D54" w:rsidRPr="002E5D54">
        <w:t>YinGui</w:t>
      </w:r>
    </w:p>
    <w:p w:rsidR="00B1528B" w:rsidRPr="002E5D54" w:rsidRDefault="00B1528B" w:rsidP="00CE4BF3"/>
    <w:p w:rsidR="001A2C9E" w:rsidRPr="001A2C9E" w:rsidRDefault="001A2C9E" w:rsidP="001A2C9E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1A2C9E">
        <w:rPr>
          <w:rFonts w:cs="Lucida Grande"/>
          <w:b/>
          <w:color w:val="000000"/>
        </w:rPr>
        <w:t>Task Scheduling with Optimized Transmission Time in Collaborative Cloud-Edge Learning</w:t>
      </w:r>
    </w:p>
    <w:p w:rsidR="001A2C9E" w:rsidRPr="001A2C9E" w:rsidRDefault="001A2C9E" w:rsidP="001A2C9E">
      <w:pPr>
        <w:pStyle w:val="ListParagraph"/>
        <w:ind w:left="0"/>
        <w:rPr>
          <w:rFonts w:cs="Lucida Grande"/>
          <w:color w:val="000000"/>
        </w:rPr>
      </w:pPr>
      <w:r w:rsidRPr="001A2C9E">
        <w:rPr>
          <w:rFonts w:cs="Lucida Grande"/>
          <w:color w:val="000000"/>
        </w:rPr>
        <w:t>Yutao Huang, Yifei Zhu, Xiaoyi Fan, Xiaoqiang Ma, Fangxin Wang, Jiangchuan Liu, Ziyi Wang</w:t>
      </w:r>
      <w:r>
        <w:rPr>
          <w:rFonts w:cs="Lucida Grande"/>
          <w:color w:val="000000"/>
        </w:rPr>
        <w:t xml:space="preserve"> and</w:t>
      </w:r>
      <w:r w:rsidRPr="001A2C9E">
        <w:rPr>
          <w:rFonts w:cs="Lucida Grande"/>
          <w:color w:val="000000"/>
        </w:rPr>
        <w:t xml:space="preserve"> Yong Cui</w:t>
      </w:r>
    </w:p>
    <w:p w:rsidR="001A2C9E" w:rsidRDefault="001A2C9E" w:rsidP="001A2C9E">
      <w:pPr>
        <w:pStyle w:val="ListParagraph"/>
        <w:ind w:left="0"/>
        <w:rPr>
          <w:rFonts w:cs="Lucida Grande"/>
          <w:b/>
          <w:color w:val="000000"/>
        </w:rPr>
      </w:pPr>
    </w:p>
    <w:p w:rsidR="001A2C9E" w:rsidRPr="001A2C9E" w:rsidRDefault="001A2C9E" w:rsidP="001A2C9E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1A2C9E">
        <w:rPr>
          <w:rFonts w:cs="Lucida Grande"/>
          <w:b/>
          <w:color w:val="000000"/>
        </w:rPr>
        <w:t>Quality of Service Optimization for Mobile Edge Computing in Solar-Powered Road Side Units</w:t>
      </w:r>
    </w:p>
    <w:p w:rsidR="001A2C9E" w:rsidRPr="001A2C9E" w:rsidRDefault="001A2C9E" w:rsidP="001A2C9E">
      <w:pPr>
        <w:pStyle w:val="ListParagraph"/>
        <w:ind w:left="0"/>
        <w:rPr>
          <w:rFonts w:cs="Lucida Grande"/>
          <w:color w:val="000000"/>
        </w:rPr>
      </w:pPr>
      <w:r w:rsidRPr="001A2C9E">
        <w:rPr>
          <w:rFonts w:cs="Lucida Grande"/>
          <w:color w:val="000000"/>
        </w:rPr>
        <w:t>Yu-Jen Ku, Po-Han Chiang</w:t>
      </w:r>
      <w:r w:rsidR="00404DB8">
        <w:rPr>
          <w:rFonts w:cs="Lucida Grande"/>
          <w:color w:val="000000"/>
        </w:rPr>
        <w:t xml:space="preserve"> and</w:t>
      </w:r>
      <w:r w:rsidRPr="001A2C9E">
        <w:rPr>
          <w:rFonts w:cs="Lucida Grande"/>
          <w:color w:val="000000"/>
        </w:rPr>
        <w:t xml:space="preserve"> Sujit Dey</w:t>
      </w:r>
    </w:p>
    <w:p w:rsidR="001A2C9E" w:rsidRDefault="001A2C9E" w:rsidP="001A2C9E">
      <w:pPr>
        <w:pStyle w:val="ListParagraph"/>
        <w:ind w:left="0"/>
        <w:rPr>
          <w:rFonts w:cs="Lucida Grande"/>
          <w:b/>
          <w:color w:val="000000"/>
        </w:rPr>
      </w:pPr>
    </w:p>
    <w:p w:rsidR="00404DB8" w:rsidRPr="00404DB8" w:rsidRDefault="00404DB8" w:rsidP="00404DB8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404DB8">
        <w:rPr>
          <w:rFonts w:cs="Lucida Grande"/>
          <w:b/>
          <w:color w:val="000000"/>
        </w:rPr>
        <w:t>Request Dispatching for Minimizing Service Response Time in Edge Cloud Systems</w:t>
      </w:r>
    </w:p>
    <w:p w:rsidR="00404DB8" w:rsidRPr="00404DB8" w:rsidRDefault="00404DB8" w:rsidP="00404DB8">
      <w:pPr>
        <w:pStyle w:val="ListParagraph"/>
        <w:ind w:left="0"/>
        <w:rPr>
          <w:rFonts w:cs="Lucida Grande"/>
          <w:color w:val="000000"/>
        </w:rPr>
      </w:pPr>
      <w:r w:rsidRPr="00404DB8">
        <w:rPr>
          <w:rFonts w:cs="Lucida Grande"/>
          <w:color w:val="000000"/>
        </w:rPr>
        <w:t>Hongyue Wu, Shuiguang Deng, Wei Li, Samee U. Khan, Jianwei Yin and Albert Y. Zomaya</w:t>
      </w:r>
    </w:p>
    <w:p w:rsidR="00404DB8" w:rsidRDefault="00404DB8" w:rsidP="00404DB8">
      <w:pPr>
        <w:pStyle w:val="ListParagraph"/>
        <w:ind w:left="0"/>
        <w:rPr>
          <w:rFonts w:cs="Lucida Grande"/>
          <w:b/>
          <w:color w:val="000000"/>
        </w:rPr>
      </w:pPr>
    </w:p>
    <w:p w:rsidR="00404DB8" w:rsidRPr="00404DB8" w:rsidRDefault="00404DB8" w:rsidP="00404DB8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404DB8">
        <w:rPr>
          <w:rFonts w:cs="Lucida Grande"/>
          <w:b/>
          <w:color w:val="000000"/>
        </w:rPr>
        <w:t xml:space="preserve">Protecting </w:t>
      </w:r>
      <w:r>
        <w:rPr>
          <w:rFonts w:cs="Lucida Grande"/>
          <w:b/>
          <w:color w:val="000000"/>
        </w:rPr>
        <w:t>the P</w:t>
      </w:r>
      <w:r w:rsidRPr="00404DB8">
        <w:rPr>
          <w:rFonts w:cs="Lucida Grande"/>
          <w:b/>
          <w:color w:val="000000"/>
        </w:rPr>
        <w:t xml:space="preserve">rivacy of </w:t>
      </w:r>
      <w:r>
        <w:rPr>
          <w:rFonts w:cs="Lucida Grande"/>
          <w:b/>
          <w:color w:val="000000"/>
        </w:rPr>
        <w:t>Networked M</w:t>
      </w:r>
      <w:r w:rsidRPr="00404DB8">
        <w:rPr>
          <w:rFonts w:cs="Lucida Grande"/>
          <w:b/>
          <w:color w:val="000000"/>
        </w:rPr>
        <w:t xml:space="preserve">ulti-agent </w:t>
      </w:r>
      <w:r>
        <w:rPr>
          <w:rFonts w:cs="Lucida Grande"/>
          <w:b/>
          <w:color w:val="000000"/>
        </w:rPr>
        <w:t>Systems Controlled Over the C</w:t>
      </w:r>
      <w:r w:rsidRPr="00404DB8">
        <w:rPr>
          <w:rFonts w:cs="Lucida Grande"/>
          <w:b/>
          <w:color w:val="000000"/>
        </w:rPr>
        <w:t>loud</w:t>
      </w:r>
    </w:p>
    <w:p w:rsidR="00404DB8" w:rsidRPr="00404DB8" w:rsidRDefault="00404DB8" w:rsidP="00404DB8">
      <w:pPr>
        <w:pStyle w:val="ListParagraph"/>
        <w:ind w:left="0"/>
        <w:rPr>
          <w:rFonts w:cs="Lucida Grande"/>
          <w:color w:val="000000"/>
        </w:rPr>
      </w:pPr>
      <w:r w:rsidRPr="00404DB8">
        <w:rPr>
          <w:rFonts w:cs="Lucida Grande"/>
          <w:color w:val="000000"/>
        </w:rPr>
        <w:t>Alim</w:t>
      </w:r>
      <w:r>
        <w:rPr>
          <w:rFonts w:cs="Lucida Grande"/>
          <w:color w:val="000000"/>
        </w:rPr>
        <w:t>zhan Sultangazin, Suhas Diggavi</w:t>
      </w:r>
      <w:r w:rsidRPr="00404DB8">
        <w:rPr>
          <w:rFonts w:cs="Lucida Grande"/>
          <w:color w:val="000000"/>
        </w:rPr>
        <w:t xml:space="preserve"> and Paulo Tabuada </w:t>
      </w:r>
    </w:p>
    <w:p w:rsidR="00404DB8" w:rsidRDefault="00404DB8" w:rsidP="00404DB8">
      <w:pPr>
        <w:pStyle w:val="ListParagraph"/>
        <w:ind w:left="0"/>
        <w:rPr>
          <w:rFonts w:cs="Lucida Grande"/>
          <w:b/>
          <w:color w:val="000000"/>
        </w:rPr>
      </w:pPr>
    </w:p>
    <w:p w:rsidR="00404DB8" w:rsidRPr="00404DB8" w:rsidRDefault="00404DB8" w:rsidP="00404DB8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404DB8">
        <w:rPr>
          <w:rFonts w:cs="Lucida Grande"/>
          <w:b/>
          <w:color w:val="000000"/>
        </w:rPr>
        <w:t>CloudRand: Building Heterogeneous and Moving-target Network Interfaces</w:t>
      </w:r>
    </w:p>
    <w:p w:rsidR="00404DB8" w:rsidRPr="00404DB8" w:rsidRDefault="00404DB8" w:rsidP="00A215AC">
      <w:pPr>
        <w:pStyle w:val="ListParagraph"/>
        <w:ind w:left="0"/>
        <w:rPr>
          <w:rFonts w:cs="Lucida Grande"/>
          <w:color w:val="000000"/>
        </w:rPr>
      </w:pPr>
      <w:r w:rsidRPr="00404DB8">
        <w:rPr>
          <w:rFonts w:cs="Lucida Grande"/>
          <w:color w:val="000000"/>
        </w:rPr>
        <w:t xml:space="preserve">Seungwon </w:t>
      </w:r>
      <w:r>
        <w:rPr>
          <w:rFonts w:cs="Lucida Grande"/>
          <w:color w:val="000000"/>
        </w:rPr>
        <w:t xml:space="preserve">Shin, Zhaoyan Xu, Yeonkeun Kim and </w:t>
      </w:r>
      <w:r w:rsidRPr="00404DB8">
        <w:rPr>
          <w:rFonts w:cs="Lucida Grande"/>
          <w:color w:val="000000"/>
        </w:rPr>
        <w:t>Guofei Gu</w:t>
      </w:r>
    </w:p>
    <w:p w:rsidR="00B1528B" w:rsidRPr="00C22506" w:rsidRDefault="00B1528B" w:rsidP="00CE4BF3">
      <w:pPr>
        <w:pStyle w:val="ListParagraph"/>
        <w:ind w:left="0"/>
        <w:rPr>
          <w:b/>
          <w:highlight w:val="yellow"/>
        </w:rPr>
      </w:pPr>
    </w:p>
    <w:p w:rsidR="00B1528B" w:rsidRPr="00997D51" w:rsidRDefault="00A215AC" w:rsidP="00B1528B">
      <w:pPr>
        <w:pStyle w:val="Heading1"/>
        <w:pageBreakBefore/>
        <w:spacing w:before="0"/>
      </w:pPr>
      <w:r w:rsidRPr="00997D51">
        <w:t>July 3</w:t>
      </w:r>
      <w:r w:rsidR="00567469" w:rsidRPr="00997D51">
        <w:t>1</w:t>
      </w:r>
      <w:r w:rsidR="004A4FC8" w:rsidRPr="00997D51">
        <w:t xml:space="preserve"> (Tuesday) </w:t>
      </w:r>
    </w:p>
    <w:p w:rsidR="004A4FC8" w:rsidRPr="00997D51" w:rsidRDefault="0090663D" w:rsidP="00272B3A">
      <w:pPr>
        <w:pStyle w:val="Heading1"/>
        <w:spacing w:before="240"/>
      </w:pPr>
      <w:r w:rsidRPr="00997D51">
        <w:t>8:30-9</w:t>
      </w:r>
      <w:r w:rsidR="004A4FC8" w:rsidRPr="00997D51">
        <w:t>:</w:t>
      </w:r>
      <w:r w:rsidRPr="00997D51">
        <w:t>3</w:t>
      </w:r>
      <w:r w:rsidR="004A4FC8" w:rsidRPr="00997D51">
        <w:t>0</w:t>
      </w:r>
    </w:p>
    <w:p w:rsidR="004A4FC8" w:rsidRPr="00997D51" w:rsidRDefault="004A4FC8" w:rsidP="00997D51">
      <w:pPr>
        <w:pStyle w:val="Heading2"/>
        <w:pBdr>
          <w:bottom w:val="single" w:sz="4" w:space="1" w:color="auto"/>
        </w:pBdr>
      </w:pPr>
      <w:r w:rsidRPr="00997D51">
        <w:t xml:space="preserve">Keynote II: </w:t>
      </w:r>
      <w:r w:rsidR="00997D51" w:rsidRPr="00997D51">
        <w:t>A Vision towards</w:t>
      </w:r>
      <w:r w:rsidR="00997D51">
        <w:t xml:space="preserve"> </w:t>
      </w:r>
      <w:r w:rsidR="00997D51" w:rsidRPr="00997D51">
        <w:t>Pervasive Edge Computing</w:t>
      </w:r>
      <w:r w:rsidR="00997D51">
        <w:t xml:space="preserve"> </w:t>
      </w:r>
    </w:p>
    <w:p w:rsidR="004A4FC8" w:rsidRPr="00997D51" w:rsidRDefault="00FF2C40" w:rsidP="00CE4BF3">
      <w:r w:rsidRPr="00997D51">
        <w:t xml:space="preserve">Speaker: </w:t>
      </w:r>
      <w:r w:rsidR="00997D51" w:rsidRPr="00997D51">
        <w:t>Yuanyuan Yang</w:t>
      </w:r>
      <w:r w:rsidR="00997D51">
        <w:t xml:space="preserve"> (Stony Brook University)</w:t>
      </w:r>
    </w:p>
    <w:p w:rsidR="006E7120" w:rsidRPr="00997D51" w:rsidRDefault="006E7120" w:rsidP="00CE4BF3">
      <w:r w:rsidRPr="00997D51">
        <w:t xml:space="preserve">Chair: </w:t>
      </w:r>
      <w:r w:rsidR="00997D51">
        <w:t>Sheng Zhong</w:t>
      </w:r>
      <w:r w:rsidR="0027447F">
        <w:t xml:space="preserve"> (Nanjing U</w:t>
      </w:r>
      <w:r w:rsidR="00E2119E">
        <w:t>niversity</w:t>
      </w:r>
      <w:r w:rsidR="0027447F">
        <w:t>)</w:t>
      </w:r>
    </w:p>
    <w:p w:rsidR="004A4FC8" w:rsidRDefault="00227881" w:rsidP="00CE4BF3">
      <w:r w:rsidRPr="00997D51">
        <w:t xml:space="preserve">Room: </w:t>
      </w:r>
      <w:r w:rsidR="00997D51">
        <w:t>FuRong</w:t>
      </w:r>
    </w:p>
    <w:p w:rsidR="006B642D" w:rsidRPr="00C22506" w:rsidRDefault="006B642D" w:rsidP="00CE4BF3">
      <w:pPr>
        <w:rPr>
          <w:highlight w:val="yellow"/>
        </w:rPr>
      </w:pPr>
    </w:p>
    <w:p w:rsidR="00FB2BBE" w:rsidRPr="00997D51" w:rsidRDefault="00143026" w:rsidP="00272B3A">
      <w:pPr>
        <w:pStyle w:val="Heading1"/>
        <w:spacing w:before="240"/>
      </w:pPr>
      <w:r w:rsidRPr="00997D51">
        <w:t>10:</w:t>
      </w:r>
      <w:r w:rsidR="0090663D" w:rsidRPr="00997D51">
        <w:t>0</w:t>
      </w:r>
      <w:r w:rsidRPr="00997D51">
        <w:t>0-12:0</w:t>
      </w:r>
      <w:r w:rsidR="00FB2BBE" w:rsidRPr="00997D51">
        <w:t>0</w:t>
      </w:r>
    </w:p>
    <w:p w:rsidR="00FB2BBE" w:rsidRPr="00997D51" w:rsidRDefault="00FB2BBE" w:rsidP="00CE4BF3">
      <w:pPr>
        <w:pStyle w:val="Heading2"/>
        <w:pBdr>
          <w:bottom w:val="single" w:sz="4" w:space="1" w:color="auto"/>
        </w:pBdr>
      </w:pPr>
      <w:r w:rsidRPr="00997D51">
        <w:t xml:space="preserve">Session </w:t>
      </w:r>
      <w:r w:rsidR="00567469" w:rsidRPr="00997D51">
        <w:t xml:space="preserve">6: </w:t>
      </w:r>
      <w:r w:rsidR="00997D51" w:rsidRPr="00997D51">
        <w:t>Wireless Networks</w:t>
      </w:r>
      <w:r w:rsidR="00997D51">
        <w:t xml:space="preserve"> I </w:t>
      </w:r>
      <w:r w:rsidR="00567469" w:rsidRPr="00997D51">
        <w:t xml:space="preserve"> </w:t>
      </w:r>
    </w:p>
    <w:p w:rsidR="00E37AFC" w:rsidRPr="00997D51" w:rsidRDefault="00227881" w:rsidP="00CE4BF3">
      <w:r w:rsidRPr="00997D51">
        <w:t xml:space="preserve">Chair: </w:t>
      </w:r>
      <w:r w:rsidR="00997D51">
        <w:t>xxx</w:t>
      </w:r>
      <w:r w:rsidR="00325F24" w:rsidRPr="00997D51">
        <w:t xml:space="preserve"> (</w:t>
      </w:r>
      <w:r w:rsidR="00997D51">
        <w:t>xxx</w:t>
      </w:r>
      <w:r w:rsidR="00325F24" w:rsidRPr="00997D51">
        <w:t>)</w:t>
      </w:r>
    </w:p>
    <w:p w:rsidR="00504490" w:rsidRPr="00997D51" w:rsidRDefault="007426D9" w:rsidP="00CE4BF3">
      <w:hyperlink r:id="rId13" w:history="1">
        <w:r w:rsidR="00997D51">
          <w:rPr>
            <w:rStyle w:val="Hyperlink"/>
          </w:rPr>
          <w:t>email</w:t>
        </w:r>
      </w:hyperlink>
    </w:p>
    <w:p w:rsidR="00E37AFC" w:rsidRPr="00997D51" w:rsidRDefault="00227881" w:rsidP="00CE4BF3">
      <w:pPr>
        <w:rPr>
          <w:rFonts w:eastAsia="Times New Roman" w:cs="Times New Roman"/>
        </w:rPr>
      </w:pPr>
      <w:r w:rsidRPr="00997D51">
        <w:t xml:space="preserve">Room: </w:t>
      </w:r>
      <w:r w:rsidR="00997D51">
        <w:t>FuRong</w:t>
      </w:r>
    </w:p>
    <w:p w:rsidR="00B1528B" w:rsidRPr="00997D51" w:rsidRDefault="00B1528B" w:rsidP="00CE4BF3"/>
    <w:p w:rsidR="00997D51" w:rsidRPr="00997D51" w:rsidRDefault="00997D51" w:rsidP="00997D51">
      <w:pPr>
        <w:pStyle w:val="ListParagraph"/>
        <w:numPr>
          <w:ilvl w:val="0"/>
          <w:numId w:val="10"/>
        </w:numPr>
        <w:ind w:left="0"/>
        <w:rPr>
          <w:b/>
        </w:rPr>
      </w:pPr>
      <w:r w:rsidRPr="00997D51">
        <w:rPr>
          <w:b/>
        </w:rPr>
        <w:t>Interest Tree based Information Dissemination via Vehicular Named Data Networking</w:t>
      </w:r>
    </w:p>
    <w:p w:rsidR="00997D51" w:rsidRPr="00997D51" w:rsidRDefault="00997D51" w:rsidP="00997D51">
      <w:pPr>
        <w:pStyle w:val="ListParagraph"/>
        <w:ind w:left="0"/>
      </w:pPr>
      <w:r w:rsidRPr="00997D51">
        <w:t>Siyang Wang, Xiaokun Li, Weigang Wu, Xu Chen and Bin Xiao</w:t>
      </w:r>
    </w:p>
    <w:p w:rsidR="00997D51" w:rsidRPr="00997D51" w:rsidRDefault="00997D51" w:rsidP="00997D51">
      <w:pPr>
        <w:pStyle w:val="ListParagraph"/>
        <w:ind w:left="0"/>
        <w:rPr>
          <w:b/>
        </w:rPr>
      </w:pPr>
    </w:p>
    <w:p w:rsidR="00997D51" w:rsidRPr="00997D51" w:rsidRDefault="00997D51" w:rsidP="00997D51">
      <w:pPr>
        <w:pStyle w:val="ListParagraph"/>
        <w:numPr>
          <w:ilvl w:val="0"/>
          <w:numId w:val="10"/>
        </w:numPr>
        <w:ind w:left="0"/>
        <w:rPr>
          <w:b/>
        </w:rPr>
      </w:pPr>
      <w:r w:rsidRPr="00997D51">
        <w:rPr>
          <w:b/>
        </w:rPr>
        <w:t>Multicast Rate Adaptation in WLAN via NDN</w:t>
      </w:r>
    </w:p>
    <w:p w:rsidR="000D7C5A" w:rsidRPr="000D7C5A" w:rsidRDefault="000D7C5A" w:rsidP="000D7C5A">
      <w:pPr>
        <w:pStyle w:val="ListParagraph"/>
        <w:ind w:left="0"/>
      </w:pPr>
      <w:r w:rsidRPr="000D7C5A">
        <w:t>Fan Wu, Wang Yang, Zhenyu Fan, Qingshan Guo and Xinfang Xie</w:t>
      </w:r>
    </w:p>
    <w:p w:rsidR="00997D51" w:rsidRPr="00997D51" w:rsidRDefault="00997D51" w:rsidP="000D7C5A">
      <w:pPr>
        <w:pStyle w:val="ListParagraph"/>
        <w:ind w:left="0"/>
        <w:rPr>
          <w:b/>
        </w:rPr>
      </w:pPr>
    </w:p>
    <w:p w:rsidR="000D7C5A" w:rsidRPr="000D7C5A" w:rsidRDefault="000D7C5A" w:rsidP="000D7C5A">
      <w:pPr>
        <w:pStyle w:val="ListParagraph"/>
        <w:numPr>
          <w:ilvl w:val="0"/>
          <w:numId w:val="10"/>
        </w:numPr>
        <w:ind w:left="0"/>
        <w:rPr>
          <w:b/>
        </w:rPr>
      </w:pPr>
      <w:r w:rsidRPr="000D7C5A">
        <w:rPr>
          <w:b/>
        </w:rPr>
        <w:t>User Localization using Random Access Chanel Signals in LTE Networks with Massive MIMO</w:t>
      </w:r>
    </w:p>
    <w:p w:rsidR="000D7C5A" w:rsidRPr="000D7C5A" w:rsidRDefault="000D7C5A" w:rsidP="000D7C5A">
      <w:pPr>
        <w:pStyle w:val="ListParagraph"/>
        <w:ind w:left="0"/>
      </w:pPr>
      <w:r w:rsidRPr="000D7C5A">
        <w:t>Aleksei Fedorov, Haibo Zhang and Yawen Chen</w:t>
      </w:r>
    </w:p>
    <w:p w:rsidR="000D7C5A" w:rsidRPr="000D7C5A" w:rsidRDefault="000D7C5A" w:rsidP="000D7C5A">
      <w:pPr>
        <w:pStyle w:val="ListParagraph"/>
        <w:ind w:left="0"/>
        <w:rPr>
          <w:b/>
        </w:rPr>
      </w:pPr>
    </w:p>
    <w:p w:rsidR="000D7C5A" w:rsidRPr="000D7C5A" w:rsidRDefault="000D7C5A" w:rsidP="000D7C5A">
      <w:pPr>
        <w:pStyle w:val="ListParagraph"/>
        <w:numPr>
          <w:ilvl w:val="0"/>
          <w:numId w:val="10"/>
        </w:numPr>
        <w:ind w:left="0"/>
        <w:rPr>
          <w:b/>
        </w:rPr>
      </w:pPr>
      <w:r w:rsidRPr="000D7C5A">
        <w:rPr>
          <w:b/>
        </w:rPr>
        <w:t>Probability of Coexistence of LTE-LAA and WLAN Systems Based on Delay Constraints</w:t>
      </w:r>
    </w:p>
    <w:p w:rsidR="000D7C5A" w:rsidRPr="000D7C5A" w:rsidRDefault="000D7C5A" w:rsidP="000D7C5A">
      <w:pPr>
        <w:pStyle w:val="ListParagraph"/>
        <w:ind w:left="0"/>
      </w:pPr>
      <w:r w:rsidRPr="000D7C5A">
        <w:t>Yao Ma, William Young, Eric Anderson and Jason Coder</w:t>
      </w:r>
    </w:p>
    <w:p w:rsidR="000D7C5A" w:rsidRPr="000D7C5A" w:rsidRDefault="000D7C5A" w:rsidP="000D7C5A">
      <w:pPr>
        <w:pStyle w:val="ListParagraph"/>
        <w:ind w:left="0"/>
        <w:rPr>
          <w:b/>
        </w:rPr>
      </w:pPr>
    </w:p>
    <w:p w:rsidR="000D7C5A" w:rsidRPr="000D7C5A" w:rsidRDefault="000D7C5A" w:rsidP="000D7C5A">
      <w:pPr>
        <w:pStyle w:val="ListParagraph"/>
        <w:numPr>
          <w:ilvl w:val="0"/>
          <w:numId w:val="10"/>
        </w:numPr>
        <w:ind w:left="0"/>
        <w:rPr>
          <w:b/>
        </w:rPr>
      </w:pPr>
      <w:r w:rsidRPr="000D7C5A">
        <w:rPr>
          <w:b/>
        </w:rPr>
        <w:t>Fragmented Data Routing in Delay Tolerant Networks</w:t>
      </w:r>
    </w:p>
    <w:p w:rsidR="00FB2BBE" w:rsidRPr="007C5513" w:rsidRDefault="000D7C5A" w:rsidP="00CE4BF3">
      <w:pPr>
        <w:pStyle w:val="ListParagraph"/>
        <w:ind w:left="0"/>
      </w:pPr>
      <w:r w:rsidRPr="000D7C5A">
        <w:t>Tuan Le, Qi Zhao and Mario Gerla</w:t>
      </w:r>
    </w:p>
    <w:p w:rsidR="008F51A3" w:rsidRDefault="008F51A3" w:rsidP="00EF63B7">
      <w:pPr>
        <w:pStyle w:val="ListParagraph"/>
        <w:ind w:left="0"/>
      </w:pPr>
    </w:p>
    <w:p w:rsidR="008F51A3" w:rsidRPr="00C94437" w:rsidRDefault="008F51A3" w:rsidP="008F51A3">
      <w:pPr>
        <w:pStyle w:val="Heading2"/>
        <w:pBdr>
          <w:bottom w:val="single" w:sz="4" w:space="1" w:color="auto"/>
        </w:pBdr>
        <w:rPr>
          <w:color w:val="000000"/>
        </w:rPr>
      </w:pPr>
      <w:r w:rsidRPr="00C94437">
        <w:t xml:space="preserve">Session </w:t>
      </w:r>
      <w:r>
        <w:t>7</w:t>
      </w:r>
      <w:r w:rsidRPr="00C94437">
        <w:t xml:space="preserve">: Software Defined Network </w:t>
      </w:r>
    </w:p>
    <w:p w:rsidR="008F51A3" w:rsidRPr="00C94437" w:rsidRDefault="008F51A3" w:rsidP="008F51A3">
      <w:pPr>
        <w:rPr>
          <w:color w:val="000000"/>
        </w:rPr>
      </w:pPr>
      <w:r w:rsidRPr="00C94437">
        <w:rPr>
          <w:color w:val="000000"/>
        </w:rPr>
        <w:t xml:space="preserve">Chair: </w:t>
      </w:r>
      <w:r>
        <w:rPr>
          <w:color w:val="000000"/>
        </w:rPr>
        <w:t>xxx</w:t>
      </w:r>
      <w:r w:rsidRPr="00C94437">
        <w:rPr>
          <w:color w:val="000000"/>
        </w:rPr>
        <w:t xml:space="preserve"> (</w:t>
      </w:r>
      <w:r>
        <w:rPr>
          <w:color w:val="000000"/>
        </w:rPr>
        <w:t>xxx</w:t>
      </w:r>
      <w:r w:rsidRPr="00C94437">
        <w:rPr>
          <w:color w:val="000000"/>
        </w:rPr>
        <w:t>)</w:t>
      </w:r>
    </w:p>
    <w:p w:rsidR="008F51A3" w:rsidRPr="00C94437" w:rsidRDefault="007426D9" w:rsidP="008F51A3">
      <w:pPr>
        <w:rPr>
          <w:color w:val="000000"/>
        </w:rPr>
      </w:pPr>
      <w:hyperlink r:id="rId14" w:history="1">
        <w:r w:rsidR="008F51A3">
          <w:rPr>
            <w:rStyle w:val="Hyperlink"/>
          </w:rPr>
          <w:t>email</w:t>
        </w:r>
      </w:hyperlink>
    </w:p>
    <w:p w:rsidR="008F51A3" w:rsidRPr="00C94437" w:rsidRDefault="008F51A3" w:rsidP="008F51A3">
      <w:pPr>
        <w:rPr>
          <w:color w:val="000000"/>
        </w:rPr>
      </w:pPr>
      <w:r w:rsidRPr="00C94437">
        <w:rPr>
          <w:color w:val="000000"/>
        </w:rPr>
        <w:t xml:space="preserve">Room: </w:t>
      </w:r>
      <w:r>
        <w:rPr>
          <w:color w:val="000000"/>
        </w:rPr>
        <w:t>HiTang</w:t>
      </w:r>
    </w:p>
    <w:p w:rsidR="008F51A3" w:rsidRPr="00C94437" w:rsidRDefault="008F51A3" w:rsidP="008F51A3">
      <w:pPr>
        <w:pStyle w:val="ListParagraph"/>
        <w:ind w:left="144"/>
        <w:rPr>
          <w:color w:val="000000"/>
        </w:rPr>
      </w:pPr>
    </w:p>
    <w:p w:rsidR="008F51A3" w:rsidRPr="00C94437" w:rsidRDefault="008F51A3" w:rsidP="008F51A3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C94437">
        <w:rPr>
          <w:rFonts w:cs="Lucida Grande"/>
          <w:b/>
          <w:color w:val="000000"/>
        </w:rPr>
        <w:t>Robust Component-based Network Location with Noisy Range Measurements</w:t>
      </w:r>
    </w:p>
    <w:p w:rsidR="008F51A3" w:rsidRPr="00C94437" w:rsidRDefault="008F51A3" w:rsidP="008F51A3">
      <w:pPr>
        <w:pStyle w:val="ListParagraph"/>
        <w:ind w:left="0"/>
        <w:rPr>
          <w:rFonts w:cs="Lucida Grande"/>
          <w:color w:val="000000"/>
        </w:rPr>
      </w:pPr>
      <w:r w:rsidRPr="00C94437">
        <w:rPr>
          <w:rFonts w:cs="Lucida Grande"/>
          <w:color w:val="000000"/>
        </w:rPr>
        <w:t>Tianyuan Sun, Yongcai Wang, Deying Li, Wenping Chen and Zhaoquan Gu</w:t>
      </w:r>
    </w:p>
    <w:p w:rsidR="008F51A3" w:rsidRDefault="008F51A3" w:rsidP="008F51A3">
      <w:pPr>
        <w:pStyle w:val="ListParagraph"/>
        <w:ind w:left="0"/>
        <w:rPr>
          <w:rFonts w:cs="Lucida Grande"/>
          <w:b/>
          <w:color w:val="000000"/>
        </w:rPr>
      </w:pPr>
    </w:p>
    <w:p w:rsidR="008F51A3" w:rsidRPr="00D538CE" w:rsidRDefault="008F51A3" w:rsidP="008F51A3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D538CE">
        <w:rPr>
          <w:rFonts w:cs="Lucida Grande"/>
          <w:b/>
          <w:color w:val="000000"/>
        </w:rPr>
        <w:t>Machine Learning based Flow Entry Eviction for OpenFlow Switches</w:t>
      </w:r>
    </w:p>
    <w:p w:rsidR="008F51A3" w:rsidRPr="00D538CE" w:rsidRDefault="008F51A3" w:rsidP="008F51A3">
      <w:pPr>
        <w:pStyle w:val="ListParagraph"/>
        <w:ind w:left="0"/>
        <w:rPr>
          <w:rFonts w:cs="Lucida Grande"/>
          <w:color w:val="000000"/>
        </w:rPr>
      </w:pPr>
      <w:r w:rsidRPr="00D538CE">
        <w:rPr>
          <w:rFonts w:cs="Lucida Grande"/>
          <w:color w:val="000000"/>
        </w:rPr>
        <w:t>Hemin Yang and George Riley</w:t>
      </w:r>
    </w:p>
    <w:p w:rsidR="008F51A3" w:rsidRDefault="008F51A3" w:rsidP="008F51A3">
      <w:pPr>
        <w:pStyle w:val="ListParagraph"/>
        <w:ind w:left="0"/>
        <w:rPr>
          <w:rFonts w:cs="Lucida Grande"/>
          <w:b/>
          <w:color w:val="000000"/>
        </w:rPr>
      </w:pPr>
    </w:p>
    <w:p w:rsidR="008F51A3" w:rsidRPr="00D538CE" w:rsidRDefault="008F51A3" w:rsidP="008F51A3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D538CE">
        <w:rPr>
          <w:rFonts w:cs="Lucida Grande"/>
          <w:b/>
          <w:color w:val="000000"/>
        </w:rPr>
        <w:t>CAFFE: Congestion-Aware Fast Failure Recovery in Software Defined Networks</w:t>
      </w:r>
    </w:p>
    <w:p w:rsidR="008F51A3" w:rsidRPr="00D538CE" w:rsidRDefault="008F51A3" w:rsidP="008F51A3">
      <w:pPr>
        <w:pStyle w:val="ListParagraph"/>
        <w:ind w:left="0"/>
        <w:rPr>
          <w:rFonts w:cs="Lucida Grande"/>
          <w:color w:val="000000"/>
        </w:rPr>
      </w:pPr>
      <w:r w:rsidRPr="00D538CE">
        <w:rPr>
          <w:rFonts w:cs="Lucida Grande"/>
          <w:color w:val="000000"/>
        </w:rPr>
        <w:t>Zhijie Zhu, Qing Li, Shu-Tao Xia and Mingwei Xu</w:t>
      </w:r>
    </w:p>
    <w:p w:rsidR="008F51A3" w:rsidRDefault="008F51A3" w:rsidP="008F51A3">
      <w:pPr>
        <w:pStyle w:val="ListParagraph"/>
        <w:ind w:left="0"/>
        <w:rPr>
          <w:rFonts w:cs="Lucida Grande"/>
          <w:b/>
          <w:color w:val="000000"/>
        </w:rPr>
      </w:pPr>
    </w:p>
    <w:p w:rsidR="008F51A3" w:rsidRPr="00D538CE" w:rsidRDefault="008F51A3" w:rsidP="008F51A3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D538CE">
        <w:rPr>
          <w:rFonts w:cs="Lucida Grande"/>
          <w:b/>
          <w:color w:val="000000"/>
        </w:rPr>
        <w:t>Modelling Switches with Internal Buffering in Software-Defined Networks</w:t>
      </w:r>
    </w:p>
    <w:p w:rsidR="008F51A3" w:rsidRPr="00D538CE" w:rsidRDefault="008F51A3" w:rsidP="008F51A3">
      <w:pPr>
        <w:pStyle w:val="ListParagraph"/>
        <w:ind w:left="0"/>
        <w:rPr>
          <w:rFonts w:cs="Lucida Grande"/>
          <w:color w:val="000000"/>
        </w:rPr>
      </w:pPr>
      <w:r w:rsidRPr="00D538CE">
        <w:rPr>
          <w:rFonts w:cs="Lucida Grande"/>
          <w:color w:val="000000"/>
        </w:rPr>
        <w:t>Deepak Singh, Bryan Ng, Yuan-Cheng Lai, Ying-Dar Lin and Winston Seah</w:t>
      </w:r>
    </w:p>
    <w:p w:rsidR="008F51A3" w:rsidRDefault="008F51A3" w:rsidP="008F51A3">
      <w:pPr>
        <w:pStyle w:val="ListParagraph"/>
        <w:ind w:left="0"/>
        <w:rPr>
          <w:rFonts w:cs="Lucida Grande"/>
          <w:b/>
          <w:color w:val="000000"/>
        </w:rPr>
      </w:pPr>
    </w:p>
    <w:p w:rsidR="008F51A3" w:rsidRPr="00D538CE" w:rsidRDefault="008F51A3" w:rsidP="008F51A3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D538CE">
        <w:rPr>
          <w:rFonts w:cs="Lucida Grande"/>
          <w:b/>
          <w:color w:val="000000"/>
        </w:rPr>
        <w:t>Simplifying Network Updates in SDN and NFV Networks Using GUM</w:t>
      </w:r>
    </w:p>
    <w:p w:rsidR="008F51A3" w:rsidRDefault="008F51A3" w:rsidP="008F51A3">
      <w:pPr>
        <w:pStyle w:val="ListParagraph"/>
        <w:ind w:left="0"/>
        <w:rPr>
          <w:rFonts w:cs="Lucida Grande"/>
          <w:color w:val="000000"/>
        </w:rPr>
      </w:pPr>
      <w:r w:rsidRPr="00D538CE">
        <w:rPr>
          <w:rFonts w:cs="Lucida Grande"/>
          <w:color w:val="000000"/>
        </w:rPr>
        <w:t>Lei Wang, Qing Li, Yang Liu, Yong Jiang and Jianping Wu</w:t>
      </w:r>
    </w:p>
    <w:p w:rsidR="006B642D" w:rsidRPr="00EF63B7" w:rsidRDefault="006B642D" w:rsidP="008F51A3">
      <w:pPr>
        <w:pStyle w:val="ListParagraph"/>
        <w:ind w:left="0"/>
      </w:pPr>
    </w:p>
    <w:p w:rsidR="00FB2BBE" w:rsidRPr="00EF63B7" w:rsidRDefault="00AD1834" w:rsidP="00EF63B7">
      <w:pPr>
        <w:pStyle w:val="Heading2"/>
        <w:pBdr>
          <w:bottom w:val="single" w:sz="4" w:space="1" w:color="auto"/>
        </w:pBdr>
      </w:pPr>
      <w:r w:rsidRPr="00EF63B7">
        <w:t xml:space="preserve">Session </w:t>
      </w:r>
      <w:r w:rsidR="008863FB" w:rsidRPr="00EF63B7">
        <w:t xml:space="preserve">8: </w:t>
      </w:r>
      <w:r w:rsidR="00EF63B7" w:rsidRPr="00EF63B7">
        <w:t>Attack Detection and Mitigation</w:t>
      </w:r>
    </w:p>
    <w:p w:rsidR="00E37AFC" w:rsidRPr="00EF63B7" w:rsidRDefault="00E37AFC" w:rsidP="00CE4BF3">
      <w:r w:rsidRPr="00EF63B7">
        <w:t xml:space="preserve">Chair: </w:t>
      </w:r>
      <w:r w:rsidR="00EF63B7">
        <w:t>xxx</w:t>
      </w:r>
      <w:r w:rsidR="00624820" w:rsidRPr="00EF63B7">
        <w:t xml:space="preserve"> (</w:t>
      </w:r>
      <w:r w:rsidR="00EF63B7">
        <w:t>xxx</w:t>
      </w:r>
      <w:r w:rsidR="00624820" w:rsidRPr="00EF63B7">
        <w:t>)</w:t>
      </w:r>
    </w:p>
    <w:p w:rsidR="00504490" w:rsidRPr="00EF63B7" w:rsidRDefault="007426D9" w:rsidP="00CE4BF3">
      <w:hyperlink r:id="rId15" w:history="1">
        <w:r w:rsidR="00EF63B7">
          <w:rPr>
            <w:rStyle w:val="Hyperlink"/>
          </w:rPr>
          <w:t>email</w:t>
        </w:r>
      </w:hyperlink>
    </w:p>
    <w:p w:rsidR="00E37AFC" w:rsidRPr="00EF63B7" w:rsidRDefault="00227881" w:rsidP="00CE4BF3">
      <w:pPr>
        <w:rPr>
          <w:rFonts w:eastAsia="Times New Roman" w:cs="Times New Roman"/>
        </w:rPr>
      </w:pPr>
      <w:r w:rsidRPr="00EF63B7">
        <w:t xml:space="preserve">Room: </w:t>
      </w:r>
      <w:r w:rsidR="00EF63B7">
        <w:t>JinGui</w:t>
      </w:r>
    </w:p>
    <w:p w:rsidR="00B1528B" w:rsidRPr="00EF63B7" w:rsidRDefault="00B1528B" w:rsidP="00CE4BF3"/>
    <w:p w:rsidR="00EF63B7" w:rsidRPr="00EF63B7" w:rsidRDefault="00EF63B7" w:rsidP="00EF63B7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EF63B7">
        <w:rPr>
          <w:rFonts w:cs="Lucida Grande"/>
          <w:b/>
          <w:color w:val="000000"/>
        </w:rPr>
        <w:t xml:space="preserve">A  </w:t>
      </w:r>
      <w:r w:rsidR="00761D13">
        <w:rPr>
          <w:rFonts w:cs="Lucida Grande"/>
          <w:b/>
          <w:color w:val="000000"/>
        </w:rPr>
        <w:t>N</w:t>
      </w:r>
      <w:r w:rsidRPr="00EF63B7">
        <w:rPr>
          <w:rFonts w:cs="Lucida Grande"/>
          <w:b/>
          <w:color w:val="000000"/>
        </w:rPr>
        <w:t xml:space="preserve">ovel </w:t>
      </w:r>
      <w:r w:rsidR="00761D13">
        <w:rPr>
          <w:rFonts w:cs="Lucida Grande"/>
          <w:b/>
          <w:color w:val="000000"/>
        </w:rPr>
        <w:t>D</w:t>
      </w:r>
      <w:r w:rsidRPr="00EF63B7">
        <w:rPr>
          <w:rFonts w:cs="Lucida Grande"/>
          <w:b/>
          <w:color w:val="000000"/>
        </w:rPr>
        <w:t xml:space="preserve">ata </w:t>
      </w:r>
      <w:r w:rsidR="00761D13">
        <w:rPr>
          <w:rFonts w:cs="Lucida Grande"/>
          <w:b/>
          <w:color w:val="000000"/>
        </w:rPr>
        <w:t>S</w:t>
      </w:r>
      <w:r w:rsidRPr="00EF63B7">
        <w:rPr>
          <w:rFonts w:cs="Lucida Grande"/>
          <w:b/>
          <w:color w:val="000000"/>
        </w:rPr>
        <w:t xml:space="preserve">ecure </w:t>
      </w:r>
      <w:r w:rsidR="00761D13">
        <w:rPr>
          <w:rFonts w:cs="Lucida Grande"/>
          <w:b/>
          <w:color w:val="000000"/>
        </w:rPr>
        <w:t>D</w:t>
      </w:r>
      <w:r w:rsidRPr="00EF63B7">
        <w:rPr>
          <w:rFonts w:cs="Lucida Grande"/>
          <w:b/>
          <w:color w:val="000000"/>
        </w:rPr>
        <w:t xml:space="preserve">eletion </w:t>
      </w:r>
      <w:r w:rsidR="00761D13">
        <w:rPr>
          <w:rFonts w:cs="Lucida Grande"/>
          <w:b/>
          <w:color w:val="000000"/>
        </w:rPr>
        <w:t>S</w:t>
      </w:r>
      <w:r w:rsidRPr="00EF63B7">
        <w:rPr>
          <w:rFonts w:cs="Lucida Grande"/>
          <w:b/>
          <w:color w:val="000000"/>
        </w:rPr>
        <w:t xml:space="preserve">cheme for </w:t>
      </w:r>
      <w:r w:rsidR="00761D13">
        <w:rPr>
          <w:rFonts w:cs="Lucida Grande"/>
          <w:b/>
          <w:color w:val="000000"/>
        </w:rPr>
        <w:t>M</w:t>
      </w:r>
      <w:r w:rsidRPr="00EF63B7">
        <w:rPr>
          <w:rFonts w:cs="Lucida Grande"/>
          <w:b/>
          <w:color w:val="000000"/>
        </w:rPr>
        <w:t xml:space="preserve">obile </w:t>
      </w:r>
      <w:r w:rsidR="00761D13">
        <w:rPr>
          <w:rFonts w:cs="Lucida Grande"/>
          <w:b/>
          <w:color w:val="000000"/>
        </w:rPr>
        <w:t>D</w:t>
      </w:r>
      <w:r w:rsidRPr="00EF63B7">
        <w:rPr>
          <w:rFonts w:cs="Lucida Grande"/>
          <w:b/>
          <w:color w:val="000000"/>
        </w:rPr>
        <w:t>evice</w:t>
      </w:r>
    </w:p>
    <w:p w:rsidR="00EF63B7" w:rsidRPr="00EF63B7" w:rsidRDefault="00EF63B7" w:rsidP="00EF63B7">
      <w:pPr>
        <w:pStyle w:val="ListParagraph"/>
        <w:ind w:left="0"/>
        <w:rPr>
          <w:rFonts w:cs="Lucida Grande"/>
          <w:color w:val="000000"/>
        </w:rPr>
      </w:pPr>
      <w:r w:rsidRPr="00EF63B7">
        <w:rPr>
          <w:rFonts w:cs="Lucida Grande"/>
          <w:color w:val="000000"/>
        </w:rPr>
        <w:t>Minshen Wang, Jinbo Xiong, Rong Ma and Biao Jin</w:t>
      </w:r>
    </w:p>
    <w:p w:rsidR="00EF63B7" w:rsidRDefault="00EF63B7" w:rsidP="00EF63B7">
      <w:pPr>
        <w:pStyle w:val="ListParagraph"/>
        <w:ind w:left="0"/>
        <w:rPr>
          <w:rFonts w:cs="Lucida Grande"/>
          <w:b/>
          <w:color w:val="000000"/>
        </w:rPr>
      </w:pPr>
    </w:p>
    <w:p w:rsidR="00EF63B7" w:rsidRPr="00EF63B7" w:rsidRDefault="00EF63B7" w:rsidP="00EF63B7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EF63B7">
        <w:rPr>
          <w:rFonts w:cs="Lucida Grande"/>
          <w:b/>
          <w:color w:val="000000"/>
        </w:rPr>
        <w:t>ActivityShielder: An Activity Hijacking Defense Scheme for Android Devices</w:t>
      </w:r>
    </w:p>
    <w:p w:rsidR="00EF63B7" w:rsidRPr="00EF63B7" w:rsidRDefault="00EF63B7" w:rsidP="00EF63B7">
      <w:pPr>
        <w:pStyle w:val="ListParagraph"/>
        <w:ind w:left="0"/>
        <w:rPr>
          <w:rFonts w:cs="Lucida Grande"/>
          <w:color w:val="000000"/>
        </w:rPr>
      </w:pPr>
      <w:r w:rsidRPr="00EF63B7">
        <w:rPr>
          <w:rFonts w:cs="Lucida Grande"/>
          <w:color w:val="000000"/>
        </w:rPr>
        <w:t>Fei Yan, Yijia Li and Liqiang Zhang</w:t>
      </w:r>
    </w:p>
    <w:p w:rsidR="00EF63B7" w:rsidRDefault="00EF63B7" w:rsidP="00EF63B7">
      <w:pPr>
        <w:pStyle w:val="ListParagraph"/>
        <w:ind w:left="0"/>
        <w:rPr>
          <w:rFonts w:cs="Lucida Grande"/>
          <w:b/>
          <w:color w:val="000000"/>
        </w:rPr>
      </w:pPr>
    </w:p>
    <w:p w:rsidR="00EF63B7" w:rsidRPr="00EF63B7" w:rsidRDefault="00EF63B7" w:rsidP="00EF63B7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EF63B7">
        <w:rPr>
          <w:rFonts w:cs="Lucida Grande"/>
          <w:b/>
          <w:color w:val="000000"/>
        </w:rPr>
        <w:t>Harnessing Uncertainty in Vulnerability Market</w:t>
      </w:r>
    </w:p>
    <w:p w:rsidR="00EF63B7" w:rsidRPr="00EF63B7" w:rsidRDefault="00EF63B7" w:rsidP="00EF63B7">
      <w:pPr>
        <w:pStyle w:val="ListParagraph"/>
        <w:ind w:left="0"/>
        <w:rPr>
          <w:rFonts w:cs="Lucida Grande"/>
          <w:color w:val="000000"/>
        </w:rPr>
      </w:pPr>
      <w:r w:rsidRPr="00EF63B7">
        <w:rPr>
          <w:rFonts w:cs="Lucida Grande"/>
          <w:color w:val="000000"/>
        </w:rPr>
        <w:t>Zhen Li and Qi Liao</w:t>
      </w:r>
    </w:p>
    <w:p w:rsidR="00EF63B7" w:rsidRDefault="00EF63B7" w:rsidP="00EF63B7">
      <w:pPr>
        <w:pStyle w:val="ListParagraph"/>
        <w:ind w:left="0"/>
        <w:rPr>
          <w:rFonts w:cs="Lucida Grande"/>
          <w:b/>
          <w:color w:val="000000"/>
        </w:rPr>
      </w:pPr>
    </w:p>
    <w:p w:rsidR="00761D13" w:rsidRPr="00761D13" w:rsidRDefault="00761D13" w:rsidP="00761D13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761D13">
        <w:rPr>
          <w:rFonts w:cs="Lucida Grande"/>
          <w:b/>
          <w:color w:val="000000"/>
        </w:rPr>
        <w:t>TW-FCM: An improved Fuzzy-C-Means algorithm for SPIT detection</w:t>
      </w:r>
    </w:p>
    <w:p w:rsidR="00761D13" w:rsidRPr="00761D13" w:rsidRDefault="00761D13" w:rsidP="00761D13">
      <w:pPr>
        <w:pStyle w:val="ListParagraph"/>
        <w:ind w:left="0"/>
        <w:rPr>
          <w:rFonts w:cs="Lucida Grande"/>
          <w:color w:val="000000"/>
        </w:rPr>
      </w:pPr>
      <w:r w:rsidRPr="00761D13">
        <w:rPr>
          <w:rFonts w:cs="Lucida Grande"/>
          <w:color w:val="000000"/>
        </w:rPr>
        <w:t>Yu Zhang, Huan Wu, Jianzhong Zhang, Jingjing Wang and Xueqiang Zou</w:t>
      </w:r>
    </w:p>
    <w:p w:rsidR="00EF63B7" w:rsidRDefault="00EF63B7" w:rsidP="00761D13">
      <w:pPr>
        <w:pStyle w:val="ListParagraph"/>
        <w:ind w:left="0"/>
        <w:rPr>
          <w:rFonts w:cs="Lucida Grande"/>
          <w:b/>
          <w:color w:val="000000"/>
        </w:rPr>
      </w:pPr>
    </w:p>
    <w:p w:rsidR="00761D13" w:rsidRPr="00761D13" w:rsidRDefault="00761D13" w:rsidP="00761D13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761D13">
        <w:rPr>
          <w:rFonts w:cs="Lucida Grande"/>
          <w:b/>
          <w:color w:val="000000"/>
        </w:rPr>
        <w:t>An Extended Exploration to the Epidemic Containment Game</w:t>
      </w:r>
    </w:p>
    <w:p w:rsidR="005F639C" w:rsidRDefault="00761D13" w:rsidP="00374BEA">
      <w:pPr>
        <w:pStyle w:val="ListParagraph"/>
        <w:ind w:left="0"/>
        <w:rPr>
          <w:rFonts w:cs="Lucida Grande"/>
          <w:color w:val="000000"/>
        </w:rPr>
      </w:pPr>
      <w:r w:rsidRPr="00761D13">
        <w:rPr>
          <w:rFonts w:cs="Lucida Grande"/>
          <w:color w:val="000000"/>
        </w:rPr>
        <w:t>Jia-Hao Xu, Zhen Wang, Guang-Hai Cui, Yi-Zhi Ren, Hong Ding and Kim-Kwang Raymond Choo</w:t>
      </w:r>
    </w:p>
    <w:p w:rsidR="006B642D" w:rsidRPr="00761D13" w:rsidRDefault="006B642D" w:rsidP="00374BEA">
      <w:pPr>
        <w:pStyle w:val="ListParagraph"/>
        <w:ind w:left="0"/>
        <w:rPr>
          <w:rFonts w:cs="Lucida Grande"/>
          <w:color w:val="000000"/>
        </w:rPr>
      </w:pPr>
    </w:p>
    <w:p w:rsidR="005F639C" w:rsidRPr="00761D13" w:rsidRDefault="005F639C" w:rsidP="005F639C">
      <w:pPr>
        <w:pStyle w:val="Heading2"/>
        <w:pBdr>
          <w:bottom w:val="single" w:sz="4" w:space="1" w:color="auto"/>
        </w:pBdr>
      </w:pPr>
      <w:r w:rsidRPr="00761D13">
        <w:t xml:space="preserve">Invited </w:t>
      </w:r>
      <w:r w:rsidR="00624820" w:rsidRPr="00761D13">
        <w:t xml:space="preserve">Session </w:t>
      </w:r>
      <w:r w:rsidRPr="00761D13">
        <w:t>4</w:t>
      </w:r>
      <w:r w:rsidR="000A51A4" w:rsidRPr="00761D13">
        <w:t>:</w:t>
      </w:r>
      <w:r w:rsidRPr="00761D13">
        <w:t xml:space="preserve"> </w:t>
      </w:r>
      <w:r w:rsidR="00761D13" w:rsidRPr="00761D13">
        <w:t>Algorithms and Protocols</w:t>
      </w:r>
    </w:p>
    <w:p w:rsidR="005F639C" w:rsidRPr="00761D13" w:rsidRDefault="005F639C" w:rsidP="005F639C">
      <w:r w:rsidRPr="00761D13">
        <w:t xml:space="preserve">Chair: </w:t>
      </w:r>
      <w:r w:rsidR="00761D13">
        <w:t>xxx</w:t>
      </w:r>
      <w:r w:rsidR="00624820" w:rsidRPr="00761D13">
        <w:t xml:space="preserve"> (</w:t>
      </w:r>
      <w:r w:rsidR="00761D13">
        <w:t>xxx</w:t>
      </w:r>
      <w:r w:rsidR="00624820" w:rsidRPr="00761D13">
        <w:t>)</w:t>
      </w:r>
    </w:p>
    <w:p w:rsidR="00504490" w:rsidRPr="00761D13" w:rsidRDefault="007426D9" w:rsidP="005F639C">
      <w:hyperlink r:id="rId16" w:history="1">
        <w:r w:rsidR="00761D13">
          <w:rPr>
            <w:rStyle w:val="Hyperlink"/>
          </w:rPr>
          <w:t>email</w:t>
        </w:r>
      </w:hyperlink>
    </w:p>
    <w:p w:rsidR="005F639C" w:rsidRPr="00761D13" w:rsidRDefault="005F639C" w:rsidP="005F639C">
      <w:pPr>
        <w:pStyle w:val="ListParagraph"/>
        <w:ind w:left="0"/>
      </w:pPr>
      <w:r w:rsidRPr="00761D13">
        <w:t xml:space="preserve">Room: </w:t>
      </w:r>
      <w:r w:rsidR="00761D13">
        <w:t>YinGui</w:t>
      </w:r>
    </w:p>
    <w:p w:rsidR="005F639C" w:rsidRPr="00761D13" w:rsidRDefault="005F639C" w:rsidP="005F639C">
      <w:pPr>
        <w:pStyle w:val="ListParagraph"/>
        <w:ind w:left="0"/>
      </w:pPr>
    </w:p>
    <w:p w:rsidR="00761D13" w:rsidRPr="00761D13" w:rsidRDefault="00761D13" w:rsidP="00761D13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761D13">
        <w:rPr>
          <w:rFonts w:cs="Lucida Grande"/>
          <w:b/>
          <w:color w:val="000000"/>
        </w:rPr>
        <w:t>Towards a Machine Learning Based Approach to Mobile Network Analysis</w:t>
      </w:r>
    </w:p>
    <w:p w:rsidR="00761D13" w:rsidRPr="00761D13" w:rsidRDefault="00761D13" w:rsidP="00761D13">
      <w:pPr>
        <w:pStyle w:val="ListParagraph"/>
        <w:ind w:left="0"/>
        <w:rPr>
          <w:rFonts w:cs="Lucida Grande"/>
          <w:color w:val="000000"/>
        </w:rPr>
      </w:pPr>
      <w:r w:rsidRPr="00761D13">
        <w:rPr>
          <w:rFonts w:cs="Lucida Grande"/>
          <w:color w:val="000000"/>
        </w:rPr>
        <w:t>Zhaowei Tan, Zhehui Zhang, Yuanjie Li, Yunqi Kuo, Qianru Li, Songwu Lu</w:t>
      </w:r>
      <w:r>
        <w:rPr>
          <w:rFonts w:cs="Lucida Grande"/>
          <w:color w:val="000000"/>
        </w:rPr>
        <w:t xml:space="preserve"> and</w:t>
      </w:r>
      <w:r w:rsidRPr="00761D13">
        <w:rPr>
          <w:rFonts w:cs="Lucida Grande"/>
          <w:color w:val="000000"/>
        </w:rPr>
        <w:t xml:space="preserve"> Chunyi Peng</w:t>
      </w:r>
    </w:p>
    <w:p w:rsidR="00761D13" w:rsidRDefault="00761D13" w:rsidP="00761D13">
      <w:pPr>
        <w:pStyle w:val="ListParagraph"/>
        <w:ind w:left="0"/>
        <w:rPr>
          <w:rFonts w:cs="Lucida Grande"/>
          <w:b/>
          <w:color w:val="000000"/>
        </w:rPr>
      </w:pPr>
    </w:p>
    <w:p w:rsidR="00761D13" w:rsidRPr="00761D13" w:rsidRDefault="00761D13" w:rsidP="00761D13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761D13">
        <w:rPr>
          <w:rFonts w:cs="Lucida Grande"/>
          <w:b/>
          <w:color w:val="000000"/>
        </w:rPr>
        <w:t>An Assured Deletion Technique for Cloud-based IoT</w:t>
      </w:r>
    </w:p>
    <w:p w:rsidR="0094764B" w:rsidRPr="0094764B" w:rsidRDefault="0094764B" w:rsidP="0094764B">
      <w:pPr>
        <w:pStyle w:val="ListParagraph"/>
        <w:ind w:left="0"/>
        <w:rPr>
          <w:rFonts w:cs="Lucida Grande"/>
          <w:color w:val="000000"/>
        </w:rPr>
      </w:pPr>
      <w:r w:rsidRPr="0094764B">
        <w:rPr>
          <w:rFonts w:cs="Lucida Grande"/>
          <w:color w:val="000000"/>
        </w:rPr>
        <w:t>Bryan Hall and Manimaran Govindarasu</w:t>
      </w:r>
    </w:p>
    <w:p w:rsidR="00761D13" w:rsidRDefault="00761D13" w:rsidP="0094764B">
      <w:pPr>
        <w:pStyle w:val="ListParagraph"/>
        <w:ind w:left="0"/>
        <w:rPr>
          <w:rFonts w:cs="Lucida Grande"/>
          <w:b/>
          <w:color w:val="000000"/>
        </w:rPr>
      </w:pPr>
    </w:p>
    <w:p w:rsidR="0094764B" w:rsidRPr="0094764B" w:rsidRDefault="0094764B" w:rsidP="0094764B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94764B">
        <w:rPr>
          <w:rFonts w:cs="Lucida Grande"/>
          <w:b/>
          <w:color w:val="000000"/>
        </w:rPr>
        <w:t>Handover and load balancing for Distributed Network Control: Applications in ITS Message Dissemination</w:t>
      </w:r>
    </w:p>
    <w:p w:rsidR="0094764B" w:rsidRPr="0094764B" w:rsidRDefault="0094764B" w:rsidP="0094764B">
      <w:pPr>
        <w:pStyle w:val="ListParagraph"/>
        <w:ind w:left="0"/>
        <w:rPr>
          <w:rFonts w:cs="Lucida Grande"/>
          <w:color w:val="000000"/>
        </w:rPr>
      </w:pPr>
      <w:r w:rsidRPr="0094764B">
        <w:rPr>
          <w:rFonts w:cs="Lucida Grande"/>
          <w:color w:val="000000"/>
        </w:rPr>
        <w:t>Anuj Kaul, Li Xue, Katia Obraczka, Mateus Santos and Thierry Turletti</w:t>
      </w:r>
    </w:p>
    <w:p w:rsidR="0094764B" w:rsidRDefault="0094764B" w:rsidP="0094764B">
      <w:pPr>
        <w:pStyle w:val="ListParagraph"/>
        <w:ind w:left="0"/>
        <w:rPr>
          <w:rFonts w:cs="Lucida Grande"/>
          <w:b/>
          <w:color w:val="000000"/>
        </w:rPr>
      </w:pPr>
    </w:p>
    <w:p w:rsidR="0094764B" w:rsidRPr="0094764B" w:rsidRDefault="00AD7F2A" w:rsidP="0094764B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AD7F2A">
        <w:rPr>
          <w:rFonts w:cs="Lucida Grande"/>
          <w:b/>
          <w:color w:val="000000"/>
        </w:rPr>
        <w:t>Interaction Patterns in a Multilayer Social Network</w:t>
      </w:r>
    </w:p>
    <w:p w:rsidR="0094764B" w:rsidRPr="0094764B" w:rsidRDefault="0094764B" w:rsidP="0094764B">
      <w:pPr>
        <w:pStyle w:val="ListParagraph"/>
        <w:ind w:left="0"/>
        <w:rPr>
          <w:rFonts w:cs="Lucida Grande"/>
          <w:color w:val="000000"/>
        </w:rPr>
      </w:pPr>
      <w:r w:rsidRPr="0094764B">
        <w:rPr>
          <w:rFonts w:cs="Lucida Grande"/>
          <w:color w:val="000000"/>
        </w:rPr>
        <w:t>Ashwin Bahulkar</w:t>
      </w:r>
      <w:r>
        <w:rPr>
          <w:rFonts w:cs="Lucida Grande"/>
          <w:color w:val="000000"/>
        </w:rPr>
        <w:t xml:space="preserve"> and</w:t>
      </w:r>
      <w:r w:rsidRPr="0094764B">
        <w:rPr>
          <w:rFonts w:cs="Lucida Grande"/>
          <w:color w:val="000000"/>
        </w:rPr>
        <w:t xml:space="preserve"> Boleslaw K. Szymanski</w:t>
      </w:r>
    </w:p>
    <w:p w:rsidR="0094764B" w:rsidRDefault="0094764B" w:rsidP="0094764B">
      <w:pPr>
        <w:pStyle w:val="ListParagraph"/>
        <w:ind w:left="0"/>
        <w:rPr>
          <w:rFonts w:cs="Lucida Grande"/>
          <w:b/>
          <w:color w:val="000000"/>
        </w:rPr>
      </w:pPr>
    </w:p>
    <w:p w:rsidR="0094764B" w:rsidRPr="0094764B" w:rsidRDefault="0094764B" w:rsidP="0094764B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94764B">
        <w:rPr>
          <w:rFonts w:cs="Lucida Grande"/>
          <w:b/>
          <w:color w:val="000000"/>
        </w:rPr>
        <w:t>Cumulative Participant Selection with Switch Costs in Large-Scale Mobile Crowd Sensing</w:t>
      </w:r>
    </w:p>
    <w:p w:rsidR="0094764B" w:rsidRPr="0094764B" w:rsidRDefault="0094764B" w:rsidP="00B547AD">
      <w:pPr>
        <w:pStyle w:val="ListParagraph"/>
        <w:ind w:left="0"/>
        <w:rPr>
          <w:rFonts w:cs="Lucida Grande"/>
          <w:color w:val="000000"/>
        </w:rPr>
      </w:pPr>
      <w:r w:rsidRPr="0094764B">
        <w:rPr>
          <w:rFonts w:cs="Lucida Grande"/>
          <w:color w:val="000000"/>
        </w:rPr>
        <w:t>Hanshang Li, Ting Li, Fan Li, Yue Wu</w:t>
      </w:r>
      <w:r>
        <w:rPr>
          <w:rFonts w:cs="Lucida Grande"/>
          <w:color w:val="000000"/>
        </w:rPr>
        <w:t xml:space="preserve"> and</w:t>
      </w:r>
      <w:r w:rsidRPr="0094764B">
        <w:rPr>
          <w:rFonts w:cs="Lucida Grande"/>
          <w:color w:val="000000"/>
        </w:rPr>
        <w:t xml:space="preserve"> Yu Wang </w:t>
      </w:r>
    </w:p>
    <w:p w:rsidR="004A4FC8" w:rsidRPr="002D1685" w:rsidRDefault="004A4FC8" w:rsidP="00CE4BF3">
      <w:pPr>
        <w:pStyle w:val="Heading1"/>
      </w:pPr>
      <w:r w:rsidRPr="002D1685">
        <w:t>13:30-15:00</w:t>
      </w:r>
    </w:p>
    <w:p w:rsidR="003821F3" w:rsidRPr="002D1685" w:rsidRDefault="003821F3" w:rsidP="003821F3">
      <w:pPr>
        <w:pStyle w:val="Heading2"/>
        <w:pBdr>
          <w:bottom w:val="single" w:sz="4" w:space="1" w:color="auto"/>
        </w:pBdr>
        <w:rPr>
          <w:rFonts w:cs="Lucida Grande"/>
          <w:color w:val="000000"/>
        </w:rPr>
      </w:pPr>
      <w:r w:rsidRPr="002D1685">
        <w:t xml:space="preserve">Panel II: </w:t>
      </w:r>
      <w:r w:rsidR="002D1685" w:rsidRPr="002D1685">
        <w:t>Research Challenges on Networks in Social Spaces</w:t>
      </w:r>
    </w:p>
    <w:p w:rsidR="003821F3" w:rsidRPr="002D1685" w:rsidRDefault="003821F3" w:rsidP="003821F3">
      <w:r w:rsidRPr="002D1685">
        <w:t xml:space="preserve">Room: </w:t>
      </w:r>
      <w:r w:rsidR="002D1685" w:rsidRPr="002D1685">
        <w:t>FuRong</w:t>
      </w:r>
    </w:p>
    <w:p w:rsidR="003821F3" w:rsidRPr="002D1685" w:rsidRDefault="003821F3" w:rsidP="004F5023">
      <w:r w:rsidRPr="002D1685">
        <w:t>Panelists:</w:t>
      </w:r>
      <w:r w:rsidR="002D1685" w:rsidRPr="002D1685">
        <w:t xml:space="preserve"> Bolek Szymanski (RPI, USA);</w:t>
      </w:r>
      <w:r w:rsidR="002D1685" w:rsidRPr="002D1685">
        <w:br/>
        <w:t>Jiannong Cao (Hong Kong</w:t>
      </w:r>
      <w:r w:rsidR="002D1685">
        <w:t xml:space="preserve"> PolyU, Hong Kong</w:t>
      </w:r>
      <w:r w:rsidR="002D1685" w:rsidRPr="002D1685">
        <w:t>); Sajal Das (Missouri S&amp;T, USA)</w:t>
      </w:r>
      <w:r w:rsidR="00E311FA" w:rsidRPr="002D1685">
        <w:t>;</w:t>
      </w:r>
    </w:p>
    <w:p w:rsidR="00FA17E8" w:rsidRPr="002D1685" w:rsidRDefault="00FA17E8" w:rsidP="004F5023">
      <w:pPr>
        <w:rPr>
          <w:rFonts w:cs="Lucida Grande"/>
          <w:color w:val="000000"/>
        </w:rPr>
      </w:pPr>
      <w:r w:rsidRPr="002D1685">
        <w:rPr>
          <w:rFonts w:cs="Lucida Grande"/>
          <w:color w:val="000000"/>
        </w:rPr>
        <w:t>Moderator:</w:t>
      </w:r>
      <w:r w:rsidR="002D1685" w:rsidRPr="002D1685">
        <w:rPr>
          <w:rFonts w:cs="Lucida Grande"/>
          <w:color w:val="000000"/>
        </w:rPr>
        <w:t xml:space="preserve"> Mani Srivastava</w:t>
      </w:r>
      <w:r w:rsidR="00E31816">
        <w:rPr>
          <w:rFonts w:cs="Lucida Grande"/>
          <w:color w:val="000000"/>
        </w:rPr>
        <w:t xml:space="preserve"> (</w:t>
      </w:r>
      <w:r w:rsidR="002D1685" w:rsidRPr="002D1685">
        <w:rPr>
          <w:rFonts w:cs="Lucida Grande"/>
          <w:color w:val="000000"/>
        </w:rPr>
        <w:t>UCLA, USA</w:t>
      </w:r>
      <w:r w:rsidR="00E31816">
        <w:rPr>
          <w:rFonts w:cs="Lucida Grande"/>
          <w:color w:val="000000"/>
        </w:rPr>
        <w:t>)</w:t>
      </w:r>
    </w:p>
    <w:p w:rsidR="00FB2BBE" w:rsidRPr="00770A81" w:rsidRDefault="00804C4F" w:rsidP="00CE4BF3">
      <w:pPr>
        <w:pStyle w:val="Heading1"/>
      </w:pPr>
      <w:r w:rsidRPr="00770A81">
        <w:t>15:3</w:t>
      </w:r>
      <w:r w:rsidR="003821F3" w:rsidRPr="00770A81">
        <w:t>0-1</w:t>
      </w:r>
      <w:r w:rsidR="007B349E">
        <w:t>6</w:t>
      </w:r>
      <w:r w:rsidR="00FB2BBE" w:rsidRPr="00770A81">
        <w:t>:</w:t>
      </w:r>
      <w:r w:rsidRPr="00770A81">
        <w:t>3</w:t>
      </w:r>
      <w:r w:rsidR="00FB2BBE" w:rsidRPr="00770A81">
        <w:t>0</w:t>
      </w:r>
    </w:p>
    <w:p w:rsidR="000A0589" w:rsidRPr="00997D51" w:rsidRDefault="000A0589" w:rsidP="000A0589">
      <w:pPr>
        <w:pStyle w:val="Heading2"/>
        <w:pBdr>
          <w:bottom w:val="single" w:sz="4" w:space="1" w:color="auto"/>
        </w:pBdr>
      </w:pPr>
      <w:r w:rsidRPr="00997D51">
        <w:t>Keynote II</w:t>
      </w:r>
      <w:r w:rsidR="00770A81">
        <w:t>I</w:t>
      </w:r>
      <w:r w:rsidRPr="00997D51">
        <w:t xml:space="preserve">: </w:t>
      </w:r>
      <w:r w:rsidRPr="000A0589">
        <w:t>Liberating Technology to Act on Our Behalf</w:t>
      </w:r>
    </w:p>
    <w:p w:rsidR="000A0589" w:rsidRPr="00997D51" w:rsidRDefault="000A0589" w:rsidP="000A0589">
      <w:r w:rsidRPr="00997D51">
        <w:t xml:space="preserve">Speaker: </w:t>
      </w:r>
      <w:r>
        <w:t>Lama Nachman (Intel Corporation)</w:t>
      </w:r>
    </w:p>
    <w:p w:rsidR="000A0589" w:rsidRPr="00997D51" w:rsidRDefault="000A0589" w:rsidP="000A0589">
      <w:r w:rsidRPr="00997D51">
        <w:t xml:space="preserve">Chair: </w:t>
      </w:r>
      <w:r>
        <w:t>Shambhu Upadhyaya</w:t>
      </w:r>
      <w:r w:rsidR="0027447F">
        <w:t xml:space="preserve"> (University at Buffalo)</w:t>
      </w:r>
    </w:p>
    <w:p w:rsidR="000A0589" w:rsidRDefault="000A0589" w:rsidP="000A0589">
      <w:r w:rsidRPr="00997D51">
        <w:t xml:space="preserve">Room: </w:t>
      </w:r>
      <w:r>
        <w:t>FuRong</w:t>
      </w:r>
    </w:p>
    <w:p w:rsidR="00770A81" w:rsidRPr="00770A81" w:rsidRDefault="00770A81" w:rsidP="00770A81">
      <w:pPr>
        <w:pStyle w:val="Heading1"/>
      </w:pPr>
      <w:r w:rsidRPr="00770A81">
        <w:t>1</w:t>
      </w:r>
      <w:r w:rsidR="007B349E">
        <w:t>6</w:t>
      </w:r>
      <w:r w:rsidRPr="00770A81">
        <w:t>:30-1</w:t>
      </w:r>
      <w:r w:rsidR="007B349E">
        <w:t>7</w:t>
      </w:r>
      <w:r w:rsidRPr="00770A81">
        <w:t>:30</w:t>
      </w:r>
    </w:p>
    <w:p w:rsidR="00770A81" w:rsidRPr="00770A81" w:rsidRDefault="00770A81" w:rsidP="00770A81">
      <w:pPr>
        <w:pStyle w:val="Heading2"/>
        <w:pBdr>
          <w:bottom w:val="single" w:sz="4" w:space="1" w:color="auto"/>
        </w:pBdr>
      </w:pPr>
      <w:r w:rsidRPr="00770A81">
        <w:t>Poster Session</w:t>
      </w:r>
      <w:r>
        <w:t xml:space="preserve"> I: </w:t>
      </w:r>
      <w:r w:rsidRPr="00770A81">
        <w:t>Emerging Networks Topics:</w:t>
      </w:r>
      <w:r>
        <w:t xml:space="preserve"> </w:t>
      </w:r>
      <w:r w:rsidRPr="00770A81">
        <w:t>Cloud, SDN, NFV, ICN, and Blockchain</w:t>
      </w:r>
    </w:p>
    <w:p w:rsidR="00770A81" w:rsidRPr="00770A81" w:rsidRDefault="00770A81" w:rsidP="00770A81">
      <w:pPr>
        <w:rPr>
          <w:szCs w:val="22"/>
        </w:rPr>
      </w:pPr>
      <w:r w:rsidRPr="00770A81">
        <w:rPr>
          <w:szCs w:val="22"/>
        </w:rPr>
        <w:t xml:space="preserve">Chair: </w:t>
      </w:r>
      <w:r>
        <w:rPr>
          <w:szCs w:val="22"/>
        </w:rPr>
        <w:t>xxx</w:t>
      </w:r>
      <w:r w:rsidRPr="00770A81">
        <w:rPr>
          <w:szCs w:val="22"/>
        </w:rPr>
        <w:t xml:space="preserve"> (</w:t>
      </w:r>
      <w:r>
        <w:rPr>
          <w:szCs w:val="22"/>
        </w:rPr>
        <w:t>xxx</w:t>
      </w:r>
      <w:r w:rsidRPr="00770A81">
        <w:rPr>
          <w:szCs w:val="22"/>
        </w:rPr>
        <w:t>)</w:t>
      </w:r>
    </w:p>
    <w:p w:rsidR="00770A81" w:rsidRPr="00770A81" w:rsidRDefault="007426D9" w:rsidP="00770A81">
      <w:pPr>
        <w:rPr>
          <w:szCs w:val="22"/>
        </w:rPr>
      </w:pPr>
      <w:hyperlink r:id="rId17" w:history="1">
        <w:r w:rsidR="00770A81">
          <w:rPr>
            <w:rStyle w:val="Hyperlink"/>
            <w:szCs w:val="22"/>
          </w:rPr>
          <w:t>email</w:t>
        </w:r>
      </w:hyperlink>
    </w:p>
    <w:p w:rsidR="00770A81" w:rsidRPr="00770A81" w:rsidRDefault="00770A81" w:rsidP="00770A81">
      <w:pPr>
        <w:rPr>
          <w:szCs w:val="22"/>
        </w:rPr>
      </w:pPr>
      <w:r w:rsidRPr="00770A81">
        <w:rPr>
          <w:szCs w:val="22"/>
        </w:rPr>
        <w:t xml:space="preserve">Room: </w:t>
      </w:r>
      <w:r>
        <w:rPr>
          <w:szCs w:val="22"/>
        </w:rPr>
        <w:t>FuRong</w:t>
      </w:r>
    </w:p>
    <w:p w:rsidR="00770A81" w:rsidRPr="00770A81" w:rsidRDefault="00770A81" w:rsidP="00770A81">
      <w:pPr>
        <w:rPr>
          <w:b/>
          <w:szCs w:val="22"/>
        </w:rPr>
      </w:pPr>
    </w:p>
    <w:p w:rsidR="00770A81" w:rsidRPr="00770A81" w:rsidRDefault="00770A81" w:rsidP="00770A81">
      <w:pPr>
        <w:pStyle w:val="ListParagraph"/>
        <w:numPr>
          <w:ilvl w:val="0"/>
          <w:numId w:val="10"/>
        </w:numPr>
        <w:ind w:left="0"/>
        <w:rPr>
          <w:b/>
          <w:szCs w:val="22"/>
        </w:rPr>
      </w:pPr>
      <w:r w:rsidRPr="00770A81">
        <w:rPr>
          <w:b/>
          <w:szCs w:val="22"/>
        </w:rPr>
        <w:t>Xspider</w:t>
      </w:r>
      <w:r w:rsidR="00C503E6">
        <w:rPr>
          <w:b/>
          <w:szCs w:val="22"/>
        </w:rPr>
        <w:t xml:space="preserve">: </w:t>
      </w:r>
      <w:r w:rsidRPr="00770A81">
        <w:rPr>
          <w:b/>
          <w:szCs w:val="22"/>
        </w:rPr>
        <w:t>A Multi-Switch Testbed for Software Defined Networks</w:t>
      </w:r>
    </w:p>
    <w:p w:rsidR="00770A81" w:rsidRPr="00C503E6" w:rsidRDefault="00770A81" w:rsidP="00C503E6">
      <w:pPr>
        <w:pStyle w:val="ListParagraph"/>
        <w:ind w:left="0"/>
        <w:rPr>
          <w:szCs w:val="22"/>
        </w:rPr>
      </w:pPr>
      <w:r w:rsidRPr="00C503E6">
        <w:rPr>
          <w:szCs w:val="22"/>
        </w:rPr>
        <w:t>Huiling Shi, Wei Zhang and Xinchang Zhang</w:t>
      </w:r>
    </w:p>
    <w:p w:rsidR="00770A81" w:rsidRDefault="00770A81" w:rsidP="00C503E6">
      <w:pPr>
        <w:pStyle w:val="ListParagraph"/>
        <w:ind w:left="0"/>
        <w:rPr>
          <w:b/>
          <w:szCs w:val="22"/>
        </w:rPr>
      </w:pPr>
    </w:p>
    <w:p w:rsidR="00C503E6" w:rsidRDefault="00C503E6" w:rsidP="00770A81">
      <w:pPr>
        <w:pStyle w:val="ListParagraph"/>
        <w:numPr>
          <w:ilvl w:val="0"/>
          <w:numId w:val="10"/>
        </w:numPr>
        <w:ind w:left="0"/>
        <w:rPr>
          <w:b/>
          <w:szCs w:val="22"/>
        </w:rPr>
      </w:pPr>
      <w:r w:rsidRPr="00C503E6">
        <w:rPr>
          <w:b/>
          <w:szCs w:val="22"/>
        </w:rPr>
        <w:t>A Boundless Resource Orchestrator Based on Container Technology in Edge Computing</w:t>
      </w:r>
    </w:p>
    <w:p w:rsidR="00C503E6" w:rsidRDefault="00C503E6" w:rsidP="00C503E6">
      <w:r>
        <w:t>Zhenguang Yu, Jingyu Wang, Qi Qi, Haifeng Sun, Jian Zou and Jun Xu</w:t>
      </w:r>
    </w:p>
    <w:p w:rsidR="00C503E6" w:rsidRDefault="00C503E6" w:rsidP="00C503E6">
      <w:pPr>
        <w:pStyle w:val="ListParagraph"/>
        <w:ind w:left="0"/>
        <w:rPr>
          <w:b/>
          <w:szCs w:val="22"/>
        </w:rPr>
      </w:pPr>
    </w:p>
    <w:p w:rsidR="00C503E6" w:rsidRDefault="00C503E6" w:rsidP="00770A81">
      <w:pPr>
        <w:pStyle w:val="ListParagraph"/>
        <w:numPr>
          <w:ilvl w:val="0"/>
          <w:numId w:val="10"/>
        </w:numPr>
        <w:ind w:left="0"/>
        <w:rPr>
          <w:b/>
          <w:szCs w:val="22"/>
        </w:rPr>
      </w:pPr>
      <w:r w:rsidRPr="00C503E6">
        <w:rPr>
          <w:b/>
          <w:szCs w:val="22"/>
        </w:rPr>
        <w:t>The Research on Designs of Multiple Flow Tables in the OpenFlow Protocol</w:t>
      </w:r>
    </w:p>
    <w:p w:rsidR="00C503E6" w:rsidRDefault="00C503E6" w:rsidP="00C503E6">
      <w:r>
        <w:t>Ligang Dong, Long Chen, Bohan He and Weiming Wang</w:t>
      </w:r>
    </w:p>
    <w:p w:rsidR="00C503E6" w:rsidRDefault="00C503E6" w:rsidP="00C503E6">
      <w:pPr>
        <w:pStyle w:val="ListParagraph"/>
        <w:ind w:left="0"/>
        <w:rPr>
          <w:b/>
          <w:szCs w:val="22"/>
        </w:rPr>
      </w:pPr>
    </w:p>
    <w:p w:rsidR="00C503E6" w:rsidRDefault="00C503E6" w:rsidP="00770A81">
      <w:pPr>
        <w:pStyle w:val="ListParagraph"/>
        <w:numPr>
          <w:ilvl w:val="0"/>
          <w:numId w:val="10"/>
        </w:numPr>
        <w:ind w:left="0"/>
        <w:rPr>
          <w:b/>
          <w:szCs w:val="22"/>
        </w:rPr>
      </w:pPr>
      <w:r w:rsidRPr="00C503E6">
        <w:rPr>
          <w:b/>
          <w:szCs w:val="22"/>
        </w:rPr>
        <w:t>Towards Blockchain-based Scalable and Trustworthy File Sharing</w:t>
      </w:r>
    </w:p>
    <w:p w:rsidR="00C503E6" w:rsidRPr="00C503E6" w:rsidRDefault="00C503E6" w:rsidP="00C503E6">
      <w:pPr>
        <w:pStyle w:val="ListParagraph"/>
        <w:ind w:left="0"/>
        <w:rPr>
          <w:szCs w:val="22"/>
        </w:rPr>
      </w:pPr>
      <w:r w:rsidRPr="00C503E6">
        <w:rPr>
          <w:szCs w:val="22"/>
        </w:rPr>
        <w:t>Shujie Cui, Muhammad Rizwan Asghar and Giovanni Russello</w:t>
      </w:r>
    </w:p>
    <w:p w:rsidR="00C503E6" w:rsidRDefault="00C503E6" w:rsidP="00C503E6">
      <w:pPr>
        <w:pStyle w:val="ListParagraph"/>
        <w:ind w:left="0"/>
        <w:rPr>
          <w:b/>
          <w:szCs w:val="22"/>
        </w:rPr>
      </w:pPr>
    </w:p>
    <w:p w:rsidR="00C503E6" w:rsidRDefault="00F325E8" w:rsidP="00770A81">
      <w:pPr>
        <w:pStyle w:val="ListParagraph"/>
        <w:numPr>
          <w:ilvl w:val="0"/>
          <w:numId w:val="10"/>
        </w:numPr>
        <w:ind w:left="0"/>
        <w:rPr>
          <w:b/>
          <w:szCs w:val="22"/>
        </w:rPr>
      </w:pPr>
      <w:r w:rsidRPr="00F325E8">
        <w:rPr>
          <w:b/>
          <w:szCs w:val="22"/>
        </w:rPr>
        <w:t>EVN: An Elastic Virtual Network supporting NFV Customized and Rapid Migration</w:t>
      </w:r>
    </w:p>
    <w:p w:rsidR="00F325E8" w:rsidRPr="00F325E8" w:rsidRDefault="00F325E8" w:rsidP="00F325E8">
      <w:pPr>
        <w:pStyle w:val="ListParagraph"/>
        <w:ind w:left="0"/>
        <w:rPr>
          <w:szCs w:val="22"/>
        </w:rPr>
      </w:pPr>
      <w:r w:rsidRPr="00F325E8">
        <w:rPr>
          <w:szCs w:val="22"/>
        </w:rPr>
        <w:t>Jian Zou, Jingyu Wang, Qi Qi, Haifeng Sun, Zhenguang Yu and Jun Xu</w:t>
      </w:r>
    </w:p>
    <w:p w:rsidR="00F325E8" w:rsidRDefault="00F325E8" w:rsidP="00F325E8">
      <w:pPr>
        <w:pStyle w:val="ListParagraph"/>
        <w:ind w:left="0"/>
        <w:rPr>
          <w:b/>
          <w:szCs w:val="22"/>
        </w:rPr>
      </w:pPr>
    </w:p>
    <w:p w:rsidR="00F325E8" w:rsidRDefault="00F325E8" w:rsidP="00770A81">
      <w:pPr>
        <w:pStyle w:val="ListParagraph"/>
        <w:numPr>
          <w:ilvl w:val="0"/>
          <w:numId w:val="10"/>
        </w:numPr>
        <w:ind w:left="0"/>
        <w:rPr>
          <w:b/>
          <w:szCs w:val="22"/>
        </w:rPr>
      </w:pPr>
      <w:r w:rsidRPr="00F325E8">
        <w:rPr>
          <w:b/>
          <w:szCs w:val="22"/>
        </w:rPr>
        <w:t>A solution to the emergencies in the mobile cloud computing environment</w:t>
      </w:r>
    </w:p>
    <w:p w:rsidR="00F325E8" w:rsidRPr="00F325E8" w:rsidRDefault="00F325E8" w:rsidP="00F325E8">
      <w:pPr>
        <w:pStyle w:val="ListParagraph"/>
        <w:ind w:left="0"/>
        <w:rPr>
          <w:szCs w:val="22"/>
        </w:rPr>
      </w:pPr>
      <w:r w:rsidRPr="00F325E8">
        <w:rPr>
          <w:szCs w:val="22"/>
        </w:rPr>
        <w:t>Bo Zhang, Xiaoguang Zhang, Wenbo Zhang, Huiming Hao and Li Fang</w:t>
      </w:r>
    </w:p>
    <w:p w:rsidR="00F325E8" w:rsidRPr="00F325E8" w:rsidRDefault="00F325E8" w:rsidP="00F325E8">
      <w:pPr>
        <w:pStyle w:val="ListParagraph"/>
        <w:ind w:left="0"/>
        <w:rPr>
          <w:b/>
          <w:szCs w:val="22"/>
        </w:rPr>
      </w:pPr>
    </w:p>
    <w:p w:rsidR="00F325E8" w:rsidRDefault="00F325E8" w:rsidP="00770A81">
      <w:pPr>
        <w:pStyle w:val="ListParagraph"/>
        <w:numPr>
          <w:ilvl w:val="0"/>
          <w:numId w:val="10"/>
        </w:numPr>
        <w:ind w:left="0"/>
        <w:rPr>
          <w:b/>
          <w:szCs w:val="22"/>
        </w:rPr>
      </w:pPr>
      <w:r w:rsidRPr="00F325E8">
        <w:rPr>
          <w:b/>
          <w:szCs w:val="22"/>
        </w:rPr>
        <w:t>The Classified and Active Caching Strategy for Iterative Application In Spark</w:t>
      </w:r>
    </w:p>
    <w:p w:rsidR="00F325E8" w:rsidRPr="00F325E8" w:rsidRDefault="00F325E8" w:rsidP="00F325E8">
      <w:pPr>
        <w:pStyle w:val="ListParagraph"/>
        <w:ind w:left="0"/>
        <w:rPr>
          <w:szCs w:val="22"/>
        </w:rPr>
      </w:pPr>
      <w:r w:rsidRPr="00F325E8">
        <w:rPr>
          <w:szCs w:val="22"/>
        </w:rPr>
        <w:t>Dejiao Niu, Bo Chen, Tao Cai and Zhipeng Chen</w:t>
      </w:r>
    </w:p>
    <w:p w:rsidR="00F325E8" w:rsidRDefault="00F325E8" w:rsidP="00F325E8">
      <w:pPr>
        <w:pStyle w:val="ListParagraph"/>
        <w:ind w:left="0"/>
        <w:rPr>
          <w:b/>
          <w:szCs w:val="22"/>
        </w:rPr>
      </w:pPr>
    </w:p>
    <w:p w:rsidR="00F325E8" w:rsidRDefault="00F325E8" w:rsidP="00770A81">
      <w:pPr>
        <w:pStyle w:val="ListParagraph"/>
        <w:numPr>
          <w:ilvl w:val="0"/>
          <w:numId w:val="10"/>
        </w:numPr>
        <w:ind w:left="0"/>
        <w:rPr>
          <w:b/>
          <w:szCs w:val="22"/>
        </w:rPr>
      </w:pPr>
      <w:r w:rsidRPr="00F325E8">
        <w:rPr>
          <w:b/>
          <w:szCs w:val="22"/>
        </w:rPr>
        <w:t>Emprical Evaluation of SDN Controllers using Mininet/Wireshark and Comparison with Cbenc</w:t>
      </w:r>
      <w:r>
        <w:rPr>
          <w:b/>
          <w:szCs w:val="22"/>
        </w:rPr>
        <w:t>h</w:t>
      </w:r>
    </w:p>
    <w:p w:rsidR="00F325E8" w:rsidRPr="00F325E8" w:rsidRDefault="00F325E8" w:rsidP="00F325E8">
      <w:pPr>
        <w:pStyle w:val="ListParagraph"/>
        <w:ind w:left="0"/>
        <w:rPr>
          <w:szCs w:val="22"/>
        </w:rPr>
      </w:pPr>
      <w:r w:rsidRPr="00F325E8">
        <w:rPr>
          <w:szCs w:val="22"/>
        </w:rPr>
        <w:t>Ragaharini Jawaharan, Purnima Murali Mohan, Tamal Das and Mohan Gurusamy</w:t>
      </w:r>
    </w:p>
    <w:p w:rsidR="00F325E8" w:rsidRDefault="00F325E8" w:rsidP="00F325E8">
      <w:pPr>
        <w:pStyle w:val="ListParagraph"/>
        <w:ind w:left="0"/>
        <w:rPr>
          <w:b/>
          <w:szCs w:val="22"/>
        </w:rPr>
      </w:pPr>
    </w:p>
    <w:p w:rsidR="00F325E8" w:rsidRDefault="00F325E8" w:rsidP="00770A81">
      <w:pPr>
        <w:pStyle w:val="ListParagraph"/>
        <w:numPr>
          <w:ilvl w:val="0"/>
          <w:numId w:val="10"/>
        </w:numPr>
        <w:ind w:left="0"/>
        <w:rPr>
          <w:b/>
          <w:szCs w:val="22"/>
        </w:rPr>
      </w:pPr>
      <w:r w:rsidRPr="00F325E8">
        <w:rPr>
          <w:b/>
          <w:szCs w:val="22"/>
        </w:rPr>
        <w:t>Secondary Controller Mapping for Reliable Control Traffic Forwarding in SDN</w:t>
      </w:r>
    </w:p>
    <w:p w:rsidR="00F325E8" w:rsidRPr="00F325E8" w:rsidRDefault="00F325E8" w:rsidP="00F325E8">
      <w:pPr>
        <w:pStyle w:val="ListParagraph"/>
        <w:ind w:left="0"/>
        <w:rPr>
          <w:szCs w:val="22"/>
        </w:rPr>
      </w:pPr>
      <w:r w:rsidRPr="00F325E8">
        <w:rPr>
          <w:szCs w:val="22"/>
        </w:rPr>
        <w:t>Lim Yong Zhi, Purnima Murali Mohan, Vignesh Sridharan and Mohan Gurusamy</w:t>
      </w:r>
    </w:p>
    <w:p w:rsidR="00F325E8" w:rsidRDefault="00F325E8" w:rsidP="00F325E8">
      <w:pPr>
        <w:pStyle w:val="ListParagraph"/>
        <w:ind w:left="0"/>
        <w:rPr>
          <w:b/>
          <w:szCs w:val="22"/>
        </w:rPr>
      </w:pPr>
    </w:p>
    <w:p w:rsidR="00F325E8" w:rsidRDefault="00F325E8" w:rsidP="00770A81">
      <w:pPr>
        <w:pStyle w:val="ListParagraph"/>
        <w:numPr>
          <w:ilvl w:val="0"/>
          <w:numId w:val="10"/>
        </w:numPr>
        <w:ind w:left="0"/>
        <w:rPr>
          <w:b/>
          <w:szCs w:val="22"/>
        </w:rPr>
      </w:pPr>
      <w:r w:rsidRPr="00F325E8">
        <w:rPr>
          <w:b/>
          <w:szCs w:val="22"/>
        </w:rPr>
        <w:t>ICN-based Light-Weighted Mobility Support in IoT</w:t>
      </w:r>
    </w:p>
    <w:p w:rsidR="00F325E8" w:rsidRPr="00F325E8" w:rsidRDefault="00F325E8" w:rsidP="00F325E8">
      <w:pPr>
        <w:pStyle w:val="ListParagraph"/>
        <w:ind w:left="0"/>
        <w:rPr>
          <w:szCs w:val="22"/>
        </w:rPr>
      </w:pPr>
      <w:r w:rsidRPr="00F325E8">
        <w:rPr>
          <w:szCs w:val="22"/>
        </w:rPr>
        <w:t>Donghyeok An and Dohyung Kim</w:t>
      </w:r>
    </w:p>
    <w:p w:rsidR="00F325E8" w:rsidRDefault="00F325E8" w:rsidP="00F325E8">
      <w:pPr>
        <w:pStyle w:val="ListParagraph"/>
        <w:ind w:left="0"/>
        <w:rPr>
          <w:b/>
          <w:szCs w:val="22"/>
        </w:rPr>
      </w:pPr>
    </w:p>
    <w:p w:rsidR="00F325E8" w:rsidRDefault="00F325E8" w:rsidP="00770A81">
      <w:pPr>
        <w:pStyle w:val="ListParagraph"/>
        <w:numPr>
          <w:ilvl w:val="0"/>
          <w:numId w:val="10"/>
        </w:numPr>
        <w:ind w:left="0"/>
        <w:rPr>
          <w:b/>
          <w:szCs w:val="22"/>
        </w:rPr>
      </w:pPr>
      <w:bookmarkStart w:id="5" w:name="34"/>
      <w:r w:rsidRPr="00F325E8">
        <w:rPr>
          <w:b/>
          <w:szCs w:val="22"/>
        </w:rPr>
        <w:t>Security Threat Analysis of SDN Switch Flow Table</w:t>
      </w:r>
      <w:bookmarkEnd w:id="5"/>
    </w:p>
    <w:p w:rsidR="00F325E8" w:rsidRPr="00F325E8" w:rsidRDefault="00F325E8" w:rsidP="00F325E8">
      <w:pPr>
        <w:pStyle w:val="ListParagraph"/>
        <w:ind w:left="0"/>
        <w:rPr>
          <w:szCs w:val="22"/>
        </w:rPr>
      </w:pPr>
      <w:r w:rsidRPr="00F325E8">
        <w:rPr>
          <w:szCs w:val="22"/>
        </w:rPr>
        <w:t>Ying Qian, Prabir Bhattacharya and Kai Qian</w:t>
      </w:r>
    </w:p>
    <w:p w:rsidR="00F325E8" w:rsidRDefault="00F325E8" w:rsidP="00F325E8">
      <w:pPr>
        <w:pStyle w:val="ListParagraph"/>
        <w:ind w:left="0"/>
        <w:rPr>
          <w:b/>
          <w:szCs w:val="22"/>
        </w:rPr>
      </w:pPr>
    </w:p>
    <w:p w:rsidR="003E4D2A" w:rsidRPr="00770A81" w:rsidRDefault="003E4D2A" w:rsidP="003E4D2A">
      <w:pPr>
        <w:pStyle w:val="Heading2"/>
        <w:pBdr>
          <w:bottom w:val="single" w:sz="4" w:space="1" w:color="auto"/>
        </w:pBdr>
      </w:pPr>
      <w:r w:rsidRPr="00770A81">
        <w:t>Poster Session</w:t>
      </w:r>
      <w:r>
        <w:t xml:space="preserve"> II: </w:t>
      </w:r>
      <w:r w:rsidRPr="003E4D2A">
        <w:t>Legacy but Critical Network</w:t>
      </w:r>
      <w:r>
        <w:t xml:space="preserve"> </w:t>
      </w:r>
      <w:r w:rsidRPr="003E4D2A">
        <w:t>Topics: Performance &amp; Security</w:t>
      </w:r>
    </w:p>
    <w:p w:rsidR="003E4D2A" w:rsidRPr="00770A81" w:rsidRDefault="003E4D2A" w:rsidP="003E4D2A">
      <w:pPr>
        <w:rPr>
          <w:szCs w:val="22"/>
        </w:rPr>
      </w:pPr>
      <w:r w:rsidRPr="00770A81">
        <w:rPr>
          <w:szCs w:val="22"/>
        </w:rPr>
        <w:t xml:space="preserve">Chair: </w:t>
      </w:r>
      <w:r>
        <w:rPr>
          <w:szCs w:val="22"/>
        </w:rPr>
        <w:t>xxx</w:t>
      </w:r>
      <w:r w:rsidRPr="00770A81">
        <w:rPr>
          <w:szCs w:val="22"/>
        </w:rPr>
        <w:t xml:space="preserve"> (</w:t>
      </w:r>
      <w:r>
        <w:rPr>
          <w:szCs w:val="22"/>
        </w:rPr>
        <w:t>xxx</w:t>
      </w:r>
      <w:r w:rsidRPr="00770A81">
        <w:rPr>
          <w:szCs w:val="22"/>
        </w:rPr>
        <w:t>)</w:t>
      </w:r>
    </w:p>
    <w:p w:rsidR="003E4D2A" w:rsidRPr="00770A81" w:rsidRDefault="007426D9" w:rsidP="003E4D2A">
      <w:pPr>
        <w:rPr>
          <w:szCs w:val="22"/>
        </w:rPr>
      </w:pPr>
      <w:hyperlink r:id="rId18" w:history="1">
        <w:r w:rsidR="003E4D2A">
          <w:rPr>
            <w:rStyle w:val="Hyperlink"/>
            <w:szCs w:val="22"/>
          </w:rPr>
          <w:t>email</w:t>
        </w:r>
      </w:hyperlink>
    </w:p>
    <w:p w:rsidR="00F325E8" w:rsidRDefault="003E4D2A" w:rsidP="003E4D2A">
      <w:pPr>
        <w:pStyle w:val="ListParagraph"/>
        <w:ind w:left="0"/>
        <w:rPr>
          <w:b/>
          <w:szCs w:val="22"/>
        </w:rPr>
      </w:pPr>
      <w:r w:rsidRPr="00770A81">
        <w:rPr>
          <w:szCs w:val="22"/>
        </w:rPr>
        <w:t xml:space="preserve">Room: </w:t>
      </w:r>
      <w:r>
        <w:rPr>
          <w:szCs w:val="22"/>
        </w:rPr>
        <w:t>HiTang</w:t>
      </w:r>
    </w:p>
    <w:p w:rsidR="00770A81" w:rsidRPr="00770A81" w:rsidRDefault="00770A81" w:rsidP="00770A81">
      <w:pPr>
        <w:rPr>
          <w:b/>
          <w:szCs w:val="22"/>
        </w:rPr>
      </w:pPr>
    </w:p>
    <w:p w:rsidR="003E4D2A" w:rsidRDefault="00070067" w:rsidP="00770A81">
      <w:pPr>
        <w:pStyle w:val="ListParagraph"/>
        <w:numPr>
          <w:ilvl w:val="0"/>
          <w:numId w:val="10"/>
        </w:numPr>
        <w:ind w:left="0"/>
        <w:rPr>
          <w:b/>
          <w:szCs w:val="22"/>
        </w:rPr>
      </w:pPr>
      <w:r w:rsidRPr="00070067">
        <w:rPr>
          <w:b/>
          <w:szCs w:val="22"/>
        </w:rPr>
        <w:t>Deep Learning-Based Malicious Account Detection in the Momo Social Network</w:t>
      </w:r>
    </w:p>
    <w:p w:rsidR="00070067" w:rsidRPr="00070067" w:rsidRDefault="00070067" w:rsidP="00070067">
      <w:pPr>
        <w:pStyle w:val="ListParagraph"/>
        <w:ind w:left="0"/>
        <w:rPr>
          <w:szCs w:val="22"/>
        </w:rPr>
      </w:pPr>
      <w:r w:rsidRPr="00070067">
        <w:rPr>
          <w:szCs w:val="22"/>
        </w:rPr>
        <w:t>Jiaqi Wang, Xinlei He, Qingyuan Gong, Yang Chen, Tianyi Wang and Xin Wang</w:t>
      </w:r>
    </w:p>
    <w:p w:rsidR="00070067" w:rsidRDefault="00070067" w:rsidP="00070067">
      <w:pPr>
        <w:pStyle w:val="ListParagraph"/>
        <w:ind w:left="0"/>
        <w:rPr>
          <w:b/>
          <w:szCs w:val="22"/>
        </w:rPr>
      </w:pPr>
    </w:p>
    <w:p w:rsidR="00070067" w:rsidRDefault="00070067" w:rsidP="00770A81">
      <w:pPr>
        <w:pStyle w:val="ListParagraph"/>
        <w:numPr>
          <w:ilvl w:val="0"/>
          <w:numId w:val="10"/>
        </w:numPr>
        <w:ind w:left="0"/>
        <w:rPr>
          <w:b/>
          <w:szCs w:val="22"/>
        </w:rPr>
      </w:pPr>
      <w:r w:rsidRPr="00070067">
        <w:rPr>
          <w:b/>
          <w:szCs w:val="22"/>
        </w:rPr>
        <w:t>Multi-Dimension Threat Situation Assessment Based on Network Security Attributes</w:t>
      </w:r>
    </w:p>
    <w:p w:rsidR="00070067" w:rsidRPr="00070067" w:rsidRDefault="00070067" w:rsidP="00070067">
      <w:pPr>
        <w:pStyle w:val="ListParagraph"/>
        <w:ind w:left="0"/>
        <w:rPr>
          <w:szCs w:val="22"/>
        </w:rPr>
      </w:pPr>
      <w:r w:rsidRPr="00070067">
        <w:rPr>
          <w:szCs w:val="22"/>
        </w:rPr>
        <w:t>Yang Yu, Jian Wang, Jiqiang Liu, Lei Han, Xudong He and Shaohua Lv</w:t>
      </w:r>
    </w:p>
    <w:p w:rsidR="00070067" w:rsidRDefault="00070067" w:rsidP="00070067">
      <w:pPr>
        <w:pStyle w:val="ListParagraph"/>
        <w:ind w:left="0"/>
        <w:rPr>
          <w:b/>
          <w:szCs w:val="22"/>
        </w:rPr>
      </w:pPr>
    </w:p>
    <w:p w:rsidR="00070067" w:rsidRDefault="00070067" w:rsidP="00770A81">
      <w:pPr>
        <w:pStyle w:val="ListParagraph"/>
        <w:numPr>
          <w:ilvl w:val="0"/>
          <w:numId w:val="10"/>
        </w:numPr>
        <w:ind w:left="0"/>
        <w:rPr>
          <w:b/>
          <w:szCs w:val="22"/>
        </w:rPr>
      </w:pPr>
      <w:r w:rsidRPr="00070067">
        <w:rPr>
          <w:b/>
          <w:szCs w:val="22"/>
        </w:rPr>
        <w:t>Chirp Interference Mitigation for FHSS Communication Based on Compressive Sensing</w:t>
      </w:r>
    </w:p>
    <w:p w:rsidR="00070067" w:rsidRPr="00070067" w:rsidRDefault="00070067" w:rsidP="00070067">
      <w:pPr>
        <w:pStyle w:val="ListParagraph"/>
        <w:ind w:left="0"/>
        <w:rPr>
          <w:szCs w:val="22"/>
        </w:rPr>
      </w:pPr>
      <w:r w:rsidRPr="00070067">
        <w:rPr>
          <w:szCs w:val="22"/>
        </w:rPr>
        <w:t>Yongshun Zhang, Xin Jia, Weigang Zhu, Jianquan Zhao and Shuya Kong</w:t>
      </w:r>
    </w:p>
    <w:p w:rsidR="00070067" w:rsidRDefault="00070067" w:rsidP="00070067">
      <w:pPr>
        <w:pStyle w:val="ListParagraph"/>
        <w:ind w:left="0"/>
        <w:rPr>
          <w:b/>
          <w:szCs w:val="22"/>
        </w:rPr>
      </w:pPr>
    </w:p>
    <w:p w:rsidR="00070067" w:rsidRDefault="00070067" w:rsidP="00770A81">
      <w:pPr>
        <w:pStyle w:val="ListParagraph"/>
        <w:numPr>
          <w:ilvl w:val="0"/>
          <w:numId w:val="10"/>
        </w:numPr>
        <w:ind w:left="0"/>
        <w:rPr>
          <w:b/>
          <w:szCs w:val="22"/>
        </w:rPr>
      </w:pPr>
      <w:r w:rsidRPr="00070067">
        <w:rPr>
          <w:b/>
          <w:szCs w:val="22"/>
        </w:rPr>
        <w:t>New big data collecting method based on compressive sensing in WSN</w:t>
      </w:r>
    </w:p>
    <w:p w:rsidR="00070067" w:rsidRPr="00070067" w:rsidRDefault="00070067" w:rsidP="00070067">
      <w:pPr>
        <w:pStyle w:val="ListParagraph"/>
        <w:ind w:left="0"/>
        <w:rPr>
          <w:szCs w:val="22"/>
        </w:rPr>
      </w:pPr>
      <w:r w:rsidRPr="00070067">
        <w:rPr>
          <w:szCs w:val="22"/>
        </w:rPr>
        <w:t>Degan Zhang, Yue Dong, Jie Zhang and Ting Zhang</w:t>
      </w:r>
    </w:p>
    <w:p w:rsidR="00070067" w:rsidRDefault="00070067" w:rsidP="00070067">
      <w:pPr>
        <w:pStyle w:val="ListParagraph"/>
        <w:ind w:left="0"/>
        <w:rPr>
          <w:b/>
          <w:szCs w:val="22"/>
        </w:rPr>
      </w:pPr>
    </w:p>
    <w:p w:rsidR="00070067" w:rsidRDefault="00070067" w:rsidP="00770A81">
      <w:pPr>
        <w:pStyle w:val="ListParagraph"/>
        <w:numPr>
          <w:ilvl w:val="0"/>
          <w:numId w:val="10"/>
        </w:numPr>
        <w:ind w:left="0"/>
        <w:rPr>
          <w:b/>
          <w:szCs w:val="22"/>
        </w:rPr>
      </w:pPr>
      <w:bookmarkStart w:id="6" w:name="273"/>
      <w:r w:rsidRPr="00070067">
        <w:rPr>
          <w:b/>
          <w:szCs w:val="22"/>
        </w:rPr>
        <w:t>A Feasible Anomaly Diagnosis Mechanism for Stateful Firewall Rules</w:t>
      </w:r>
      <w:bookmarkEnd w:id="6"/>
    </w:p>
    <w:p w:rsidR="00070067" w:rsidRPr="00070067" w:rsidRDefault="00070067" w:rsidP="00070067">
      <w:pPr>
        <w:pStyle w:val="ListParagraph"/>
        <w:ind w:left="0"/>
        <w:rPr>
          <w:szCs w:val="22"/>
        </w:rPr>
      </w:pPr>
      <w:r w:rsidRPr="00070067">
        <w:rPr>
          <w:szCs w:val="22"/>
        </w:rPr>
        <w:t>Chi-Shih Chao</w:t>
      </w:r>
    </w:p>
    <w:p w:rsidR="00070067" w:rsidRDefault="00070067" w:rsidP="00070067">
      <w:pPr>
        <w:pStyle w:val="ListParagraph"/>
        <w:ind w:left="0"/>
        <w:rPr>
          <w:b/>
          <w:szCs w:val="22"/>
        </w:rPr>
      </w:pPr>
    </w:p>
    <w:p w:rsidR="00070067" w:rsidRDefault="00070067" w:rsidP="00770A81">
      <w:pPr>
        <w:pStyle w:val="ListParagraph"/>
        <w:numPr>
          <w:ilvl w:val="0"/>
          <w:numId w:val="10"/>
        </w:numPr>
        <w:ind w:left="0"/>
        <w:rPr>
          <w:b/>
          <w:szCs w:val="22"/>
        </w:rPr>
      </w:pPr>
      <w:r w:rsidRPr="00070067">
        <w:rPr>
          <w:b/>
          <w:szCs w:val="22"/>
        </w:rPr>
        <w:t>A Stop-wait Collaborative Charging Scheme for Mobile Wireless Rechargeable Sensor Networks</w:t>
      </w:r>
    </w:p>
    <w:p w:rsidR="00070067" w:rsidRPr="00070067" w:rsidRDefault="00070067" w:rsidP="00D20B5C">
      <w:pPr>
        <w:pStyle w:val="ListParagraph"/>
        <w:ind w:left="0"/>
        <w:rPr>
          <w:szCs w:val="22"/>
        </w:rPr>
      </w:pPr>
      <w:r w:rsidRPr="00070067">
        <w:rPr>
          <w:szCs w:val="22"/>
        </w:rPr>
        <w:t>He Li, Xiao Tian, Yihua Lan, Qinglei Qi, Quan Liu and Jinjiang Liu</w:t>
      </w:r>
    </w:p>
    <w:p w:rsidR="00070067" w:rsidRDefault="00070067" w:rsidP="00070067">
      <w:pPr>
        <w:pStyle w:val="ListParagraph"/>
        <w:ind w:left="0"/>
        <w:rPr>
          <w:b/>
          <w:szCs w:val="22"/>
        </w:rPr>
      </w:pPr>
    </w:p>
    <w:p w:rsidR="00070067" w:rsidRDefault="00070067" w:rsidP="00770A81">
      <w:pPr>
        <w:pStyle w:val="ListParagraph"/>
        <w:numPr>
          <w:ilvl w:val="0"/>
          <w:numId w:val="10"/>
        </w:numPr>
        <w:ind w:left="0"/>
        <w:rPr>
          <w:b/>
          <w:szCs w:val="22"/>
        </w:rPr>
      </w:pPr>
      <w:r w:rsidRPr="00070067">
        <w:rPr>
          <w:b/>
          <w:szCs w:val="22"/>
        </w:rPr>
        <w:t>QoS Control Based on the Time Sequence of First Few Packets</w:t>
      </w:r>
    </w:p>
    <w:p w:rsidR="00070067" w:rsidRPr="00070067" w:rsidRDefault="00070067" w:rsidP="00070067">
      <w:pPr>
        <w:rPr>
          <w:szCs w:val="22"/>
        </w:rPr>
      </w:pPr>
      <w:r w:rsidRPr="00070067">
        <w:rPr>
          <w:szCs w:val="22"/>
        </w:rPr>
        <w:t>Aung Kuang Myat, Masaru Onodera and Yoshito Tobe</w:t>
      </w:r>
    </w:p>
    <w:p w:rsidR="00070067" w:rsidRDefault="00070067" w:rsidP="00070067">
      <w:pPr>
        <w:pStyle w:val="ListParagraph"/>
        <w:ind w:left="0"/>
        <w:rPr>
          <w:b/>
          <w:szCs w:val="22"/>
        </w:rPr>
      </w:pPr>
    </w:p>
    <w:p w:rsidR="00070067" w:rsidRDefault="00070067" w:rsidP="00770A81">
      <w:pPr>
        <w:pStyle w:val="ListParagraph"/>
        <w:numPr>
          <w:ilvl w:val="0"/>
          <w:numId w:val="10"/>
        </w:numPr>
        <w:ind w:left="0"/>
        <w:rPr>
          <w:b/>
          <w:szCs w:val="22"/>
        </w:rPr>
      </w:pPr>
      <w:r w:rsidRPr="00070067">
        <w:rPr>
          <w:b/>
          <w:szCs w:val="22"/>
        </w:rPr>
        <w:t>Towards Effective Genetic Trust Evaluation in Open Network</w:t>
      </w:r>
    </w:p>
    <w:p w:rsidR="00070067" w:rsidRDefault="00070067" w:rsidP="00070067">
      <w:pPr>
        <w:pStyle w:val="ListParagraph"/>
        <w:ind w:left="0"/>
        <w:rPr>
          <w:szCs w:val="22"/>
        </w:rPr>
      </w:pPr>
      <w:r w:rsidRPr="00070067">
        <w:rPr>
          <w:szCs w:val="22"/>
        </w:rPr>
        <w:t>Shunan Ma</w:t>
      </w:r>
    </w:p>
    <w:p w:rsidR="00E364C1" w:rsidRPr="00070067" w:rsidRDefault="00E364C1" w:rsidP="00070067">
      <w:pPr>
        <w:pStyle w:val="ListParagraph"/>
        <w:ind w:left="0"/>
        <w:rPr>
          <w:szCs w:val="22"/>
        </w:rPr>
      </w:pPr>
    </w:p>
    <w:p w:rsidR="00070067" w:rsidRDefault="00070067" w:rsidP="00770A81">
      <w:pPr>
        <w:pStyle w:val="ListParagraph"/>
        <w:numPr>
          <w:ilvl w:val="0"/>
          <w:numId w:val="10"/>
        </w:numPr>
        <w:ind w:left="0"/>
        <w:rPr>
          <w:b/>
          <w:szCs w:val="22"/>
        </w:rPr>
      </w:pPr>
      <w:r w:rsidRPr="00070067">
        <w:rPr>
          <w:b/>
          <w:szCs w:val="22"/>
        </w:rPr>
        <w:t xml:space="preserve">Crowdsensing </w:t>
      </w:r>
      <w:r>
        <w:rPr>
          <w:b/>
          <w:szCs w:val="22"/>
        </w:rPr>
        <w:t>Approach t</w:t>
      </w:r>
      <w:r w:rsidRPr="00070067">
        <w:rPr>
          <w:b/>
          <w:szCs w:val="22"/>
        </w:rPr>
        <w:t xml:space="preserve">o Monitor </w:t>
      </w:r>
      <w:r>
        <w:rPr>
          <w:b/>
          <w:szCs w:val="22"/>
        </w:rPr>
        <w:t>a</w:t>
      </w:r>
      <w:r w:rsidR="00D20B5C">
        <w:rPr>
          <w:b/>
          <w:szCs w:val="22"/>
        </w:rPr>
        <w:t>nd Optimize Wi-Fi Networks i</w:t>
      </w:r>
      <w:r w:rsidRPr="00070067">
        <w:rPr>
          <w:b/>
          <w:szCs w:val="22"/>
        </w:rPr>
        <w:t>n Adversarial Environments</w:t>
      </w:r>
    </w:p>
    <w:p w:rsidR="00070067" w:rsidRPr="00070067" w:rsidRDefault="00070067" w:rsidP="00070067">
      <w:pPr>
        <w:pStyle w:val="ListParagraph"/>
        <w:ind w:left="0"/>
        <w:rPr>
          <w:szCs w:val="22"/>
        </w:rPr>
      </w:pPr>
      <w:r w:rsidRPr="00070067">
        <w:rPr>
          <w:szCs w:val="22"/>
        </w:rPr>
        <w:t>Eliana Neuza Silva, Fernando Mira Da Silva and Rui Manuel Rocha</w:t>
      </w:r>
    </w:p>
    <w:p w:rsidR="00070067" w:rsidRDefault="00070067" w:rsidP="00D20B5C">
      <w:pPr>
        <w:pStyle w:val="ListParagraph"/>
        <w:ind w:left="0"/>
        <w:rPr>
          <w:b/>
          <w:szCs w:val="22"/>
        </w:rPr>
      </w:pPr>
    </w:p>
    <w:p w:rsidR="00D20B5C" w:rsidRDefault="00D20B5C" w:rsidP="00770A81">
      <w:pPr>
        <w:pStyle w:val="ListParagraph"/>
        <w:numPr>
          <w:ilvl w:val="0"/>
          <w:numId w:val="10"/>
        </w:numPr>
        <w:ind w:left="0"/>
        <w:rPr>
          <w:b/>
          <w:szCs w:val="22"/>
        </w:rPr>
      </w:pPr>
      <w:r w:rsidRPr="00D20B5C">
        <w:rPr>
          <w:b/>
          <w:szCs w:val="22"/>
        </w:rPr>
        <w:t>A Distributed Approach based on Hierarchical Decompostion for Network Coded Group Multicast</w:t>
      </w:r>
    </w:p>
    <w:p w:rsidR="00D20B5C" w:rsidRPr="00D20B5C" w:rsidRDefault="00D20B5C" w:rsidP="00D20B5C">
      <w:pPr>
        <w:pStyle w:val="ListParagraph"/>
        <w:ind w:left="0"/>
        <w:rPr>
          <w:szCs w:val="22"/>
        </w:rPr>
      </w:pPr>
      <w:r w:rsidRPr="00D20B5C">
        <w:rPr>
          <w:szCs w:val="22"/>
        </w:rPr>
        <w:t>Meng Sun, Xinchang Zhang and Jianwei Zhang</w:t>
      </w:r>
    </w:p>
    <w:p w:rsidR="00B1528B" w:rsidRPr="007B349E" w:rsidRDefault="00CC66D0" w:rsidP="00B1528B">
      <w:pPr>
        <w:pStyle w:val="Heading1"/>
        <w:pageBreakBefore/>
        <w:spacing w:before="0"/>
      </w:pPr>
      <w:r w:rsidRPr="007B349E">
        <w:t xml:space="preserve">August </w:t>
      </w:r>
      <w:r w:rsidR="00A215AC" w:rsidRPr="007B349E">
        <w:t>1</w:t>
      </w:r>
      <w:r w:rsidRPr="007B349E">
        <w:t xml:space="preserve"> (Wednesday) </w:t>
      </w:r>
    </w:p>
    <w:p w:rsidR="00CC66D0" w:rsidRPr="007B349E" w:rsidRDefault="00CC66D0" w:rsidP="00D420A5">
      <w:pPr>
        <w:pStyle w:val="Heading1"/>
      </w:pPr>
      <w:r w:rsidRPr="007B349E">
        <w:t>8:30-</w:t>
      </w:r>
      <w:r w:rsidR="00824379" w:rsidRPr="007B349E">
        <w:t>9</w:t>
      </w:r>
      <w:r w:rsidRPr="007B349E">
        <w:t>:</w:t>
      </w:r>
      <w:r w:rsidR="00824379" w:rsidRPr="007B349E">
        <w:t>3</w:t>
      </w:r>
      <w:r w:rsidRPr="007B349E">
        <w:t>0</w:t>
      </w:r>
    </w:p>
    <w:p w:rsidR="00CC66D0" w:rsidRPr="007B349E" w:rsidRDefault="00F90257" w:rsidP="007B349E">
      <w:pPr>
        <w:pStyle w:val="Heading2"/>
        <w:pBdr>
          <w:bottom w:val="single" w:sz="4" w:space="1" w:color="auto"/>
        </w:pBdr>
      </w:pPr>
      <w:r>
        <w:t>Keynote IV</w:t>
      </w:r>
      <w:r w:rsidR="0047519B" w:rsidRPr="007B349E">
        <w:t xml:space="preserve">: </w:t>
      </w:r>
      <w:r w:rsidR="007B349E" w:rsidRPr="007B349E">
        <w:t>Automated Driving and</w:t>
      </w:r>
      <w:r w:rsidR="007B349E">
        <w:t xml:space="preserve"> </w:t>
      </w:r>
      <w:r w:rsidR="007B349E" w:rsidRPr="007B349E">
        <w:t>Connected Vehicles</w:t>
      </w:r>
      <w:r w:rsidR="007B349E">
        <w:t xml:space="preserve">   </w:t>
      </w:r>
    </w:p>
    <w:p w:rsidR="00A02888" w:rsidRPr="007B349E" w:rsidRDefault="001205C8" w:rsidP="0047519B">
      <w:r w:rsidRPr="007B349E">
        <w:t xml:space="preserve">Speaker: </w:t>
      </w:r>
      <w:r w:rsidR="007B349E" w:rsidRPr="007B349E">
        <w:t xml:space="preserve">Xuemin (Sherman) Shen (University of Waterloo) </w:t>
      </w:r>
    </w:p>
    <w:p w:rsidR="00096685" w:rsidRPr="007B349E" w:rsidRDefault="00096685" w:rsidP="00CE4BF3">
      <w:r w:rsidRPr="007B349E">
        <w:t xml:space="preserve">Chair: </w:t>
      </w:r>
      <w:r w:rsidR="007B349E">
        <w:t>Kui Ren (University at Buffalo)</w:t>
      </w:r>
    </w:p>
    <w:p w:rsidR="001205C8" w:rsidRPr="007B349E" w:rsidRDefault="001205C8" w:rsidP="00CE4BF3">
      <w:r w:rsidRPr="007B349E">
        <w:t xml:space="preserve">Room: </w:t>
      </w:r>
      <w:r w:rsidR="007B349E">
        <w:t>FuRong</w:t>
      </w:r>
    </w:p>
    <w:p w:rsidR="00FB2BBE" w:rsidRPr="00E31816" w:rsidRDefault="003D4C58" w:rsidP="005B63D7">
      <w:pPr>
        <w:pStyle w:val="Heading1"/>
        <w:spacing w:before="360"/>
      </w:pPr>
      <w:r w:rsidRPr="00E31816">
        <w:t>10:0</w:t>
      </w:r>
      <w:r w:rsidR="00677F31" w:rsidRPr="00E31816">
        <w:t>0-12:0</w:t>
      </w:r>
      <w:r w:rsidR="00FB2BBE" w:rsidRPr="00E31816">
        <w:t>0</w:t>
      </w:r>
    </w:p>
    <w:p w:rsidR="003D3FF3" w:rsidRPr="00E31816" w:rsidRDefault="00E31816" w:rsidP="00CE4BF3">
      <w:pPr>
        <w:pStyle w:val="Heading2"/>
        <w:pBdr>
          <w:bottom w:val="single" w:sz="4" w:space="1" w:color="auto"/>
        </w:pBdr>
      </w:pPr>
      <w:r>
        <w:t>Session 9:</w:t>
      </w:r>
      <w:r w:rsidR="007E00F4" w:rsidRPr="00E31816">
        <w:t xml:space="preserve"> </w:t>
      </w:r>
      <w:r w:rsidRPr="00E31816">
        <w:t>Modeling and Evaluation</w:t>
      </w:r>
    </w:p>
    <w:p w:rsidR="003D3FF3" w:rsidRPr="00E31816" w:rsidRDefault="003D3FF3" w:rsidP="00CE4BF3">
      <w:r w:rsidRPr="00E31816">
        <w:t>Chair</w:t>
      </w:r>
      <w:r w:rsidR="007E00F4" w:rsidRPr="00E31816">
        <w:t>:</w:t>
      </w:r>
      <w:r w:rsidR="00E31816" w:rsidRPr="00E31816">
        <w:t xml:space="preserve"> xxx</w:t>
      </w:r>
      <w:r w:rsidR="001929BD" w:rsidRPr="00E31816">
        <w:t xml:space="preserve"> (</w:t>
      </w:r>
      <w:r w:rsidR="00E31816" w:rsidRPr="00E31816">
        <w:t>xxx</w:t>
      </w:r>
      <w:r w:rsidR="001929BD" w:rsidRPr="00E31816">
        <w:t>)</w:t>
      </w:r>
    </w:p>
    <w:p w:rsidR="00504490" w:rsidRPr="00E31816" w:rsidRDefault="007426D9" w:rsidP="00CE4BF3">
      <w:hyperlink r:id="rId19" w:history="1">
        <w:r w:rsidR="00E31816" w:rsidRPr="00E31816">
          <w:rPr>
            <w:rStyle w:val="Hyperlink"/>
            <w:sz w:val="20"/>
            <w:szCs w:val="20"/>
          </w:rPr>
          <w:t>email</w:t>
        </w:r>
      </w:hyperlink>
    </w:p>
    <w:p w:rsidR="003D3FF3" w:rsidRPr="00E31816" w:rsidRDefault="003D3FF3" w:rsidP="00CE4BF3">
      <w:pPr>
        <w:rPr>
          <w:rFonts w:eastAsia="Times New Roman" w:cs="Times New Roman"/>
        </w:rPr>
      </w:pPr>
      <w:r w:rsidRPr="00E31816">
        <w:t xml:space="preserve">Room: </w:t>
      </w:r>
      <w:r w:rsidR="00E31816" w:rsidRPr="00E31816">
        <w:t>FuRong</w:t>
      </w:r>
    </w:p>
    <w:p w:rsidR="00B1528B" w:rsidRPr="00E31816" w:rsidRDefault="00B1528B" w:rsidP="00CE4BF3"/>
    <w:p w:rsidR="00E31816" w:rsidRPr="00E31816" w:rsidRDefault="00E31816" w:rsidP="00E31816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E31816">
        <w:rPr>
          <w:rFonts w:cs="Lucida Grande"/>
          <w:b/>
          <w:color w:val="000000"/>
        </w:rPr>
        <w:t>Bandwidth Preemption for High-Priority Data Transfer on Dedicated Channels</w:t>
      </w:r>
    </w:p>
    <w:p w:rsidR="00E31816" w:rsidRPr="00E31816" w:rsidRDefault="00E31816" w:rsidP="00E31816">
      <w:pPr>
        <w:pStyle w:val="ListParagraph"/>
        <w:ind w:left="0"/>
        <w:rPr>
          <w:rFonts w:cs="Lucida Grande"/>
          <w:color w:val="000000"/>
        </w:rPr>
      </w:pPr>
      <w:r w:rsidRPr="00E31816">
        <w:rPr>
          <w:rFonts w:cs="Lucida Grande"/>
          <w:color w:val="000000"/>
        </w:rPr>
        <w:t>Liudong Zuo, Chase Wu, Nageswara Rao, Aiqin Hou and Chia-Han Chang</w:t>
      </w:r>
    </w:p>
    <w:p w:rsidR="00E31816" w:rsidRDefault="00E31816" w:rsidP="00E31816">
      <w:pPr>
        <w:pStyle w:val="ListParagraph"/>
        <w:ind w:left="0"/>
        <w:rPr>
          <w:rFonts w:cs="Lucida Grande"/>
          <w:b/>
          <w:color w:val="000000"/>
        </w:rPr>
      </w:pPr>
    </w:p>
    <w:p w:rsidR="00E31816" w:rsidRDefault="00E31816" w:rsidP="00E31816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E31816">
        <w:rPr>
          <w:rFonts w:cs="Lucida Grande"/>
          <w:b/>
          <w:color w:val="000000"/>
        </w:rPr>
        <w:t>Towards a Robust and Scalable TCP Flavors Prediction Model from Passive Traffic</w:t>
      </w:r>
    </w:p>
    <w:p w:rsidR="00E31816" w:rsidRPr="00E31816" w:rsidRDefault="00E31816" w:rsidP="00E31816">
      <w:pPr>
        <w:pStyle w:val="ListParagraph"/>
        <w:ind w:left="0"/>
        <w:rPr>
          <w:rFonts w:cs="Lucida Grande"/>
          <w:color w:val="000000"/>
        </w:rPr>
      </w:pPr>
      <w:r w:rsidRPr="00E31816">
        <w:rPr>
          <w:rFonts w:cs="Lucida Grande"/>
          <w:color w:val="000000"/>
        </w:rPr>
        <w:t>Desta Haileselassie Hagos, Paal E. Engelstad, Anis Yazidi and Øivind Kure</w:t>
      </w:r>
    </w:p>
    <w:p w:rsidR="00E31816" w:rsidRPr="00E31816" w:rsidRDefault="00E31816" w:rsidP="00E31816">
      <w:pPr>
        <w:rPr>
          <w:rFonts w:cs="Lucida Grande"/>
          <w:b/>
          <w:color w:val="000000"/>
        </w:rPr>
      </w:pPr>
    </w:p>
    <w:p w:rsidR="00E31816" w:rsidRDefault="000139B9" w:rsidP="000139B9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0139B9">
        <w:rPr>
          <w:rFonts w:cs="Lucida Grande"/>
          <w:b/>
          <w:color w:val="000000"/>
        </w:rPr>
        <w:t>Estimating Short Connection Capacity on High Performance User Level Network Stack</w:t>
      </w:r>
    </w:p>
    <w:p w:rsidR="000139B9" w:rsidRPr="000139B9" w:rsidRDefault="000139B9" w:rsidP="000139B9">
      <w:pPr>
        <w:pStyle w:val="ListParagraph"/>
        <w:ind w:left="0"/>
        <w:rPr>
          <w:rFonts w:cs="Lucida Grande"/>
          <w:color w:val="000000"/>
        </w:rPr>
      </w:pPr>
      <w:r w:rsidRPr="000139B9">
        <w:rPr>
          <w:rFonts w:cs="Lucida Grande"/>
          <w:color w:val="000000"/>
        </w:rPr>
        <w:t>Jing Xie, Wenxue Cheng, Tong Zhang, Danfeng Shan and Fengyuan Ren</w:t>
      </w:r>
    </w:p>
    <w:p w:rsidR="000139B9" w:rsidRPr="000139B9" w:rsidRDefault="000139B9" w:rsidP="000139B9">
      <w:pPr>
        <w:pStyle w:val="ListParagraph"/>
        <w:ind w:left="0"/>
        <w:rPr>
          <w:rFonts w:cs="Lucida Grande"/>
          <w:b/>
          <w:color w:val="000000"/>
        </w:rPr>
      </w:pPr>
    </w:p>
    <w:p w:rsidR="000139B9" w:rsidRPr="000139B9" w:rsidRDefault="000139B9" w:rsidP="000139B9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0139B9">
        <w:rPr>
          <w:rFonts w:cs="Lucida Grande"/>
          <w:b/>
          <w:color w:val="000000"/>
        </w:rPr>
        <w:t>FlowCop: Detecting “Stranger” in Network Traffic Classification</w:t>
      </w:r>
    </w:p>
    <w:p w:rsidR="000139B9" w:rsidRPr="000139B9" w:rsidRDefault="000139B9" w:rsidP="000139B9">
      <w:pPr>
        <w:pStyle w:val="ListParagraph"/>
        <w:ind w:left="0"/>
        <w:rPr>
          <w:rFonts w:cs="Lucida Grande"/>
          <w:color w:val="000000"/>
        </w:rPr>
      </w:pPr>
      <w:r w:rsidRPr="000139B9">
        <w:rPr>
          <w:rFonts w:cs="Lucida Grande"/>
          <w:color w:val="000000"/>
        </w:rPr>
        <w:t>Ningjia Fu, Yuwei Xu, Jianzhong Zhang, Rongkang Wang and Jingdong Xu</w:t>
      </w:r>
    </w:p>
    <w:p w:rsidR="000139B9" w:rsidRDefault="000139B9" w:rsidP="000139B9">
      <w:pPr>
        <w:pStyle w:val="ListParagraph"/>
        <w:ind w:left="0"/>
        <w:rPr>
          <w:rFonts w:cs="Lucida Grande"/>
          <w:b/>
          <w:color w:val="000000"/>
        </w:rPr>
      </w:pPr>
    </w:p>
    <w:p w:rsidR="000139B9" w:rsidRPr="000139B9" w:rsidRDefault="000139B9" w:rsidP="000139B9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0139B9">
        <w:rPr>
          <w:rFonts w:cs="Lucida Grande"/>
          <w:b/>
          <w:color w:val="000000"/>
        </w:rPr>
        <w:t>Redundancy Elimination on Unidirectional Lossy Links</w:t>
      </w:r>
    </w:p>
    <w:p w:rsidR="000139B9" w:rsidRPr="000139B9" w:rsidRDefault="000139B9" w:rsidP="000139B9">
      <w:pPr>
        <w:pStyle w:val="ListParagraph"/>
        <w:ind w:left="0"/>
        <w:rPr>
          <w:rFonts w:cs="Lucida Grande"/>
          <w:color w:val="000000"/>
        </w:rPr>
      </w:pPr>
      <w:r w:rsidRPr="000139B9">
        <w:rPr>
          <w:rFonts w:cs="Lucida Grande"/>
          <w:color w:val="000000"/>
        </w:rPr>
        <w:t>Leijun Huang, Hailin Feng, Ying Le and Chaofan Shen</w:t>
      </w:r>
    </w:p>
    <w:p w:rsidR="000139B9" w:rsidRDefault="000139B9" w:rsidP="000139B9">
      <w:pPr>
        <w:pStyle w:val="ListParagraph"/>
        <w:ind w:left="0"/>
        <w:rPr>
          <w:rFonts w:cs="Lucida Grande"/>
          <w:b/>
          <w:color w:val="000000"/>
        </w:rPr>
      </w:pPr>
    </w:p>
    <w:p w:rsidR="003D3FF3" w:rsidRPr="000139B9" w:rsidRDefault="007139B1" w:rsidP="00CE4BF3">
      <w:pPr>
        <w:pStyle w:val="Heading2"/>
        <w:pBdr>
          <w:bottom w:val="single" w:sz="4" w:space="1" w:color="auto"/>
        </w:pBdr>
      </w:pPr>
      <w:r w:rsidRPr="000139B9">
        <w:t>Session 1</w:t>
      </w:r>
      <w:r w:rsidR="000139B9" w:rsidRPr="000139B9">
        <w:t xml:space="preserve">0: </w:t>
      </w:r>
      <w:r w:rsidRPr="000139B9">
        <w:t xml:space="preserve"> Social Networks and </w:t>
      </w:r>
      <w:r w:rsidR="000139B9" w:rsidRPr="000139B9">
        <w:t xml:space="preserve">Green </w:t>
      </w:r>
      <w:r w:rsidRPr="000139B9">
        <w:t>Computing</w:t>
      </w:r>
    </w:p>
    <w:p w:rsidR="000139B9" w:rsidRDefault="003D3FF3" w:rsidP="00CE4BF3">
      <w:r w:rsidRPr="000139B9">
        <w:t xml:space="preserve">Chair: </w:t>
      </w:r>
      <w:r w:rsidR="000139B9">
        <w:t>xxx</w:t>
      </w:r>
      <w:r w:rsidR="008328C7" w:rsidRPr="000139B9">
        <w:t xml:space="preserve"> </w:t>
      </w:r>
      <w:r w:rsidR="001929BD" w:rsidRPr="000139B9">
        <w:t>(</w:t>
      </w:r>
      <w:r w:rsidR="000139B9">
        <w:t>xxx</w:t>
      </w:r>
      <w:r w:rsidR="001929BD" w:rsidRPr="000139B9">
        <w:t>)</w:t>
      </w:r>
      <w:r w:rsidR="000139B9">
        <w:t xml:space="preserve"> </w:t>
      </w:r>
    </w:p>
    <w:p w:rsidR="000139B9" w:rsidRDefault="000139B9" w:rsidP="00CE4BF3">
      <w:r>
        <w:t>Email</w:t>
      </w:r>
    </w:p>
    <w:p w:rsidR="003D3FF3" w:rsidRPr="000139B9" w:rsidRDefault="003D3FF3" w:rsidP="00CE4BF3">
      <w:pPr>
        <w:rPr>
          <w:rFonts w:eastAsia="Times New Roman" w:cs="Times New Roman"/>
        </w:rPr>
      </w:pPr>
      <w:r w:rsidRPr="000139B9">
        <w:t xml:space="preserve">Room: </w:t>
      </w:r>
      <w:r w:rsidR="000139B9">
        <w:t>HiTang</w:t>
      </w:r>
    </w:p>
    <w:p w:rsidR="00B1528B" w:rsidRPr="000139B9" w:rsidRDefault="00B1528B" w:rsidP="00CE4BF3"/>
    <w:p w:rsidR="000139B9" w:rsidRPr="000139B9" w:rsidRDefault="000139B9" w:rsidP="000139B9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0139B9">
        <w:rPr>
          <w:rFonts w:cs="Lucida Grande"/>
          <w:b/>
          <w:color w:val="000000"/>
        </w:rPr>
        <w:t xml:space="preserve">Approximating the </w:t>
      </w:r>
      <w:r w:rsidRPr="000139B9">
        <w:rPr>
          <w:rFonts w:cs="Lucida Grande"/>
          <w:b/>
          <w:i/>
          <w:color w:val="000000"/>
        </w:rPr>
        <w:t>k</w:t>
      </w:r>
      <w:r w:rsidRPr="000139B9">
        <w:rPr>
          <w:rFonts w:cs="Lucida Grande"/>
          <w:b/>
          <w:color w:val="000000"/>
        </w:rPr>
        <w:t>-Minimum Distance Rumor Source Detection in Online Social Networks</w:t>
      </w:r>
    </w:p>
    <w:p w:rsidR="000139B9" w:rsidRPr="000139B9" w:rsidRDefault="000139B9" w:rsidP="000139B9">
      <w:pPr>
        <w:pStyle w:val="ListParagraph"/>
        <w:ind w:left="0"/>
        <w:rPr>
          <w:rFonts w:cs="Lucida Grande"/>
          <w:color w:val="000000"/>
        </w:rPr>
      </w:pPr>
      <w:r w:rsidRPr="000139B9">
        <w:rPr>
          <w:rFonts w:cs="Lucida Grande"/>
          <w:color w:val="000000"/>
        </w:rPr>
        <w:t>Soklong Lim, Jun Hao, Zaixin Lu, Xuechen Zhang and Zhao Zhang</w:t>
      </w:r>
    </w:p>
    <w:p w:rsidR="000139B9" w:rsidRDefault="000139B9" w:rsidP="000139B9">
      <w:pPr>
        <w:pStyle w:val="ListParagraph"/>
        <w:ind w:left="0"/>
        <w:rPr>
          <w:rFonts w:cs="Lucida Grande"/>
          <w:b/>
          <w:color w:val="000000"/>
        </w:rPr>
      </w:pPr>
    </w:p>
    <w:p w:rsidR="000139B9" w:rsidRPr="000139B9" w:rsidRDefault="000139B9" w:rsidP="000139B9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0139B9">
        <w:rPr>
          <w:rFonts w:cs="Lucida Grande"/>
          <w:b/>
          <w:color w:val="000000"/>
        </w:rPr>
        <w:t>Optimizing Online Task Allocation for Multi-Attribute Social Sensing</w:t>
      </w:r>
    </w:p>
    <w:p w:rsidR="000139B9" w:rsidRPr="000139B9" w:rsidRDefault="000139B9" w:rsidP="000139B9">
      <w:pPr>
        <w:pStyle w:val="ListParagraph"/>
        <w:ind w:left="0"/>
        <w:rPr>
          <w:rFonts w:cs="Lucida Grande"/>
          <w:color w:val="000000"/>
        </w:rPr>
      </w:pPr>
      <w:r w:rsidRPr="000139B9">
        <w:rPr>
          <w:rFonts w:cs="Lucida Grande"/>
          <w:color w:val="000000"/>
        </w:rPr>
        <w:t>Yang Zhang, Daniel Zhang, Nathan Vance and Dong Wang</w:t>
      </w:r>
    </w:p>
    <w:p w:rsidR="000139B9" w:rsidRDefault="000139B9" w:rsidP="000139B9">
      <w:pPr>
        <w:pStyle w:val="ListParagraph"/>
        <w:ind w:left="0"/>
        <w:rPr>
          <w:rFonts w:cs="Lucida Grande"/>
          <w:b/>
          <w:color w:val="000000"/>
        </w:rPr>
      </w:pPr>
    </w:p>
    <w:p w:rsidR="000139B9" w:rsidRPr="000139B9" w:rsidRDefault="000139B9" w:rsidP="000139B9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0139B9">
        <w:rPr>
          <w:rFonts w:cs="Lucida Grande"/>
          <w:b/>
          <w:color w:val="000000"/>
        </w:rPr>
        <w:t xml:space="preserve">Evolution </w:t>
      </w:r>
      <w:r w:rsidR="00E364C1">
        <w:rPr>
          <w:rFonts w:cs="Lucida Grande"/>
          <w:b/>
          <w:color w:val="000000"/>
        </w:rPr>
        <w:t>o</w:t>
      </w:r>
      <w:r w:rsidR="00E364C1" w:rsidRPr="000139B9">
        <w:rPr>
          <w:rFonts w:cs="Lucida Grande"/>
          <w:b/>
          <w:color w:val="000000"/>
        </w:rPr>
        <w:t>f Reso</w:t>
      </w:r>
      <w:r w:rsidR="00E364C1">
        <w:rPr>
          <w:rFonts w:cs="Lucida Grande"/>
          <w:b/>
          <w:color w:val="000000"/>
        </w:rPr>
        <w:t>urce Sharing Cooperation Based o</w:t>
      </w:r>
      <w:r w:rsidR="00E364C1" w:rsidRPr="000139B9">
        <w:rPr>
          <w:rFonts w:cs="Lucida Grande"/>
          <w:b/>
          <w:color w:val="000000"/>
        </w:rPr>
        <w:t xml:space="preserve">n Reciprocity </w:t>
      </w:r>
      <w:r w:rsidR="00E364C1">
        <w:rPr>
          <w:rFonts w:cs="Lucida Grande"/>
          <w:b/>
          <w:color w:val="000000"/>
        </w:rPr>
        <w:t>i</w:t>
      </w:r>
      <w:r w:rsidR="00E364C1" w:rsidRPr="000139B9">
        <w:rPr>
          <w:rFonts w:cs="Lucida Grande"/>
          <w:b/>
          <w:color w:val="000000"/>
        </w:rPr>
        <w:t>n Social Networks</w:t>
      </w:r>
    </w:p>
    <w:p w:rsidR="000139B9" w:rsidRPr="000139B9" w:rsidRDefault="000139B9" w:rsidP="000139B9">
      <w:pPr>
        <w:pStyle w:val="ListParagraph"/>
        <w:ind w:left="0"/>
        <w:rPr>
          <w:rFonts w:cs="Lucida Grande"/>
          <w:color w:val="000000"/>
        </w:rPr>
      </w:pPr>
      <w:r w:rsidRPr="000139B9">
        <w:rPr>
          <w:rFonts w:cs="Lucida Grande"/>
          <w:color w:val="000000"/>
        </w:rPr>
        <w:t>Guanghai Cui, Yizhi Ren, Shengwen Tian, Ting Wu and Kim-Kwang Raymond Choo</w:t>
      </w:r>
    </w:p>
    <w:p w:rsidR="000139B9" w:rsidRDefault="000139B9" w:rsidP="000139B9">
      <w:pPr>
        <w:pStyle w:val="ListParagraph"/>
        <w:ind w:left="0"/>
        <w:rPr>
          <w:rFonts w:cs="Lucida Grande"/>
          <w:b/>
          <w:color w:val="000000"/>
        </w:rPr>
      </w:pPr>
    </w:p>
    <w:p w:rsidR="000139B9" w:rsidRPr="000139B9" w:rsidRDefault="000139B9" w:rsidP="000139B9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0139B9">
        <w:rPr>
          <w:rFonts w:cs="Lucida Grande"/>
          <w:b/>
          <w:color w:val="000000"/>
        </w:rPr>
        <w:t>Cost-effective and Eco-friendly Green Routing using Renewable Energy</w:t>
      </w:r>
    </w:p>
    <w:p w:rsidR="000139B9" w:rsidRPr="000139B9" w:rsidRDefault="000139B9" w:rsidP="000139B9">
      <w:pPr>
        <w:pStyle w:val="ListParagraph"/>
        <w:ind w:left="0"/>
        <w:rPr>
          <w:rFonts w:cs="Lucida Grande"/>
          <w:color w:val="000000"/>
        </w:rPr>
      </w:pPr>
      <w:r w:rsidRPr="000139B9">
        <w:rPr>
          <w:rFonts w:cs="Lucida Grande"/>
          <w:color w:val="000000"/>
        </w:rPr>
        <w:t>Seng-Kyoun Jo, Lin Wang, Jussi Kangasharju and Max Mühlhäuser</w:t>
      </w:r>
    </w:p>
    <w:p w:rsidR="000139B9" w:rsidRDefault="000139B9" w:rsidP="000139B9">
      <w:pPr>
        <w:pStyle w:val="ListParagraph"/>
        <w:ind w:left="0"/>
        <w:rPr>
          <w:rFonts w:cs="Lucida Grande"/>
          <w:b/>
          <w:color w:val="000000"/>
        </w:rPr>
      </w:pPr>
    </w:p>
    <w:p w:rsidR="000139B9" w:rsidRPr="000139B9" w:rsidRDefault="000139B9" w:rsidP="000139B9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0139B9">
        <w:rPr>
          <w:rFonts w:cs="Lucida Grande"/>
          <w:b/>
          <w:color w:val="000000"/>
        </w:rPr>
        <w:t>A Power-Efficient Approach to TCAM-based Regular Expression Matching</w:t>
      </w:r>
    </w:p>
    <w:p w:rsidR="000139B9" w:rsidRPr="000139B9" w:rsidRDefault="000139B9" w:rsidP="000139B9">
      <w:pPr>
        <w:pStyle w:val="ListParagraph"/>
        <w:ind w:left="0"/>
        <w:rPr>
          <w:rFonts w:cs="Lucida Grande"/>
          <w:color w:val="000000"/>
        </w:rPr>
      </w:pPr>
      <w:r w:rsidRPr="000139B9">
        <w:rPr>
          <w:rFonts w:cs="Lucida Grande"/>
          <w:color w:val="000000"/>
        </w:rPr>
        <w:t>Kun Huang and Xuelin Chen</w:t>
      </w:r>
    </w:p>
    <w:p w:rsidR="00371EF5" w:rsidRPr="000139B9" w:rsidRDefault="00371EF5" w:rsidP="00371EF5">
      <w:pPr>
        <w:pStyle w:val="ListParagraph"/>
        <w:ind w:left="0"/>
        <w:rPr>
          <w:color w:val="000000"/>
        </w:rPr>
      </w:pPr>
    </w:p>
    <w:p w:rsidR="003D3FF3" w:rsidRPr="000214F5" w:rsidRDefault="00AE5842" w:rsidP="000214F5">
      <w:pPr>
        <w:pStyle w:val="Heading2"/>
        <w:pBdr>
          <w:bottom w:val="single" w:sz="4" w:space="1" w:color="auto"/>
        </w:pBdr>
        <w:ind w:right="-90"/>
      </w:pPr>
      <w:r w:rsidRPr="000214F5">
        <w:t xml:space="preserve">Invited </w:t>
      </w:r>
      <w:r w:rsidR="001929BD" w:rsidRPr="000214F5">
        <w:t xml:space="preserve">Session </w:t>
      </w:r>
      <w:r w:rsidR="000214F5" w:rsidRPr="000214F5">
        <w:t>5: Network Services and Protocols</w:t>
      </w:r>
      <w:r w:rsidRPr="000214F5">
        <w:t xml:space="preserve"> </w:t>
      </w:r>
      <w:r w:rsidR="000214F5" w:rsidRPr="000214F5">
        <w:t>I</w:t>
      </w:r>
    </w:p>
    <w:p w:rsidR="003D3FF3" w:rsidRPr="000214F5" w:rsidRDefault="003D3FF3" w:rsidP="00CE4BF3">
      <w:r w:rsidRPr="000214F5">
        <w:t>Chair:</w:t>
      </w:r>
      <w:r w:rsidR="000214F5">
        <w:t xml:space="preserve"> xxx</w:t>
      </w:r>
      <w:r w:rsidR="001929BD" w:rsidRPr="000214F5">
        <w:t xml:space="preserve"> (</w:t>
      </w:r>
      <w:r w:rsidR="000214F5">
        <w:t>xxx</w:t>
      </w:r>
      <w:r w:rsidR="001929BD" w:rsidRPr="000214F5">
        <w:t>)</w:t>
      </w:r>
    </w:p>
    <w:p w:rsidR="00504490" w:rsidRPr="000214F5" w:rsidRDefault="007426D9" w:rsidP="00CE4BF3">
      <w:pPr>
        <w:rPr>
          <w:szCs w:val="22"/>
        </w:rPr>
      </w:pPr>
      <w:hyperlink r:id="rId20" w:history="1">
        <w:r w:rsidR="000214F5" w:rsidRPr="000214F5">
          <w:rPr>
            <w:rStyle w:val="Hyperlink"/>
            <w:szCs w:val="22"/>
          </w:rPr>
          <w:t>email</w:t>
        </w:r>
      </w:hyperlink>
    </w:p>
    <w:p w:rsidR="003D3FF3" w:rsidRPr="000214F5" w:rsidRDefault="003D3FF3" w:rsidP="00CE4BF3">
      <w:pPr>
        <w:rPr>
          <w:rFonts w:eastAsia="Times New Roman" w:cs="Times New Roman"/>
        </w:rPr>
      </w:pPr>
      <w:r w:rsidRPr="000214F5">
        <w:t xml:space="preserve">Room: </w:t>
      </w:r>
      <w:r w:rsidR="000214F5">
        <w:t>JinGui</w:t>
      </w:r>
    </w:p>
    <w:p w:rsidR="00B1528B" w:rsidRPr="000214F5" w:rsidRDefault="00B1528B" w:rsidP="00CE4BF3"/>
    <w:p w:rsidR="000214F5" w:rsidRPr="000214F5" w:rsidRDefault="000214F5" w:rsidP="000214F5">
      <w:pPr>
        <w:pStyle w:val="ListParagraph"/>
        <w:numPr>
          <w:ilvl w:val="0"/>
          <w:numId w:val="10"/>
        </w:numPr>
        <w:ind w:left="0"/>
        <w:rPr>
          <w:b/>
        </w:rPr>
      </w:pPr>
      <w:r w:rsidRPr="000214F5">
        <w:rPr>
          <w:b/>
        </w:rPr>
        <w:t xml:space="preserve">Exploring Scalable Computing Architectures for Interactions Analysis </w:t>
      </w:r>
    </w:p>
    <w:p w:rsidR="000214F5" w:rsidRPr="000214F5" w:rsidRDefault="000214F5" w:rsidP="003737C6">
      <w:pPr>
        <w:pStyle w:val="ListParagraph"/>
        <w:ind w:left="0"/>
      </w:pPr>
      <w:r w:rsidRPr="000214F5">
        <w:t>Taruna Seth, Chao Feng, Murali Ramanathan and Vipin Chaudhary</w:t>
      </w:r>
    </w:p>
    <w:p w:rsidR="000214F5" w:rsidRPr="000214F5" w:rsidRDefault="000214F5" w:rsidP="000214F5">
      <w:pPr>
        <w:pStyle w:val="ListParagraph"/>
        <w:ind w:left="0"/>
        <w:rPr>
          <w:b/>
        </w:rPr>
      </w:pPr>
    </w:p>
    <w:p w:rsidR="000214F5" w:rsidRPr="000214F5" w:rsidRDefault="000214F5" w:rsidP="000214F5">
      <w:pPr>
        <w:pStyle w:val="ListParagraph"/>
        <w:numPr>
          <w:ilvl w:val="0"/>
          <w:numId w:val="10"/>
        </w:numPr>
        <w:ind w:left="0"/>
        <w:rPr>
          <w:b/>
        </w:rPr>
      </w:pPr>
      <w:r w:rsidRPr="000214F5">
        <w:rPr>
          <w:b/>
        </w:rPr>
        <w:t>ROVER: Robust and Verifiable Erasure Code for Hadoop Distributed File Systems</w:t>
      </w:r>
    </w:p>
    <w:p w:rsidR="000214F5" w:rsidRPr="000214F5" w:rsidRDefault="000214F5" w:rsidP="000214F5">
      <w:pPr>
        <w:pStyle w:val="ListParagraph"/>
        <w:ind w:left="0"/>
      </w:pPr>
      <w:r w:rsidRPr="000214F5">
        <w:t>Teng Wang, Nam Son Nguyen, Jiayin Wang, Tengpeng Li, Xiaoqian Zhang, Ningfang Mi, Bin Zhao and Bo Sheng</w:t>
      </w:r>
    </w:p>
    <w:p w:rsidR="000214F5" w:rsidRPr="000214F5" w:rsidRDefault="000214F5" w:rsidP="000214F5">
      <w:pPr>
        <w:pStyle w:val="ListParagraph"/>
        <w:ind w:left="0"/>
        <w:rPr>
          <w:b/>
        </w:rPr>
      </w:pPr>
    </w:p>
    <w:p w:rsidR="000214F5" w:rsidRPr="000214F5" w:rsidRDefault="000214F5" w:rsidP="000214F5">
      <w:pPr>
        <w:pStyle w:val="ListParagraph"/>
        <w:numPr>
          <w:ilvl w:val="0"/>
          <w:numId w:val="10"/>
        </w:numPr>
        <w:ind w:left="0"/>
        <w:rPr>
          <w:b/>
        </w:rPr>
      </w:pPr>
      <w:r w:rsidRPr="000214F5">
        <w:rPr>
          <w:b/>
        </w:rPr>
        <w:t>Distributed Device Caching for Information Updating in Emergency Communications</w:t>
      </w:r>
    </w:p>
    <w:p w:rsidR="000214F5" w:rsidRPr="000214F5" w:rsidRDefault="003737C6" w:rsidP="000214F5">
      <w:pPr>
        <w:pStyle w:val="ListParagraph"/>
        <w:ind w:left="0"/>
      </w:pPr>
      <w:r>
        <w:t>Jiazhen Zhou, Cory Beard</w:t>
      </w:r>
      <w:r w:rsidR="000214F5" w:rsidRPr="000214F5">
        <w:t xml:space="preserve"> and Yi Qian</w:t>
      </w:r>
    </w:p>
    <w:p w:rsidR="000214F5" w:rsidRPr="000214F5" w:rsidRDefault="000214F5" w:rsidP="000214F5">
      <w:pPr>
        <w:pStyle w:val="ListParagraph"/>
        <w:ind w:left="0"/>
        <w:rPr>
          <w:b/>
        </w:rPr>
      </w:pPr>
    </w:p>
    <w:p w:rsidR="003737C6" w:rsidRPr="003737C6" w:rsidRDefault="003737C6" w:rsidP="003737C6">
      <w:pPr>
        <w:pStyle w:val="ListParagraph"/>
        <w:numPr>
          <w:ilvl w:val="0"/>
          <w:numId w:val="10"/>
        </w:numPr>
        <w:ind w:left="0"/>
        <w:rPr>
          <w:b/>
        </w:rPr>
      </w:pPr>
      <w:r w:rsidRPr="003737C6">
        <w:rPr>
          <w:b/>
        </w:rPr>
        <w:t>Democratizing Network Reservations Through Application Aware Orchestration </w:t>
      </w:r>
    </w:p>
    <w:p w:rsidR="000214F5" w:rsidRPr="003737C6" w:rsidRDefault="003737C6" w:rsidP="003737C6">
      <w:pPr>
        <w:pStyle w:val="ListParagraph"/>
        <w:ind w:left="0"/>
      </w:pPr>
      <w:r w:rsidRPr="003737C6">
        <w:t>Joaquin Chung, Rajkumar Kettimuthu, Nageswara S.V. Rao and Ian Foster</w:t>
      </w:r>
    </w:p>
    <w:p w:rsidR="003737C6" w:rsidRPr="003737C6" w:rsidRDefault="003737C6" w:rsidP="003737C6">
      <w:pPr>
        <w:pStyle w:val="ListParagraph"/>
        <w:ind w:left="0"/>
        <w:rPr>
          <w:b/>
        </w:rPr>
      </w:pPr>
    </w:p>
    <w:p w:rsidR="003737C6" w:rsidRPr="003737C6" w:rsidRDefault="003737C6" w:rsidP="003737C6">
      <w:pPr>
        <w:pStyle w:val="ListParagraph"/>
        <w:numPr>
          <w:ilvl w:val="0"/>
          <w:numId w:val="10"/>
        </w:numPr>
        <w:ind w:left="0"/>
        <w:rPr>
          <w:b/>
        </w:rPr>
      </w:pPr>
      <w:r w:rsidRPr="003737C6">
        <w:rPr>
          <w:b/>
        </w:rPr>
        <w:t>PopCorns: Power Optimization using a Cooperative Network-Server approach for Data Centers</w:t>
      </w:r>
    </w:p>
    <w:p w:rsidR="00D364F4" w:rsidRPr="003737C6" w:rsidRDefault="003737C6" w:rsidP="00D364F4">
      <w:pPr>
        <w:pStyle w:val="ListParagraph"/>
        <w:ind w:left="0"/>
      </w:pPr>
      <w:r w:rsidRPr="003737C6">
        <w:t>Bingqian Lu, Sai Santosh Dayapule, Fan Yao, Jingxin Wu, Guru Venkataramani and Suresh Subramaniam</w:t>
      </w:r>
    </w:p>
    <w:p w:rsidR="002A5C9F" w:rsidRPr="00C22506" w:rsidRDefault="002A5C9F" w:rsidP="00D364F4">
      <w:pPr>
        <w:pStyle w:val="ListParagraph"/>
        <w:ind w:left="0"/>
        <w:rPr>
          <w:color w:val="000000"/>
          <w:highlight w:val="yellow"/>
        </w:rPr>
      </w:pPr>
    </w:p>
    <w:p w:rsidR="00E42E55" w:rsidRPr="00326D49" w:rsidRDefault="00E42E55" w:rsidP="00326D49">
      <w:pPr>
        <w:pStyle w:val="Heading2"/>
        <w:pBdr>
          <w:bottom w:val="single" w:sz="4" w:space="1" w:color="auto"/>
        </w:pBdr>
      </w:pPr>
      <w:r w:rsidRPr="00326D49">
        <w:t>Invited</w:t>
      </w:r>
      <w:r w:rsidR="003A7584" w:rsidRPr="00326D49">
        <w:t xml:space="preserve"> Session</w:t>
      </w:r>
      <w:r w:rsidRPr="00326D49">
        <w:t xml:space="preserve"> </w:t>
      </w:r>
      <w:r w:rsidR="00326D49" w:rsidRPr="00326D49">
        <w:t>6</w:t>
      </w:r>
      <w:r w:rsidRPr="00326D49">
        <w:t xml:space="preserve">: </w:t>
      </w:r>
      <w:r w:rsidR="00326D49" w:rsidRPr="00326D49">
        <w:t xml:space="preserve">Robustness, Monitoring, and Failure Diagnosis  </w:t>
      </w:r>
    </w:p>
    <w:p w:rsidR="00E42E55" w:rsidRPr="00326D49" w:rsidRDefault="00E42E55" w:rsidP="00EB1F78">
      <w:r w:rsidRPr="00326D49">
        <w:t>Chair:</w:t>
      </w:r>
      <w:r w:rsidR="00326D49" w:rsidRPr="00326D49">
        <w:t xml:space="preserve"> xxx</w:t>
      </w:r>
      <w:r w:rsidR="00EB1F78" w:rsidRPr="00326D49">
        <w:t xml:space="preserve"> (</w:t>
      </w:r>
      <w:r w:rsidR="00326D49" w:rsidRPr="00326D49">
        <w:t>xxx</w:t>
      </w:r>
      <w:r w:rsidR="00EB1F78" w:rsidRPr="00326D49">
        <w:t>)</w:t>
      </w:r>
    </w:p>
    <w:p w:rsidR="00504490" w:rsidRPr="00326D49" w:rsidRDefault="007426D9" w:rsidP="00EB1F78">
      <w:pPr>
        <w:rPr>
          <w:szCs w:val="22"/>
        </w:rPr>
      </w:pPr>
      <w:hyperlink r:id="rId21" w:history="1">
        <w:r w:rsidR="00326D49" w:rsidRPr="00326D49">
          <w:rPr>
            <w:rStyle w:val="Hyperlink"/>
            <w:szCs w:val="22"/>
          </w:rPr>
          <w:t>email</w:t>
        </w:r>
      </w:hyperlink>
    </w:p>
    <w:p w:rsidR="00E42E55" w:rsidRPr="00326D49" w:rsidRDefault="00E42E55" w:rsidP="00E42E55">
      <w:pPr>
        <w:rPr>
          <w:rFonts w:eastAsia="Times New Roman" w:cs="Times New Roman"/>
        </w:rPr>
      </w:pPr>
      <w:r w:rsidRPr="00326D49">
        <w:t xml:space="preserve">Room: </w:t>
      </w:r>
      <w:r w:rsidR="00326D49" w:rsidRPr="00326D49">
        <w:t>YinGui</w:t>
      </w:r>
    </w:p>
    <w:p w:rsidR="00E42E55" w:rsidRPr="00326D49" w:rsidRDefault="00E42E55" w:rsidP="00E42E55"/>
    <w:p w:rsidR="00326D49" w:rsidRPr="00326D49" w:rsidRDefault="00326D49" w:rsidP="00326D49">
      <w:pPr>
        <w:pStyle w:val="ListParagraph"/>
        <w:numPr>
          <w:ilvl w:val="0"/>
          <w:numId w:val="10"/>
        </w:numPr>
        <w:ind w:left="0"/>
        <w:rPr>
          <w:b/>
        </w:rPr>
      </w:pPr>
      <w:r w:rsidRPr="00326D49">
        <w:rPr>
          <w:b/>
        </w:rPr>
        <w:t>Active Probing-based Schemes and Data Analytics for Investigating Malicious Fast-Flux Web-Cloaking based Domains</w:t>
      </w:r>
    </w:p>
    <w:p w:rsidR="00326D49" w:rsidRPr="00326D49" w:rsidRDefault="00326D49" w:rsidP="00326D49">
      <w:pPr>
        <w:pStyle w:val="ListParagraph"/>
        <w:ind w:left="0"/>
      </w:pPr>
      <w:r w:rsidRPr="00326D49">
        <w:t>Ziji Guo and Yong Guan</w:t>
      </w:r>
    </w:p>
    <w:p w:rsidR="00326D49" w:rsidRPr="00326D49" w:rsidRDefault="00326D49" w:rsidP="00326D49">
      <w:pPr>
        <w:pStyle w:val="ListParagraph"/>
        <w:ind w:left="0"/>
        <w:rPr>
          <w:b/>
        </w:rPr>
      </w:pPr>
    </w:p>
    <w:p w:rsidR="00241033" w:rsidRPr="00241033" w:rsidRDefault="00241033" w:rsidP="00241033">
      <w:pPr>
        <w:pStyle w:val="ListParagraph"/>
        <w:numPr>
          <w:ilvl w:val="0"/>
          <w:numId w:val="10"/>
        </w:numPr>
        <w:ind w:left="0"/>
        <w:rPr>
          <w:b/>
        </w:rPr>
      </w:pPr>
      <w:r w:rsidRPr="00241033">
        <w:rPr>
          <w:b/>
        </w:rPr>
        <w:t xml:space="preserve">A Framework </w:t>
      </w:r>
      <w:r>
        <w:rPr>
          <w:b/>
        </w:rPr>
        <w:t>f</w:t>
      </w:r>
      <w:r w:rsidRPr="00241033">
        <w:rPr>
          <w:b/>
        </w:rPr>
        <w:t xml:space="preserve">or Misconfiguration Diagnosis </w:t>
      </w:r>
      <w:r>
        <w:rPr>
          <w:b/>
        </w:rPr>
        <w:t>i</w:t>
      </w:r>
      <w:r w:rsidRPr="00241033">
        <w:rPr>
          <w:b/>
        </w:rPr>
        <w:t>n Interconnected Multi-Party Systems</w:t>
      </w:r>
    </w:p>
    <w:p w:rsidR="00326D49" w:rsidRPr="00241033" w:rsidRDefault="00241033" w:rsidP="00241033">
      <w:pPr>
        <w:pStyle w:val="ListParagraph"/>
        <w:ind w:left="0"/>
        <w:rPr>
          <w:b/>
        </w:rPr>
      </w:pPr>
      <w:r w:rsidRPr="00241033">
        <w:t xml:space="preserve">M. Athamnah, A. Pal and K. Kant </w:t>
      </w:r>
    </w:p>
    <w:p w:rsidR="00241033" w:rsidRPr="00241033" w:rsidRDefault="00241033" w:rsidP="00241033">
      <w:pPr>
        <w:pStyle w:val="ListParagraph"/>
        <w:ind w:left="0"/>
        <w:rPr>
          <w:b/>
        </w:rPr>
      </w:pPr>
    </w:p>
    <w:p w:rsidR="00241033" w:rsidRPr="00241033" w:rsidRDefault="00241033" w:rsidP="00241033">
      <w:pPr>
        <w:pStyle w:val="ListParagraph"/>
        <w:numPr>
          <w:ilvl w:val="0"/>
          <w:numId w:val="10"/>
        </w:numPr>
        <w:ind w:left="0"/>
        <w:rPr>
          <w:b/>
        </w:rPr>
      </w:pPr>
      <w:r w:rsidRPr="00241033">
        <w:rPr>
          <w:b/>
        </w:rPr>
        <w:t>Dynamic Policy Deployment in SDN Switch Based on Monitoring and Analysis of User Behaviors</w:t>
      </w:r>
    </w:p>
    <w:p w:rsidR="00241033" w:rsidRPr="00241033" w:rsidRDefault="00241033" w:rsidP="00241033">
      <w:pPr>
        <w:pStyle w:val="ListParagraph"/>
        <w:ind w:left="0"/>
      </w:pPr>
      <w:r w:rsidRPr="00241033">
        <w:t>Ligang Dong, Long Chen, Yunfei Zhang, Bohan He, Jing Zhou, Weiming Wang and Victor C.M. Leung</w:t>
      </w:r>
    </w:p>
    <w:p w:rsidR="00241033" w:rsidRPr="00241033" w:rsidRDefault="00241033" w:rsidP="00241033">
      <w:pPr>
        <w:pStyle w:val="ListParagraph"/>
        <w:ind w:left="0"/>
        <w:rPr>
          <w:b/>
        </w:rPr>
      </w:pPr>
    </w:p>
    <w:p w:rsidR="00241033" w:rsidRPr="00241033" w:rsidRDefault="00241033" w:rsidP="00241033">
      <w:pPr>
        <w:pStyle w:val="ListParagraph"/>
        <w:numPr>
          <w:ilvl w:val="0"/>
          <w:numId w:val="10"/>
        </w:numPr>
        <w:ind w:left="0"/>
        <w:rPr>
          <w:b/>
        </w:rPr>
      </w:pPr>
      <w:r w:rsidRPr="00241033">
        <w:rPr>
          <w:b/>
        </w:rPr>
        <w:t>Failure Inference based Fast Reroute with Progressive Link Metric Increments</w:t>
      </w:r>
    </w:p>
    <w:p w:rsidR="00241033" w:rsidRPr="00241033" w:rsidRDefault="00241033" w:rsidP="00241033">
      <w:pPr>
        <w:pStyle w:val="ListParagraph"/>
        <w:ind w:left="0"/>
      </w:pPr>
      <w:r w:rsidRPr="00241033">
        <w:t>Phani Krishna Penumarthi, Aaron Pecora, Jason M. O’Kane and Srihari Nelakuditi</w:t>
      </w:r>
    </w:p>
    <w:p w:rsidR="00241033" w:rsidRPr="00241033" w:rsidRDefault="00241033" w:rsidP="00241033">
      <w:pPr>
        <w:pStyle w:val="ListParagraph"/>
        <w:ind w:left="0"/>
        <w:rPr>
          <w:b/>
        </w:rPr>
      </w:pPr>
    </w:p>
    <w:p w:rsidR="00241033" w:rsidRPr="00241033" w:rsidRDefault="00241033" w:rsidP="00241033">
      <w:pPr>
        <w:pStyle w:val="ListParagraph"/>
        <w:numPr>
          <w:ilvl w:val="0"/>
          <w:numId w:val="10"/>
        </w:numPr>
        <w:ind w:left="0"/>
        <w:rPr>
          <w:b/>
        </w:rPr>
      </w:pPr>
      <w:r w:rsidRPr="00241033">
        <w:rPr>
          <w:b/>
        </w:rPr>
        <w:t>The Aftermath of Broken Links: Resilience of IoT from the Networking Point of View</w:t>
      </w:r>
    </w:p>
    <w:p w:rsidR="00241033" w:rsidRPr="00241033" w:rsidRDefault="00241033" w:rsidP="00241033">
      <w:pPr>
        <w:pStyle w:val="ListParagraph"/>
        <w:ind w:left="0"/>
      </w:pPr>
      <w:r w:rsidRPr="00241033">
        <w:t>Sigit Pambudi, Jie Wang, Wenye Wang, Min Song</w:t>
      </w:r>
      <w:r>
        <w:t xml:space="preserve"> and</w:t>
      </w:r>
      <w:r w:rsidRPr="00241033">
        <w:t xml:space="preserve"> Xiaoyan Zhu</w:t>
      </w:r>
    </w:p>
    <w:p w:rsidR="008B10BB" w:rsidRPr="00F90257" w:rsidRDefault="008B10BB" w:rsidP="008B10BB">
      <w:pPr>
        <w:pStyle w:val="Heading1"/>
      </w:pPr>
      <w:r w:rsidRPr="00F90257">
        <w:t>13:30-15:00</w:t>
      </w:r>
    </w:p>
    <w:p w:rsidR="008B10BB" w:rsidRPr="00F90257" w:rsidRDefault="00F90257" w:rsidP="008B10BB">
      <w:pPr>
        <w:pStyle w:val="Heading2"/>
        <w:pBdr>
          <w:bottom w:val="single" w:sz="4" w:space="1" w:color="auto"/>
        </w:pBdr>
        <w:rPr>
          <w:rFonts w:cs="Lucida Grande"/>
          <w:color w:val="000000"/>
        </w:rPr>
      </w:pPr>
      <w:r w:rsidRPr="00F90257">
        <w:t>Distinguished Talk</w:t>
      </w:r>
      <w:r w:rsidR="00B7577E" w:rsidRPr="00F90257">
        <w:t xml:space="preserve">: </w:t>
      </w:r>
      <w:r w:rsidR="00D64D64">
        <w:t>The W</w:t>
      </w:r>
      <w:r w:rsidRPr="00F90257">
        <w:t>ay Towards Self-learning Network</w:t>
      </w:r>
    </w:p>
    <w:p w:rsidR="00F90257" w:rsidRPr="00F90257" w:rsidRDefault="00F90257" w:rsidP="00F90257">
      <w:r w:rsidRPr="00F90257">
        <w:t xml:space="preserve">Speaker: </w:t>
      </w:r>
      <w:r w:rsidR="00D64D64" w:rsidRPr="00D64D64">
        <w:t>Nicholas Zhang (Huawei)</w:t>
      </w:r>
    </w:p>
    <w:p w:rsidR="00F90257" w:rsidRPr="00F90257" w:rsidRDefault="00F90257" w:rsidP="00F90257">
      <w:r w:rsidRPr="00F90257">
        <w:t xml:space="preserve">Chair: </w:t>
      </w:r>
      <w:r w:rsidR="00D64D64">
        <w:t>E.K Park (Founder of ICCCN)</w:t>
      </w:r>
    </w:p>
    <w:p w:rsidR="00F90257" w:rsidRPr="00F90257" w:rsidRDefault="00F90257" w:rsidP="00F90257">
      <w:r w:rsidRPr="00F90257">
        <w:t>Room: FuRong</w:t>
      </w:r>
    </w:p>
    <w:p w:rsidR="0096313A" w:rsidRPr="00C22506" w:rsidRDefault="0096313A" w:rsidP="00E42E55">
      <w:pPr>
        <w:pStyle w:val="ListParagraph"/>
        <w:ind w:left="0"/>
        <w:rPr>
          <w:color w:val="000000"/>
          <w:highlight w:val="yellow"/>
        </w:rPr>
      </w:pPr>
    </w:p>
    <w:p w:rsidR="00FB2BBE" w:rsidRPr="00D64D64" w:rsidRDefault="00D945DB" w:rsidP="005B63D7">
      <w:pPr>
        <w:pStyle w:val="Heading1"/>
        <w:spacing w:before="0"/>
      </w:pPr>
      <w:r w:rsidRPr="00D64D64">
        <w:t>15</w:t>
      </w:r>
      <w:r w:rsidR="00FB2BBE" w:rsidRPr="00D64D64">
        <w:t>:30-1</w:t>
      </w:r>
      <w:r w:rsidRPr="00D64D64">
        <w:t>7</w:t>
      </w:r>
      <w:r w:rsidR="00FB2BBE" w:rsidRPr="00D64D64">
        <w:t>:</w:t>
      </w:r>
      <w:r w:rsidRPr="00D64D64">
        <w:t>3</w:t>
      </w:r>
      <w:r w:rsidR="00FB2BBE" w:rsidRPr="00D64D64">
        <w:t>0</w:t>
      </w:r>
    </w:p>
    <w:p w:rsidR="003D3FF3" w:rsidRPr="00D64D64" w:rsidRDefault="00D64D64" w:rsidP="00CE4BF3">
      <w:pPr>
        <w:pStyle w:val="Heading2"/>
        <w:pBdr>
          <w:bottom w:val="single" w:sz="4" w:space="1" w:color="auto"/>
        </w:pBdr>
      </w:pPr>
      <w:r w:rsidRPr="00D64D64">
        <w:t>Session 11</w:t>
      </w:r>
      <w:r w:rsidR="00DB230C" w:rsidRPr="00D64D64">
        <w:t xml:space="preserve">: </w:t>
      </w:r>
      <w:r w:rsidRPr="00D64D64">
        <w:t>Hot Topics in Networking</w:t>
      </w:r>
    </w:p>
    <w:p w:rsidR="003D3FF3" w:rsidRPr="00D64D64" w:rsidRDefault="003D3FF3" w:rsidP="00CE4BF3">
      <w:r w:rsidRPr="00D64D64">
        <w:t xml:space="preserve">Chair: </w:t>
      </w:r>
      <w:r w:rsidR="00D64D64" w:rsidRPr="00D64D64">
        <w:t>xxx</w:t>
      </w:r>
      <w:r w:rsidR="005C7232" w:rsidRPr="00D64D64">
        <w:t xml:space="preserve"> (</w:t>
      </w:r>
      <w:r w:rsidR="00D64D64" w:rsidRPr="00D64D64">
        <w:t>xxx</w:t>
      </w:r>
      <w:r w:rsidR="005C7232" w:rsidRPr="00D64D64">
        <w:t>)</w:t>
      </w:r>
    </w:p>
    <w:p w:rsidR="00504490" w:rsidRPr="00D64D64" w:rsidRDefault="007426D9" w:rsidP="00CE4BF3">
      <w:pPr>
        <w:rPr>
          <w:szCs w:val="22"/>
        </w:rPr>
      </w:pPr>
      <w:hyperlink r:id="rId22" w:history="1">
        <w:r w:rsidR="00D64D64" w:rsidRPr="00D64D64">
          <w:rPr>
            <w:rStyle w:val="Hyperlink"/>
            <w:szCs w:val="22"/>
          </w:rPr>
          <w:t>email</w:t>
        </w:r>
      </w:hyperlink>
    </w:p>
    <w:p w:rsidR="003D3FF3" w:rsidRPr="00D64D64" w:rsidRDefault="003D3FF3" w:rsidP="00CE4BF3">
      <w:pPr>
        <w:rPr>
          <w:rFonts w:eastAsia="Times New Roman" w:cs="Times New Roman"/>
        </w:rPr>
      </w:pPr>
      <w:r w:rsidRPr="00D64D64">
        <w:t xml:space="preserve">Room: </w:t>
      </w:r>
      <w:r w:rsidR="00D64D64" w:rsidRPr="00D64D64">
        <w:t>FuRong</w:t>
      </w:r>
    </w:p>
    <w:p w:rsidR="00B1528B" w:rsidRPr="00D64D64" w:rsidRDefault="00B1528B" w:rsidP="00CE4BF3"/>
    <w:p w:rsidR="00D64D64" w:rsidRPr="00D64D64" w:rsidRDefault="00D64D64" w:rsidP="00D64D64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D64D64">
        <w:rPr>
          <w:rFonts w:cs="Lucida Grande"/>
          <w:b/>
          <w:color w:val="000000"/>
        </w:rPr>
        <w:t>Transaction-based Flow Rule Conflict Detection and Resolution in SDN</w:t>
      </w:r>
    </w:p>
    <w:p w:rsidR="00D64D64" w:rsidRPr="00D64D64" w:rsidRDefault="00D64D64" w:rsidP="00D64D64">
      <w:pPr>
        <w:pStyle w:val="ListParagraph"/>
        <w:ind w:left="0"/>
        <w:rPr>
          <w:rFonts w:cs="Lucida Grande"/>
          <w:color w:val="000000"/>
        </w:rPr>
      </w:pPr>
      <w:r w:rsidRPr="00D64D64">
        <w:rPr>
          <w:rFonts w:cs="Lucida Grande"/>
          <w:color w:val="000000"/>
        </w:rPr>
        <w:t>Jie Cui, Sheng Zhou, Hong Zhong, Yan Xu and Kewei Sha</w:t>
      </w:r>
    </w:p>
    <w:p w:rsidR="00D64D64" w:rsidRDefault="00D64D64" w:rsidP="00D64D64">
      <w:pPr>
        <w:pStyle w:val="ListParagraph"/>
        <w:ind w:left="0"/>
        <w:rPr>
          <w:rFonts w:cs="Lucida Grande"/>
          <w:b/>
          <w:color w:val="000000"/>
        </w:rPr>
      </w:pPr>
    </w:p>
    <w:p w:rsidR="00630F5C" w:rsidRPr="00630F5C" w:rsidRDefault="00630F5C" w:rsidP="00630F5C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630F5C">
        <w:rPr>
          <w:rFonts w:cs="Lucida Grande"/>
          <w:b/>
          <w:color w:val="000000"/>
        </w:rPr>
        <w:t>Efficient Density Estimation Algorithm for Ultra Dense Wireless Networks</w:t>
      </w:r>
    </w:p>
    <w:p w:rsidR="00630F5C" w:rsidRPr="00630F5C" w:rsidRDefault="00630F5C" w:rsidP="00630F5C">
      <w:pPr>
        <w:pStyle w:val="ListParagraph"/>
        <w:ind w:left="0"/>
        <w:rPr>
          <w:rFonts w:cs="Lucida Grande"/>
          <w:color w:val="000000"/>
        </w:rPr>
      </w:pPr>
      <w:r w:rsidRPr="00630F5C">
        <w:rPr>
          <w:rFonts w:cs="Lucida Grande"/>
          <w:color w:val="000000"/>
        </w:rPr>
        <w:t>Thierry Arrabal, Dominique Dhoutaut and Eugen Dedu</w:t>
      </w:r>
    </w:p>
    <w:p w:rsidR="00630F5C" w:rsidRDefault="00630F5C" w:rsidP="00630F5C">
      <w:pPr>
        <w:pStyle w:val="ListParagraph"/>
        <w:ind w:left="0"/>
        <w:rPr>
          <w:rFonts w:cs="Lucida Grande"/>
          <w:b/>
          <w:color w:val="000000"/>
        </w:rPr>
      </w:pPr>
    </w:p>
    <w:p w:rsidR="00630F5C" w:rsidRPr="00630F5C" w:rsidRDefault="00630F5C" w:rsidP="00630F5C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630F5C">
        <w:rPr>
          <w:rFonts w:cs="Lucida Grande"/>
          <w:b/>
          <w:color w:val="000000"/>
        </w:rPr>
        <w:t>Selecting Combined Countermeasures for Multi-Attack Paths in Intrusion Response System</w:t>
      </w:r>
    </w:p>
    <w:p w:rsidR="00630F5C" w:rsidRPr="00630F5C" w:rsidRDefault="00630F5C" w:rsidP="00630F5C">
      <w:pPr>
        <w:pStyle w:val="ListParagraph"/>
        <w:ind w:left="0"/>
        <w:rPr>
          <w:rFonts w:cs="Lucida Grande"/>
          <w:color w:val="000000"/>
        </w:rPr>
      </w:pPr>
      <w:r w:rsidRPr="00630F5C">
        <w:rPr>
          <w:rFonts w:cs="Lucida Grande"/>
          <w:color w:val="000000"/>
        </w:rPr>
        <w:t>Fenghua Li, Yongjun Li, Zhengkun Yang, Yunchuan Guo, Lihua Yin and Zhen Wang</w:t>
      </w:r>
    </w:p>
    <w:p w:rsidR="00630F5C" w:rsidRDefault="00630F5C" w:rsidP="00630F5C">
      <w:pPr>
        <w:pStyle w:val="ListParagraph"/>
        <w:ind w:left="0"/>
        <w:rPr>
          <w:rFonts w:cs="Lucida Grande"/>
          <w:b/>
          <w:color w:val="000000"/>
        </w:rPr>
      </w:pPr>
    </w:p>
    <w:p w:rsidR="00630F5C" w:rsidRPr="00630F5C" w:rsidRDefault="00630F5C" w:rsidP="00630F5C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630F5C">
        <w:rPr>
          <w:rFonts w:cs="Lucida Grande"/>
          <w:b/>
          <w:color w:val="000000"/>
        </w:rPr>
        <w:t>Is Crowdcharging Possible?</w:t>
      </w:r>
    </w:p>
    <w:p w:rsidR="00630F5C" w:rsidRPr="00630F5C" w:rsidRDefault="00630F5C" w:rsidP="00E364C1">
      <w:pPr>
        <w:pStyle w:val="ListParagraph"/>
        <w:ind w:left="0"/>
        <w:rPr>
          <w:rFonts w:cs="Lucida Grande"/>
          <w:color w:val="000000"/>
        </w:rPr>
      </w:pPr>
      <w:r w:rsidRPr="00630F5C">
        <w:rPr>
          <w:rFonts w:cs="Lucida Grande"/>
          <w:color w:val="000000"/>
        </w:rPr>
        <w:t>Eyuphan Bulut, Steven Hernandez, Aashish Dhungana and Boleslaw Szymanski</w:t>
      </w:r>
    </w:p>
    <w:p w:rsidR="00630F5C" w:rsidRDefault="00630F5C" w:rsidP="00630F5C">
      <w:pPr>
        <w:pStyle w:val="ListParagraph"/>
        <w:ind w:left="0"/>
        <w:rPr>
          <w:rFonts w:cs="Lucida Grande"/>
          <w:b/>
          <w:color w:val="000000"/>
        </w:rPr>
      </w:pPr>
    </w:p>
    <w:p w:rsidR="00630F5C" w:rsidRPr="00630F5C" w:rsidRDefault="00630F5C" w:rsidP="00630F5C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630F5C">
        <w:rPr>
          <w:rFonts w:cs="Lucida Grande"/>
          <w:b/>
          <w:color w:val="000000"/>
        </w:rPr>
        <w:t>On Scalable In-Network Operator Placement for Edge Computing</w:t>
      </w:r>
    </w:p>
    <w:p w:rsidR="00630F5C" w:rsidRPr="00630F5C" w:rsidRDefault="00630F5C" w:rsidP="00630F5C">
      <w:pPr>
        <w:pStyle w:val="ListParagraph"/>
        <w:ind w:left="0"/>
        <w:rPr>
          <w:rFonts w:cs="Lucida Grande"/>
          <w:color w:val="000000"/>
        </w:rPr>
      </w:pPr>
      <w:r w:rsidRPr="00630F5C">
        <w:rPr>
          <w:rFonts w:cs="Lucida Grande"/>
          <w:color w:val="000000"/>
        </w:rPr>
        <w:t>Julien Gedeon, Michael Stein, Lin Wang and Max Mühlhäuser</w:t>
      </w:r>
    </w:p>
    <w:p w:rsidR="00630F5C" w:rsidRDefault="00630F5C" w:rsidP="00630F5C">
      <w:pPr>
        <w:pStyle w:val="ListParagraph"/>
        <w:ind w:left="0"/>
        <w:rPr>
          <w:rFonts w:cs="Lucida Grande"/>
          <w:b/>
          <w:color w:val="000000"/>
        </w:rPr>
      </w:pPr>
    </w:p>
    <w:p w:rsidR="00E94DBF" w:rsidRPr="004E50BE" w:rsidRDefault="004E50BE" w:rsidP="00CE4BF3">
      <w:pPr>
        <w:pStyle w:val="Heading2"/>
        <w:pBdr>
          <w:bottom w:val="single" w:sz="4" w:space="1" w:color="auto"/>
        </w:pBdr>
      </w:pPr>
      <w:r w:rsidRPr="004E50BE">
        <w:t xml:space="preserve">Invited </w:t>
      </w:r>
      <w:r w:rsidR="00F64DFB" w:rsidRPr="004E50BE">
        <w:t xml:space="preserve">Session </w:t>
      </w:r>
      <w:r w:rsidRPr="004E50BE">
        <w:t>7</w:t>
      </w:r>
      <w:r w:rsidR="00F64DFB" w:rsidRPr="004E50BE">
        <w:t xml:space="preserve">: </w:t>
      </w:r>
      <w:r w:rsidRPr="004E50BE">
        <w:t>Applications</w:t>
      </w:r>
    </w:p>
    <w:p w:rsidR="00E94DBF" w:rsidRPr="004E50BE" w:rsidRDefault="00E94DBF" w:rsidP="00CE4BF3">
      <w:r w:rsidRPr="004E50BE">
        <w:t>Chair:</w:t>
      </w:r>
      <w:r w:rsidR="004E50BE" w:rsidRPr="004E50BE">
        <w:t xml:space="preserve"> xxx</w:t>
      </w:r>
      <w:r w:rsidR="00C518F1" w:rsidRPr="004E50BE">
        <w:t xml:space="preserve"> (</w:t>
      </w:r>
      <w:r w:rsidR="004E50BE" w:rsidRPr="004E50BE">
        <w:t>xxx</w:t>
      </w:r>
      <w:r w:rsidR="00C518F1" w:rsidRPr="004E50BE">
        <w:t>)</w:t>
      </w:r>
    </w:p>
    <w:p w:rsidR="00504490" w:rsidRPr="004E50BE" w:rsidRDefault="007426D9" w:rsidP="00CE4BF3">
      <w:pPr>
        <w:rPr>
          <w:szCs w:val="22"/>
        </w:rPr>
      </w:pPr>
      <w:hyperlink r:id="rId23" w:history="1">
        <w:r w:rsidR="004E50BE" w:rsidRPr="004E50BE">
          <w:rPr>
            <w:rStyle w:val="Hyperlink"/>
            <w:szCs w:val="22"/>
          </w:rPr>
          <w:t>email</w:t>
        </w:r>
      </w:hyperlink>
    </w:p>
    <w:p w:rsidR="00B1528B" w:rsidRPr="004E50BE" w:rsidRDefault="00E94DBF" w:rsidP="00CE4BF3">
      <w:r w:rsidRPr="004E50BE">
        <w:t xml:space="preserve">Room: </w:t>
      </w:r>
      <w:r w:rsidR="004E50BE" w:rsidRPr="004E50BE">
        <w:t>HiTang</w:t>
      </w:r>
    </w:p>
    <w:p w:rsidR="004E50BE" w:rsidRPr="004E50BE" w:rsidRDefault="004E50BE" w:rsidP="00CE4BF3">
      <w:pPr>
        <w:rPr>
          <w:rFonts w:eastAsia="Times New Roman" w:cs="Times New Roman"/>
        </w:rPr>
      </w:pPr>
    </w:p>
    <w:p w:rsidR="009E665C" w:rsidRPr="009E665C" w:rsidRDefault="009E665C" w:rsidP="009E665C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9E665C">
        <w:rPr>
          <w:rFonts w:cs="Lucida Grande"/>
          <w:b/>
          <w:color w:val="000000"/>
        </w:rPr>
        <w:t>Wi-Count: Passing People Counting with COTS  WiFi Devices</w:t>
      </w:r>
    </w:p>
    <w:p w:rsidR="002224C8" w:rsidRPr="002224C8" w:rsidRDefault="002224C8" w:rsidP="002224C8">
      <w:pPr>
        <w:pStyle w:val="ListParagraph"/>
        <w:ind w:left="0"/>
        <w:rPr>
          <w:rFonts w:cs="Lucida Grande"/>
          <w:color w:val="000000"/>
        </w:rPr>
      </w:pPr>
      <w:r w:rsidRPr="002224C8">
        <w:rPr>
          <w:rFonts w:cs="Lucida Grande"/>
          <w:color w:val="000000"/>
        </w:rPr>
        <w:t>Yanni Yang, Jiannong Cao, Xuefeng Liu and Xiulong Liu</w:t>
      </w:r>
    </w:p>
    <w:p w:rsidR="009E665C" w:rsidRDefault="009E665C" w:rsidP="002224C8">
      <w:pPr>
        <w:pStyle w:val="ListParagraph"/>
        <w:ind w:left="0"/>
        <w:rPr>
          <w:rFonts w:cs="Lucida Grande"/>
          <w:b/>
          <w:color w:val="000000"/>
        </w:rPr>
      </w:pPr>
    </w:p>
    <w:p w:rsidR="002224C8" w:rsidRPr="002224C8" w:rsidRDefault="002224C8" w:rsidP="002224C8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2224C8">
        <w:rPr>
          <w:rFonts w:cs="Lucida Grande"/>
          <w:b/>
          <w:color w:val="000000"/>
        </w:rPr>
        <w:t>Detecting Housing Market Behaviour from a Microscopic Perspective</w:t>
      </w:r>
    </w:p>
    <w:p w:rsidR="002224C8" w:rsidRPr="002224C8" w:rsidRDefault="002224C8" w:rsidP="002224C8">
      <w:pPr>
        <w:pStyle w:val="ListParagraph"/>
        <w:ind w:left="0"/>
        <w:rPr>
          <w:rFonts w:cs="Lucida Grande"/>
          <w:color w:val="000000"/>
        </w:rPr>
      </w:pPr>
      <w:r w:rsidRPr="002224C8">
        <w:rPr>
          <w:rFonts w:cs="Lucida Grande"/>
          <w:color w:val="000000"/>
        </w:rPr>
        <w:t>Jiaying Kou, Xiaoming Fu, Jiahua Du, Hua Wang and Geordie Z. Zhan</w:t>
      </w:r>
    </w:p>
    <w:p w:rsidR="002224C8" w:rsidRDefault="002224C8" w:rsidP="002224C8">
      <w:pPr>
        <w:pStyle w:val="ListParagraph"/>
        <w:ind w:left="0"/>
        <w:rPr>
          <w:rFonts w:cs="Lucida Grande"/>
          <w:b/>
          <w:color w:val="000000"/>
        </w:rPr>
      </w:pPr>
    </w:p>
    <w:p w:rsidR="002224C8" w:rsidRPr="002224C8" w:rsidRDefault="002224C8" w:rsidP="002224C8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2224C8">
        <w:rPr>
          <w:rFonts w:cs="Lucida Grande"/>
          <w:b/>
          <w:color w:val="000000"/>
        </w:rPr>
        <w:t>Achieve Efﬁcient and Privacy-preserving Medical Primary Diagnosis Based on kNN</w:t>
      </w:r>
    </w:p>
    <w:p w:rsidR="002224C8" w:rsidRPr="002224C8" w:rsidRDefault="002224C8" w:rsidP="002224C8">
      <w:pPr>
        <w:pStyle w:val="ListParagraph"/>
        <w:ind w:left="0"/>
        <w:rPr>
          <w:rFonts w:cs="Lucida Grande"/>
          <w:color w:val="000000"/>
        </w:rPr>
      </w:pPr>
      <w:r w:rsidRPr="002224C8">
        <w:rPr>
          <w:rFonts w:cs="Lucida Grande"/>
          <w:color w:val="000000"/>
        </w:rPr>
        <w:t>Dan Zhu, Hui Zhu, Ximeng Liu, Hui Li, Fengwei Wang</w:t>
      </w:r>
      <w:r>
        <w:rPr>
          <w:rFonts w:cs="Lucida Grande"/>
          <w:color w:val="000000"/>
        </w:rPr>
        <w:t xml:space="preserve"> and</w:t>
      </w:r>
      <w:r w:rsidRPr="002224C8">
        <w:rPr>
          <w:rFonts w:cs="Lucida Grande"/>
          <w:color w:val="000000"/>
        </w:rPr>
        <w:t xml:space="preserve"> Hao Li</w:t>
      </w:r>
    </w:p>
    <w:p w:rsidR="002224C8" w:rsidRDefault="002224C8" w:rsidP="002224C8">
      <w:pPr>
        <w:pStyle w:val="ListParagraph"/>
        <w:ind w:left="0"/>
        <w:rPr>
          <w:rFonts w:cs="Lucida Grande"/>
          <w:b/>
          <w:color w:val="000000"/>
        </w:rPr>
      </w:pPr>
    </w:p>
    <w:p w:rsidR="002224C8" w:rsidRPr="002224C8" w:rsidRDefault="002224C8" w:rsidP="002224C8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2224C8">
        <w:rPr>
          <w:rFonts w:cs="Lucida Grande"/>
          <w:b/>
          <w:color w:val="000000"/>
        </w:rPr>
        <w:t>Multi-Class Wheat Moisture Detection with 5GHz Wi-Fi: A Deep LSTM Approach</w:t>
      </w:r>
    </w:p>
    <w:p w:rsidR="002224C8" w:rsidRPr="002224C8" w:rsidRDefault="002224C8" w:rsidP="002224C8">
      <w:pPr>
        <w:pStyle w:val="ListParagraph"/>
        <w:ind w:left="0"/>
        <w:rPr>
          <w:rFonts w:cs="Lucida Grande"/>
          <w:color w:val="000000"/>
        </w:rPr>
      </w:pPr>
      <w:r w:rsidRPr="002224C8">
        <w:rPr>
          <w:rFonts w:cs="Lucida Grande"/>
          <w:color w:val="000000"/>
        </w:rPr>
        <w:t>Weidong Yang</w:t>
      </w:r>
      <w:r>
        <w:rPr>
          <w:rFonts w:cs="Lucida Grande"/>
          <w:color w:val="000000"/>
        </w:rPr>
        <w:t>, Xuyu Wang, Shui Cao, Hui Wang</w:t>
      </w:r>
      <w:r w:rsidRPr="002224C8">
        <w:rPr>
          <w:rFonts w:cs="Lucida Grande"/>
          <w:color w:val="000000"/>
        </w:rPr>
        <w:t xml:space="preserve"> and Shiwen Mao</w:t>
      </w:r>
    </w:p>
    <w:p w:rsidR="002224C8" w:rsidRDefault="002224C8" w:rsidP="002224C8">
      <w:pPr>
        <w:pStyle w:val="ListParagraph"/>
        <w:ind w:left="0"/>
        <w:rPr>
          <w:rFonts w:cs="Lucida Grande"/>
          <w:b/>
          <w:color w:val="000000"/>
        </w:rPr>
      </w:pPr>
    </w:p>
    <w:p w:rsidR="002224C8" w:rsidRPr="002224C8" w:rsidRDefault="002224C8" w:rsidP="002224C8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2224C8">
        <w:rPr>
          <w:rFonts w:cs="Lucida Grande"/>
          <w:b/>
          <w:color w:val="000000"/>
        </w:rPr>
        <w:t>Worker Recruitment Strategy for Self-Organized Mobile Social Crowdsensing</w:t>
      </w:r>
    </w:p>
    <w:p w:rsidR="002224C8" w:rsidRDefault="002224C8" w:rsidP="002224C8">
      <w:pPr>
        <w:pStyle w:val="ListParagraph"/>
        <w:ind w:left="0"/>
        <w:rPr>
          <w:rFonts w:cs="Lucida Grande"/>
          <w:color w:val="000000"/>
        </w:rPr>
      </w:pPr>
      <w:r w:rsidRPr="002224C8">
        <w:rPr>
          <w:rFonts w:cs="Lucida Grande"/>
          <w:color w:val="000000"/>
        </w:rPr>
        <w:t>En Wang, Yongjian Yang, Jie Wu, Dongming Luan and Hengzhi Wang</w:t>
      </w:r>
    </w:p>
    <w:p w:rsidR="002224C8" w:rsidRDefault="002224C8" w:rsidP="002224C8">
      <w:pPr>
        <w:pStyle w:val="ListParagraph"/>
        <w:ind w:left="0"/>
        <w:rPr>
          <w:highlight w:val="yellow"/>
        </w:rPr>
      </w:pPr>
    </w:p>
    <w:p w:rsidR="003D3FF3" w:rsidRPr="002224C8" w:rsidRDefault="001C46C0" w:rsidP="002224C8">
      <w:pPr>
        <w:pStyle w:val="Heading2"/>
        <w:pBdr>
          <w:bottom w:val="single" w:sz="4" w:space="1" w:color="auto"/>
        </w:pBdr>
      </w:pPr>
      <w:r w:rsidRPr="002224C8">
        <w:t xml:space="preserve">Invited </w:t>
      </w:r>
      <w:r w:rsidR="00DB4543" w:rsidRPr="002224C8">
        <w:t xml:space="preserve">Session </w:t>
      </w:r>
      <w:r w:rsidR="002224C8" w:rsidRPr="002224C8">
        <w:t>8</w:t>
      </w:r>
      <w:r w:rsidR="000A07B9" w:rsidRPr="002224C8">
        <w:t>:</w:t>
      </w:r>
      <w:r w:rsidRPr="002224C8">
        <w:t xml:space="preserve"> </w:t>
      </w:r>
      <w:r w:rsidR="002224C8" w:rsidRPr="002224C8">
        <w:t>Network Services and Protocols II</w:t>
      </w:r>
    </w:p>
    <w:p w:rsidR="003D3FF3" w:rsidRDefault="003D3FF3" w:rsidP="00CE4BF3">
      <w:r w:rsidRPr="002224C8">
        <w:t>Chair:</w:t>
      </w:r>
      <w:r w:rsidR="002224C8" w:rsidRPr="002224C8">
        <w:t xml:space="preserve"> xxx</w:t>
      </w:r>
      <w:r w:rsidR="00DB4543" w:rsidRPr="002224C8">
        <w:t xml:space="preserve"> (</w:t>
      </w:r>
      <w:r w:rsidR="002224C8" w:rsidRPr="002224C8">
        <w:t>xxx</w:t>
      </w:r>
      <w:r w:rsidR="00DB4543" w:rsidRPr="002224C8">
        <w:t>)</w:t>
      </w:r>
    </w:p>
    <w:p w:rsidR="00E364C1" w:rsidRPr="002224C8" w:rsidRDefault="00E364C1" w:rsidP="00CE4BF3">
      <w:r>
        <w:t>email</w:t>
      </w:r>
    </w:p>
    <w:p w:rsidR="003D3FF3" w:rsidRPr="002224C8" w:rsidRDefault="003D3FF3" w:rsidP="00CE4BF3">
      <w:pPr>
        <w:rPr>
          <w:rFonts w:eastAsia="Times New Roman" w:cs="Times New Roman"/>
        </w:rPr>
      </w:pPr>
      <w:r w:rsidRPr="002224C8">
        <w:t>Room</w:t>
      </w:r>
      <w:r w:rsidR="001C46C0" w:rsidRPr="002224C8">
        <w:t xml:space="preserve">: </w:t>
      </w:r>
      <w:r w:rsidR="002224C8" w:rsidRPr="002224C8">
        <w:t>JinGui</w:t>
      </w:r>
    </w:p>
    <w:p w:rsidR="00043D41" w:rsidRPr="002224C8" w:rsidRDefault="00043D41" w:rsidP="00CE4BF3"/>
    <w:p w:rsidR="002224C8" w:rsidRPr="002224C8" w:rsidRDefault="002224C8" w:rsidP="002224C8">
      <w:pPr>
        <w:pStyle w:val="ListParagraph"/>
        <w:numPr>
          <w:ilvl w:val="0"/>
          <w:numId w:val="10"/>
        </w:numPr>
        <w:ind w:left="0"/>
        <w:rPr>
          <w:b/>
        </w:rPr>
      </w:pPr>
      <w:r w:rsidRPr="002224C8">
        <w:rPr>
          <w:b/>
        </w:rPr>
        <w:t>Centralized versus Distributed Efﬁcient Route Computation with Multiply-Constrained Link Costs</w:t>
      </w:r>
    </w:p>
    <w:p w:rsidR="002224C8" w:rsidRPr="002224C8" w:rsidRDefault="002224C8" w:rsidP="002224C8">
      <w:pPr>
        <w:pStyle w:val="ListParagraph"/>
        <w:ind w:left="0"/>
      </w:pPr>
      <w:r w:rsidRPr="002224C8">
        <w:t>Rajesh Bhajracharia</w:t>
      </w:r>
      <w:r>
        <w:t xml:space="preserve"> and</w:t>
      </w:r>
      <w:r w:rsidRPr="002224C8">
        <w:t xml:space="preserve"> John N. Daigle</w:t>
      </w:r>
    </w:p>
    <w:p w:rsidR="002224C8" w:rsidRPr="002224C8" w:rsidRDefault="002224C8" w:rsidP="002224C8">
      <w:pPr>
        <w:pStyle w:val="ListParagraph"/>
        <w:ind w:left="0"/>
        <w:rPr>
          <w:b/>
        </w:rPr>
      </w:pPr>
    </w:p>
    <w:p w:rsidR="00B547AD" w:rsidRPr="0094764B" w:rsidRDefault="006B386B" w:rsidP="00B547AD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6B386B">
        <w:rPr>
          <w:rFonts w:cs="Lucida Grande"/>
          <w:b/>
          <w:color w:val="000000"/>
        </w:rPr>
        <w:t>Coalition-based Cooperative Routing in Cognitive Radio Networks</w:t>
      </w:r>
      <w:r w:rsidR="00B547AD" w:rsidRPr="0094764B">
        <w:rPr>
          <w:rFonts w:cs="Lucida Grande"/>
          <w:b/>
          <w:color w:val="000000"/>
        </w:rPr>
        <w:t> </w:t>
      </w:r>
    </w:p>
    <w:p w:rsidR="00B547AD" w:rsidRPr="00B547AD" w:rsidRDefault="00B547AD" w:rsidP="00B547AD">
      <w:pPr>
        <w:pStyle w:val="ListParagraph"/>
        <w:ind w:left="0"/>
        <w:rPr>
          <w:b/>
        </w:rPr>
      </w:pPr>
      <w:r w:rsidRPr="0094764B">
        <w:rPr>
          <w:rFonts w:cs="Lucida Grande"/>
          <w:color w:val="000000"/>
        </w:rPr>
        <w:t>Chowdhury Sayeed Hyder, Li Xiao and Guoliang Xing</w:t>
      </w:r>
    </w:p>
    <w:p w:rsidR="002224C8" w:rsidRPr="00B547AD" w:rsidRDefault="002224C8" w:rsidP="00B547AD">
      <w:pPr>
        <w:pStyle w:val="ListParagraph"/>
        <w:ind w:left="0"/>
        <w:rPr>
          <w:b/>
        </w:rPr>
      </w:pPr>
    </w:p>
    <w:p w:rsidR="000F31C3" w:rsidRPr="000F31C3" w:rsidRDefault="000F31C3" w:rsidP="000F31C3">
      <w:pPr>
        <w:pStyle w:val="ListParagraph"/>
        <w:numPr>
          <w:ilvl w:val="0"/>
          <w:numId w:val="10"/>
        </w:numPr>
        <w:ind w:left="0"/>
        <w:rPr>
          <w:b/>
        </w:rPr>
      </w:pPr>
      <w:r w:rsidRPr="000F31C3">
        <w:rPr>
          <w:b/>
        </w:rPr>
        <w:t>An Optical Backhaul for 5G: The Light-trail Approach</w:t>
      </w:r>
    </w:p>
    <w:p w:rsidR="000F31C3" w:rsidRPr="000F31C3" w:rsidRDefault="000F31C3" w:rsidP="000F31C3">
      <w:pPr>
        <w:pStyle w:val="ListParagraph"/>
        <w:ind w:left="0"/>
      </w:pPr>
      <w:r w:rsidRPr="000F31C3">
        <w:t>Ashwin Gumaste, Sidharth Sharma and Arun Somani</w:t>
      </w:r>
    </w:p>
    <w:p w:rsidR="000F31C3" w:rsidRPr="000F31C3" w:rsidRDefault="000F31C3" w:rsidP="000F31C3">
      <w:pPr>
        <w:pStyle w:val="ListParagraph"/>
        <w:ind w:left="0"/>
        <w:rPr>
          <w:b/>
        </w:rPr>
      </w:pPr>
    </w:p>
    <w:p w:rsidR="000F31C3" w:rsidRPr="000F31C3" w:rsidRDefault="000F31C3" w:rsidP="000F31C3">
      <w:pPr>
        <w:pStyle w:val="ListParagraph"/>
        <w:numPr>
          <w:ilvl w:val="0"/>
          <w:numId w:val="10"/>
        </w:numPr>
        <w:ind w:left="0"/>
        <w:rPr>
          <w:b/>
        </w:rPr>
      </w:pPr>
      <w:r w:rsidRPr="000F31C3">
        <w:rPr>
          <w:b/>
        </w:rPr>
        <w:t>HSNet: Energy Conservation in Heterogeneous Smartphone Ad Hoc Networks</w:t>
      </w:r>
    </w:p>
    <w:p w:rsidR="000F31C3" w:rsidRPr="000F31C3" w:rsidRDefault="000F31C3" w:rsidP="000F31C3">
      <w:pPr>
        <w:pStyle w:val="ListParagraph"/>
        <w:ind w:left="0"/>
      </w:pPr>
      <w:r w:rsidRPr="000F31C3">
        <w:t xml:space="preserve">James </w:t>
      </w:r>
      <w:r>
        <w:t>Mariani, Spencer Ottarson and</w:t>
      </w:r>
      <w:r w:rsidRPr="000F31C3">
        <w:t xml:space="preserve"> Li Xiao</w:t>
      </w:r>
    </w:p>
    <w:p w:rsidR="000F31C3" w:rsidRPr="000F31C3" w:rsidRDefault="000F31C3" w:rsidP="000F31C3">
      <w:pPr>
        <w:pStyle w:val="ListParagraph"/>
        <w:ind w:left="0"/>
        <w:rPr>
          <w:b/>
        </w:rPr>
      </w:pPr>
    </w:p>
    <w:p w:rsidR="000F31C3" w:rsidRPr="000F31C3" w:rsidRDefault="000F31C3" w:rsidP="000F31C3">
      <w:pPr>
        <w:pStyle w:val="ListParagraph"/>
        <w:numPr>
          <w:ilvl w:val="0"/>
          <w:numId w:val="10"/>
        </w:numPr>
        <w:ind w:left="0"/>
        <w:rPr>
          <w:b/>
        </w:rPr>
      </w:pPr>
      <w:r w:rsidRPr="000F31C3">
        <w:rPr>
          <w:b/>
        </w:rPr>
        <w:t>A Multi-Rounds Double Auction Based Resource Trading for Small-Cell Caching System</w:t>
      </w:r>
    </w:p>
    <w:p w:rsidR="000F31C3" w:rsidRPr="000F31C3" w:rsidRDefault="000F31C3" w:rsidP="000F31C3">
      <w:pPr>
        <w:pStyle w:val="ListParagraph"/>
        <w:ind w:left="0"/>
      </w:pPr>
      <w:r w:rsidRPr="000F31C3">
        <w:t>Feiran You, Jun Li, Ji</w:t>
      </w:r>
      <w:r>
        <w:t>nhui Lu, Feng Shu, Tingting Liu</w:t>
      </w:r>
      <w:r w:rsidRPr="000F31C3">
        <w:t xml:space="preserve"> and Zhu Ha</w:t>
      </w:r>
    </w:p>
    <w:p w:rsidR="000F31C3" w:rsidRPr="000F31C3" w:rsidRDefault="000F31C3" w:rsidP="000F31C3">
      <w:pPr>
        <w:pStyle w:val="ListParagraph"/>
        <w:ind w:left="0"/>
        <w:rPr>
          <w:b/>
        </w:rPr>
      </w:pPr>
    </w:p>
    <w:p w:rsidR="00234982" w:rsidRPr="000F31C3" w:rsidRDefault="000A07B9" w:rsidP="00234982">
      <w:pPr>
        <w:pStyle w:val="Heading2"/>
        <w:pBdr>
          <w:bottom w:val="single" w:sz="4" w:space="1" w:color="auto"/>
        </w:pBdr>
      </w:pPr>
      <w:r w:rsidRPr="000F31C3">
        <w:t xml:space="preserve">Invited </w:t>
      </w:r>
      <w:r w:rsidR="00DB4543" w:rsidRPr="000F31C3">
        <w:t xml:space="preserve">Session </w:t>
      </w:r>
      <w:r w:rsidR="000F31C3" w:rsidRPr="000F31C3">
        <w:t>9</w:t>
      </w:r>
      <w:r w:rsidRPr="000F31C3">
        <w:t xml:space="preserve">: </w:t>
      </w:r>
      <w:r w:rsidR="006166AF" w:rsidRPr="006166AF">
        <w:t>Wireless</w:t>
      </w:r>
      <w:r w:rsidR="006166AF">
        <w:t xml:space="preserve"> Networks II</w:t>
      </w:r>
    </w:p>
    <w:p w:rsidR="00234982" w:rsidRPr="000F31C3" w:rsidRDefault="00234982" w:rsidP="00234982">
      <w:r w:rsidRPr="000F31C3">
        <w:t xml:space="preserve">Chair: </w:t>
      </w:r>
      <w:r w:rsidR="000F31C3" w:rsidRPr="000F31C3">
        <w:t>xxx</w:t>
      </w:r>
      <w:r w:rsidR="00DB4543" w:rsidRPr="000F31C3">
        <w:t xml:space="preserve"> (</w:t>
      </w:r>
      <w:r w:rsidR="000F31C3" w:rsidRPr="000F31C3">
        <w:t>xxx</w:t>
      </w:r>
      <w:r w:rsidR="00DB4543" w:rsidRPr="000F31C3">
        <w:t>)</w:t>
      </w:r>
    </w:p>
    <w:p w:rsidR="00504490" w:rsidRPr="000F31C3" w:rsidRDefault="007426D9" w:rsidP="00234982">
      <w:pPr>
        <w:rPr>
          <w:szCs w:val="22"/>
        </w:rPr>
      </w:pPr>
      <w:hyperlink r:id="rId24" w:history="1">
        <w:r w:rsidR="000F31C3" w:rsidRPr="000F31C3">
          <w:rPr>
            <w:rStyle w:val="Hyperlink"/>
            <w:szCs w:val="22"/>
          </w:rPr>
          <w:t>email</w:t>
        </w:r>
      </w:hyperlink>
    </w:p>
    <w:p w:rsidR="00234982" w:rsidRPr="000F31C3" w:rsidRDefault="00234982" w:rsidP="00234982">
      <w:pPr>
        <w:rPr>
          <w:rFonts w:eastAsia="Times New Roman" w:cs="Times New Roman"/>
        </w:rPr>
      </w:pPr>
      <w:r w:rsidRPr="000F31C3">
        <w:t xml:space="preserve">Room: </w:t>
      </w:r>
      <w:r w:rsidR="000F31C3" w:rsidRPr="000F31C3">
        <w:rPr>
          <w:rFonts w:eastAsia="Times New Roman" w:cs="Times New Roman"/>
        </w:rPr>
        <w:t>YinGui</w:t>
      </w:r>
    </w:p>
    <w:p w:rsidR="00234982" w:rsidRPr="000F31C3" w:rsidRDefault="00234982" w:rsidP="00234982"/>
    <w:p w:rsidR="003363CD" w:rsidRPr="003363CD" w:rsidRDefault="003363CD" w:rsidP="003363CD">
      <w:pPr>
        <w:pStyle w:val="ListParagraph"/>
        <w:numPr>
          <w:ilvl w:val="0"/>
          <w:numId w:val="10"/>
        </w:numPr>
        <w:ind w:left="0"/>
        <w:rPr>
          <w:b/>
        </w:rPr>
      </w:pPr>
      <w:r w:rsidRPr="003363CD">
        <w:rPr>
          <w:b/>
        </w:rPr>
        <w:t>A Comparative Performance Evaluation of Wake-up Radio-based Data Forwarding for Green Wireless Networks</w:t>
      </w:r>
    </w:p>
    <w:p w:rsidR="003363CD" w:rsidRPr="003363CD" w:rsidRDefault="003363CD" w:rsidP="003363CD">
      <w:pPr>
        <w:pStyle w:val="ListParagraph"/>
        <w:ind w:left="0"/>
      </w:pPr>
      <w:r w:rsidRPr="003363CD">
        <w:t>Stefan</w:t>
      </w:r>
      <w:r>
        <w:t xml:space="preserve">o Basagni, Georgia Koutsandria and </w:t>
      </w:r>
      <w:r w:rsidRPr="003363CD">
        <w:t>Chiara Petrioli</w:t>
      </w:r>
    </w:p>
    <w:p w:rsidR="00103F7F" w:rsidRPr="00103F7F" w:rsidRDefault="00103F7F" w:rsidP="003363CD">
      <w:pPr>
        <w:pStyle w:val="ListParagraph"/>
        <w:ind w:left="0"/>
        <w:rPr>
          <w:b/>
        </w:rPr>
      </w:pPr>
    </w:p>
    <w:p w:rsidR="003363CD" w:rsidRPr="003363CD" w:rsidRDefault="003363CD" w:rsidP="003363CD">
      <w:pPr>
        <w:pStyle w:val="ListParagraph"/>
        <w:numPr>
          <w:ilvl w:val="0"/>
          <w:numId w:val="10"/>
        </w:numPr>
        <w:ind w:left="0"/>
        <w:rPr>
          <w:b/>
        </w:rPr>
      </w:pPr>
      <w:r w:rsidRPr="003363CD">
        <w:rPr>
          <w:b/>
        </w:rPr>
        <w:t>On the Asymptotic Performance of Delay-Constrained Slotted ALOHA</w:t>
      </w:r>
    </w:p>
    <w:p w:rsidR="003363CD" w:rsidRPr="003363CD" w:rsidRDefault="003363CD" w:rsidP="003363CD">
      <w:pPr>
        <w:pStyle w:val="ListParagraph"/>
        <w:ind w:left="0"/>
      </w:pPr>
      <w:r w:rsidRPr="003363CD">
        <w:t>Lei Deng, Jing Deng, Po-Ning Chen and Yunghsiang S. Han</w:t>
      </w:r>
    </w:p>
    <w:p w:rsidR="003363CD" w:rsidRPr="003363CD" w:rsidRDefault="003363CD" w:rsidP="003363CD">
      <w:pPr>
        <w:pStyle w:val="ListParagraph"/>
        <w:ind w:left="0"/>
        <w:rPr>
          <w:b/>
        </w:rPr>
      </w:pPr>
    </w:p>
    <w:p w:rsidR="003363CD" w:rsidRPr="003363CD" w:rsidRDefault="003363CD" w:rsidP="003363CD">
      <w:pPr>
        <w:pStyle w:val="ListParagraph"/>
        <w:numPr>
          <w:ilvl w:val="0"/>
          <w:numId w:val="10"/>
        </w:numPr>
        <w:ind w:left="0"/>
        <w:rPr>
          <w:b/>
        </w:rPr>
      </w:pPr>
      <w:r w:rsidRPr="003363CD">
        <w:rPr>
          <w:b/>
        </w:rPr>
        <w:t>Combating Cross-Technology Interference for Robust Wireless Sensing with COTS WiFi</w:t>
      </w:r>
    </w:p>
    <w:p w:rsidR="003363CD" w:rsidRPr="003363CD" w:rsidRDefault="003363CD" w:rsidP="003363CD">
      <w:pPr>
        <w:pStyle w:val="ListParagraph"/>
        <w:ind w:left="0"/>
      </w:pPr>
      <w:r w:rsidRPr="003363CD">
        <w:t>Yue Zheng, Zheng Yang, Junjie Yin</w:t>
      </w:r>
      <w:r>
        <w:t>, Chenshu Wu, Kun Qian, Fu Xiao and</w:t>
      </w:r>
      <w:r w:rsidRPr="003363CD">
        <w:t xml:space="preserve"> Yunhao Liu</w:t>
      </w:r>
    </w:p>
    <w:p w:rsidR="003363CD" w:rsidRPr="003363CD" w:rsidRDefault="003363CD" w:rsidP="003363CD">
      <w:pPr>
        <w:pStyle w:val="ListParagraph"/>
        <w:ind w:left="0"/>
        <w:rPr>
          <w:b/>
        </w:rPr>
      </w:pPr>
    </w:p>
    <w:p w:rsidR="003363CD" w:rsidRPr="003363CD" w:rsidRDefault="003363CD" w:rsidP="003363CD">
      <w:pPr>
        <w:pStyle w:val="ListParagraph"/>
        <w:numPr>
          <w:ilvl w:val="0"/>
          <w:numId w:val="10"/>
        </w:numPr>
        <w:ind w:left="0"/>
        <w:rPr>
          <w:b/>
        </w:rPr>
      </w:pPr>
      <w:r w:rsidRPr="003363CD">
        <w:rPr>
          <w:b/>
        </w:rPr>
        <w:t>Group-Query-as-a-Service for Secure Low-Latency Opportunistic RF Spectrum Access in Mobile Edge Computing Enabled Wireless Networks</w:t>
      </w:r>
    </w:p>
    <w:p w:rsidR="003363CD" w:rsidRPr="003363CD" w:rsidRDefault="003363CD" w:rsidP="003363CD">
      <w:pPr>
        <w:pStyle w:val="ListParagraph"/>
        <w:ind w:left="0"/>
      </w:pPr>
      <w:r w:rsidRPr="003363CD">
        <w:t>Abdulhamid A</w:t>
      </w:r>
      <w:r>
        <w:t>debayo, Danda B. Rawat, Lina Ni</w:t>
      </w:r>
      <w:r w:rsidRPr="003363CD">
        <w:t xml:space="preserve"> and Min Song</w:t>
      </w:r>
    </w:p>
    <w:p w:rsidR="003363CD" w:rsidRPr="003363CD" w:rsidRDefault="003363CD" w:rsidP="003363CD">
      <w:pPr>
        <w:pStyle w:val="ListParagraph"/>
        <w:ind w:left="0"/>
        <w:rPr>
          <w:b/>
        </w:rPr>
      </w:pPr>
    </w:p>
    <w:p w:rsidR="003363CD" w:rsidRPr="003363CD" w:rsidRDefault="003363CD" w:rsidP="003363CD">
      <w:pPr>
        <w:pStyle w:val="ListParagraph"/>
        <w:numPr>
          <w:ilvl w:val="0"/>
          <w:numId w:val="10"/>
        </w:numPr>
        <w:ind w:left="0"/>
        <w:rPr>
          <w:b/>
        </w:rPr>
      </w:pPr>
      <w:r w:rsidRPr="003363CD">
        <w:rPr>
          <w:b/>
        </w:rPr>
        <w:t>A Lightweight Scheme for Rapid and Accurate WiFi Path Characterization</w:t>
      </w:r>
    </w:p>
    <w:p w:rsidR="003363CD" w:rsidRPr="003363CD" w:rsidRDefault="003363CD" w:rsidP="003363CD">
      <w:pPr>
        <w:pStyle w:val="ListParagraph"/>
        <w:ind w:left="0"/>
      </w:pPr>
      <w:r w:rsidRPr="003363CD">
        <w:t>Lixing Song</w:t>
      </w:r>
      <w:r>
        <w:t xml:space="preserve"> and </w:t>
      </w:r>
      <w:r w:rsidRPr="003363CD">
        <w:t>Aaron Striegel</w:t>
      </w:r>
    </w:p>
    <w:p w:rsidR="003363CD" w:rsidRPr="003363CD" w:rsidRDefault="003363CD" w:rsidP="003363CD">
      <w:pPr>
        <w:pStyle w:val="ListParagraph"/>
        <w:ind w:left="0"/>
        <w:rPr>
          <w:b/>
        </w:rPr>
      </w:pPr>
    </w:p>
    <w:p w:rsidR="007B4EF5" w:rsidRPr="00C22506" w:rsidRDefault="007B4EF5" w:rsidP="007B4EF5">
      <w:pPr>
        <w:rPr>
          <w:highlight w:val="yellow"/>
        </w:rPr>
      </w:pPr>
    </w:p>
    <w:p w:rsidR="00DB4543" w:rsidRPr="00C22506" w:rsidRDefault="00DB4543" w:rsidP="00DB4543">
      <w:pPr>
        <w:pStyle w:val="ListParagraph"/>
        <w:ind w:left="0"/>
        <w:rPr>
          <w:b/>
          <w:highlight w:val="yellow"/>
        </w:rPr>
      </w:pPr>
    </w:p>
    <w:p w:rsidR="00DF69CA" w:rsidRPr="00C22506" w:rsidRDefault="00DF69CA" w:rsidP="00234982">
      <w:pPr>
        <w:pStyle w:val="ListParagraph"/>
        <w:ind w:left="0"/>
        <w:rPr>
          <w:color w:val="000000"/>
          <w:highlight w:val="yellow"/>
        </w:rPr>
      </w:pPr>
    </w:p>
    <w:p w:rsidR="0091786B" w:rsidRPr="00C22506" w:rsidRDefault="0091786B" w:rsidP="002162D3">
      <w:pPr>
        <w:rPr>
          <w:highlight w:val="yellow"/>
        </w:rPr>
        <w:sectPr w:rsidR="0091786B" w:rsidRPr="00C22506" w:rsidSect="00991FBE">
          <w:type w:val="continuous"/>
          <w:pgSz w:w="12240" w:h="15840"/>
          <w:pgMar w:top="1440" w:right="1800" w:bottom="1440" w:left="1800" w:header="720" w:footer="720" w:gutter="0"/>
          <w:cols w:num="2" w:space="360"/>
          <w:docGrid w:linePitch="360"/>
        </w:sectPr>
      </w:pPr>
    </w:p>
    <w:p w:rsidR="008D1EA3" w:rsidRPr="00C22506" w:rsidRDefault="008D1EA3" w:rsidP="00457AC1">
      <w:pPr>
        <w:pStyle w:val="ListParagraph"/>
        <w:rPr>
          <w:highlight w:val="yellow"/>
        </w:rPr>
      </w:pPr>
    </w:p>
    <w:p w:rsidR="008D1EA3" w:rsidRPr="00C22506" w:rsidRDefault="008D1EA3" w:rsidP="00457AC1">
      <w:pPr>
        <w:pStyle w:val="ListParagraph"/>
        <w:rPr>
          <w:highlight w:val="yellow"/>
        </w:rPr>
      </w:pPr>
    </w:p>
    <w:p w:rsidR="008D1EA3" w:rsidRPr="00C22506" w:rsidRDefault="008D1EA3" w:rsidP="00457AC1">
      <w:pPr>
        <w:pStyle w:val="ListParagraph"/>
        <w:rPr>
          <w:highlight w:val="yellow"/>
        </w:rPr>
      </w:pPr>
    </w:p>
    <w:p w:rsidR="008D1EA3" w:rsidRPr="00C22506" w:rsidRDefault="008D1EA3" w:rsidP="00457AC1">
      <w:pPr>
        <w:pStyle w:val="ListParagraph"/>
        <w:rPr>
          <w:highlight w:val="yellow"/>
        </w:rPr>
      </w:pPr>
    </w:p>
    <w:p w:rsidR="008D1EA3" w:rsidRPr="00C22506" w:rsidRDefault="008D1EA3" w:rsidP="00457AC1">
      <w:pPr>
        <w:pStyle w:val="ListParagraph"/>
        <w:rPr>
          <w:highlight w:val="yellow"/>
        </w:rPr>
      </w:pPr>
    </w:p>
    <w:p w:rsidR="003E7598" w:rsidRPr="00C22506" w:rsidRDefault="003E7598" w:rsidP="00457AC1">
      <w:pPr>
        <w:pStyle w:val="ListParagraph"/>
        <w:rPr>
          <w:highlight w:val="yellow"/>
        </w:rPr>
      </w:pPr>
    </w:p>
    <w:p w:rsidR="007B4EF5" w:rsidRPr="00C22506" w:rsidRDefault="007B4EF5" w:rsidP="00EE4641">
      <w:pPr>
        <w:pStyle w:val="Title"/>
        <w:rPr>
          <w:highlight w:val="yellow"/>
        </w:rPr>
      </w:pPr>
      <w:r w:rsidRPr="00C22506">
        <w:rPr>
          <w:highlight w:val="yellow"/>
        </w:rPr>
        <w:br w:type="page"/>
      </w:r>
    </w:p>
    <w:p w:rsidR="008A22C8" w:rsidRDefault="00F75F4E" w:rsidP="00F43715">
      <w:pPr>
        <w:pStyle w:val="Title"/>
        <w:pageBreakBefore/>
      </w:pPr>
      <w:r w:rsidRPr="00341593">
        <w:t>Workshop Program Overview</w:t>
      </w:r>
    </w:p>
    <w:tbl>
      <w:tblPr>
        <w:tblW w:w="8655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0"/>
        <w:gridCol w:w="1758"/>
        <w:gridCol w:w="1759"/>
        <w:gridCol w:w="1759"/>
        <w:gridCol w:w="1759"/>
      </w:tblGrid>
      <w:tr w:rsidR="00341593" w:rsidRPr="007B609F" w:rsidTr="00341593">
        <w:trPr>
          <w:trHeight w:val="350"/>
        </w:trPr>
        <w:tc>
          <w:tcPr>
            <w:tcW w:w="86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/>
          </w:tcPr>
          <w:p w:rsidR="00341593" w:rsidRPr="007B609F" w:rsidRDefault="00341593" w:rsidP="00341593">
            <w:pPr>
              <w:tabs>
                <w:tab w:val="left" w:pos="6600"/>
              </w:tabs>
              <w:spacing w:before="100" w:after="100"/>
              <w:rPr>
                <w:rFonts w:ascii="Times New Roman" w:eastAsia="Times New Roman" w:hAnsi="Times New Roman" w:cs="Times New Roman"/>
                <w:b/>
              </w:rPr>
            </w:pPr>
            <w:r w:rsidRPr="007B609F">
              <w:rPr>
                <w:rFonts w:ascii="Cambria" w:eastAsia="SimSun" w:hAnsi="Cambria" w:cs="Times New Roman"/>
              </w:rPr>
              <w:t xml:space="preserve">                                         </w:t>
            </w:r>
            <w:r>
              <w:rPr>
                <w:rFonts w:ascii="Cambria" w:eastAsia="Times New Roman" w:hAnsi="Cambria" w:cs="Times New Roman"/>
                <w:b/>
              </w:rPr>
              <w:t xml:space="preserve">August </w:t>
            </w:r>
            <w:r>
              <w:rPr>
                <w:rFonts w:asciiTheme="minorEastAsia" w:hAnsiTheme="minorEastAsia" w:cs="Times New Roman" w:hint="eastAsia"/>
                <w:b/>
              </w:rPr>
              <w:t>2</w:t>
            </w:r>
            <w:r w:rsidRPr="007B609F">
              <w:rPr>
                <w:rFonts w:ascii="Cambria" w:eastAsia="Times New Roman" w:hAnsi="Cambria" w:cs="Times New Roman"/>
                <w:b/>
              </w:rPr>
              <w:t xml:space="preserve"> (Thursday) - Workshops</w:t>
            </w:r>
            <w:r w:rsidRPr="007B609F">
              <w:rPr>
                <w:rFonts w:ascii="Cambria" w:eastAsia="SimSun" w:hAnsi="Cambria" w:cs="Times New Roman"/>
                <w:b/>
              </w:rPr>
              <w:tab/>
            </w:r>
          </w:p>
        </w:tc>
      </w:tr>
      <w:tr w:rsidR="00341593" w:rsidRPr="007B609F" w:rsidTr="00341593">
        <w:trPr>
          <w:trHeight w:val="350"/>
        </w:trPr>
        <w:tc>
          <w:tcPr>
            <w:tcW w:w="86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/>
          </w:tcPr>
          <w:p w:rsidR="00341593" w:rsidRPr="007B609F" w:rsidRDefault="00341593" w:rsidP="00341593">
            <w:pPr>
              <w:tabs>
                <w:tab w:val="left" w:pos="6600"/>
              </w:tabs>
              <w:spacing w:before="100" w:after="100"/>
              <w:rPr>
                <w:rFonts w:ascii="Cambria" w:eastAsia="SimSun" w:hAnsi="Cambria" w:cs="Times New Roman"/>
              </w:rPr>
            </w:pPr>
            <w:r w:rsidRPr="007B609F">
              <w:rPr>
                <w:rFonts w:ascii="Cambria" w:eastAsia="SimSun" w:hAnsi="Cambria" w:cs="Times New Roman"/>
              </w:rPr>
              <w:t>7:30am - Registration Desk</w:t>
            </w:r>
            <w:r w:rsidR="00606286">
              <w:rPr>
                <w:rFonts w:ascii="Cambria" w:eastAsia="SimSun" w:hAnsi="Cambria" w:cs="Times New Roman"/>
              </w:rPr>
              <w:t xml:space="preserve"> (FuRong Foyer)</w:t>
            </w:r>
            <w:r w:rsidRPr="007B609F">
              <w:rPr>
                <w:rFonts w:ascii="Cambria" w:eastAsia="SimSun" w:hAnsi="Cambria" w:cs="Times New Roman"/>
              </w:rPr>
              <w:t>/Continental Breakfast (</w:t>
            </w:r>
            <w:r w:rsidR="00606286" w:rsidRPr="00606286">
              <w:rPr>
                <w:rFonts w:ascii="Cambria" w:eastAsia="SimSun" w:hAnsi="Cambria" w:cs="Times New Roman"/>
              </w:rPr>
              <w:t>BaiHe Room</w:t>
            </w:r>
            <w:r w:rsidRPr="007B609F">
              <w:rPr>
                <w:rFonts w:ascii="Cambria" w:eastAsia="SimSun" w:hAnsi="Cambria" w:cs="Times New Roman"/>
              </w:rPr>
              <w:t>)</w:t>
            </w:r>
          </w:p>
        </w:tc>
      </w:tr>
      <w:tr w:rsidR="00341593" w:rsidRPr="007B609F" w:rsidTr="00341593">
        <w:trPr>
          <w:trHeight w:val="350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1593" w:rsidRPr="007B609F" w:rsidRDefault="00341593" w:rsidP="00341593">
            <w:pPr>
              <w:rPr>
                <w:rFonts w:ascii="Times New Roman" w:eastAsia="Times New Roman" w:hAnsi="Times New Roman" w:cs="Times New Roman"/>
              </w:rPr>
            </w:pPr>
            <w:r w:rsidRPr="007B609F">
              <w:rPr>
                <w:rFonts w:ascii="Cambria" w:eastAsia="SimSun" w:hAnsi="Cambria" w:cs="Times New Roman"/>
              </w:rPr>
              <w:t>08:00 - 12:00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1593" w:rsidRPr="007B609F" w:rsidRDefault="00341593" w:rsidP="00341593">
            <w:pPr>
              <w:jc w:val="center"/>
              <w:rPr>
                <w:rFonts w:ascii="Cambria" w:eastAsia="SimSun" w:hAnsi="Cambria" w:cs="Times New Roman"/>
              </w:rPr>
            </w:pPr>
            <w:r w:rsidRPr="007B609F">
              <w:rPr>
                <w:rFonts w:ascii="Cambria" w:eastAsia="SimSun" w:hAnsi="Cambria" w:cs="Times New Roman"/>
              </w:rPr>
              <w:t>RM (</w:t>
            </w:r>
            <w:r>
              <w:rPr>
                <w:rFonts w:ascii="Cambria" w:eastAsia="SimSun" w:hAnsi="Cambria" w:cs="Times New Roman"/>
              </w:rPr>
              <w:t>Jin</w:t>
            </w:r>
            <w:r w:rsidR="00702E09">
              <w:rPr>
                <w:rFonts w:ascii="Cambria" w:eastAsia="SimSun" w:hAnsi="Cambria" w:cs="Times New Roman"/>
              </w:rPr>
              <w:t xml:space="preserve"> </w:t>
            </w:r>
            <w:r>
              <w:rPr>
                <w:rFonts w:ascii="Cambria" w:eastAsia="SimSun" w:hAnsi="Cambria" w:cs="Times New Roman"/>
              </w:rPr>
              <w:t>Gui</w:t>
            </w:r>
            <w:r w:rsidRPr="007B609F">
              <w:rPr>
                <w:rFonts w:ascii="Cambria" w:eastAsia="SimSun" w:hAnsi="Cambria" w:cs="Times New Roman"/>
              </w:rPr>
              <w:t>)</w:t>
            </w:r>
          </w:p>
          <w:p w:rsidR="00341593" w:rsidRPr="007B609F" w:rsidRDefault="00341593" w:rsidP="00341593">
            <w:pPr>
              <w:jc w:val="center"/>
              <w:rPr>
                <w:rFonts w:ascii="Cambria" w:eastAsia="SimSun" w:hAnsi="Cambria" w:cs="Times New Roman"/>
              </w:rPr>
            </w:pPr>
            <w:r>
              <w:rPr>
                <w:rFonts w:ascii="Cambria" w:eastAsia="SimSun" w:hAnsi="Cambria" w:cs="Times New Roman"/>
              </w:rPr>
              <w:t>SECIoT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1593" w:rsidRPr="007B609F" w:rsidRDefault="00341593" w:rsidP="00341593">
            <w:pPr>
              <w:jc w:val="center"/>
              <w:rPr>
                <w:rFonts w:ascii="Cambria" w:eastAsia="SimSun" w:hAnsi="Cambria" w:cs="Times New Roman"/>
              </w:rPr>
            </w:pPr>
            <w:r w:rsidRPr="007B609F">
              <w:rPr>
                <w:rFonts w:ascii="Cambria" w:eastAsia="SimSun" w:hAnsi="Cambria" w:cs="Times New Roman"/>
              </w:rPr>
              <w:t>RM (</w:t>
            </w:r>
            <w:r>
              <w:rPr>
                <w:rFonts w:ascii="Cambria" w:eastAsia="SimSun" w:hAnsi="Cambria" w:cs="Times New Roman"/>
              </w:rPr>
              <w:t>Hai</w:t>
            </w:r>
            <w:r w:rsidR="00702E09">
              <w:rPr>
                <w:rFonts w:ascii="Cambria" w:eastAsia="SimSun" w:hAnsi="Cambria" w:cs="Times New Roman"/>
              </w:rPr>
              <w:t xml:space="preserve"> </w:t>
            </w:r>
            <w:r>
              <w:rPr>
                <w:rFonts w:ascii="Cambria" w:eastAsia="SimSun" w:hAnsi="Cambria" w:cs="Times New Roman"/>
              </w:rPr>
              <w:t>Tang</w:t>
            </w:r>
            <w:r w:rsidRPr="007B609F">
              <w:rPr>
                <w:rFonts w:ascii="Cambria" w:eastAsia="SimSun" w:hAnsi="Cambria" w:cs="Times New Roman"/>
              </w:rPr>
              <w:t>)</w:t>
            </w:r>
          </w:p>
          <w:p w:rsidR="00341593" w:rsidRPr="007B609F" w:rsidRDefault="00341593" w:rsidP="00341593">
            <w:pPr>
              <w:jc w:val="center"/>
              <w:rPr>
                <w:rFonts w:ascii="Cambria" w:eastAsia="SimSun" w:hAnsi="Cambria" w:cs="Times New Roman"/>
              </w:rPr>
            </w:pPr>
            <w:r>
              <w:rPr>
                <w:rFonts w:ascii="Cambria" w:eastAsia="SimSun" w:hAnsi="Cambria" w:cs="Times New Roman"/>
              </w:rPr>
              <w:t>IoTPST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1593" w:rsidRDefault="00341593" w:rsidP="00341593">
            <w:pPr>
              <w:jc w:val="center"/>
              <w:rPr>
                <w:rFonts w:ascii="Cambria" w:eastAsia="SimSun" w:hAnsi="Cambria" w:cs="Times New Roman"/>
              </w:rPr>
            </w:pPr>
            <w:r>
              <w:rPr>
                <w:rFonts w:ascii="Cambria" w:eastAsia="SimSun" w:hAnsi="Cambria" w:cs="Times New Roman"/>
              </w:rPr>
              <w:t>RM (Yin</w:t>
            </w:r>
            <w:r w:rsidR="00702E09">
              <w:rPr>
                <w:rFonts w:ascii="Cambria" w:eastAsia="SimSun" w:hAnsi="Cambria" w:cs="Times New Roman"/>
              </w:rPr>
              <w:t xml:space="preserve"> </w:t>
            </w:r>
            <w:r>
              <w:rPr>
                <w:rFonts w:ascii="Cambria" w:eastAsia="SimSun" w:hAnsi="Cambria" w:cs="Times New Roman"/>
              </w:rPr>
              <w:t>Gui)</w:t>
            </w:r>
          </w:p>
          <w:p w:rsidR="00341593" w:rsidRPr="007B609F" w:rsidRDefault="00341593" w:rsidP="00341593">
            <w:pPr>
              <w:jc w:val="center"/>
              <w:rPr>
                <w:rFonts w:ascii="Cambria" w:eastAsia="SimSun" w:hAnsi="Cambria" w:cs="Times New Roman"/>
              </w:rPr>
            </w:pPr>
            <w:r>
              <w:rPr>
                <w:rFonts w:ascii="Cambria" w:eastAsia="SimSun" w:hAnsi="Cambria" w:cs="Times New Roman"/>
              </w:rPr>
              <w:t xml:space="preserve">ECN 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1593" w:rsidRDefault="00341593" w:rsidP="00341593">
            <w:pPr>
              <w:jc w:val="center"/>
              <w:rPr>
                <w:rFonts w:ascii="Cambria" w:eastAsia="SimSun" w:hAnsi="Cambria" w:cs="Times New Roman"/>
              </w:rPr>
            </w:pPr>
            <w:r w:rsidRPr="007B609F">
              <w:rPr>
                <w:rFonts w:ascii="Cambria" w:eastAsia="SimSun" w:hAnsi="Cambria" w:cs="Times New Roman"/>
              </w:rPr>
              <w:t>RM (</w:t>
            </w:r>
            <w:r>
              <w:rPr>
                <w:rFonts w:ascii="Cambria" w:eastAsia="SimSun" w:hAnsi="Cambria" w:cs="Times New Roman"/>
              </w:rPr>
              <w:t>Fu</w:t>
            </w:r>
            <w:r w:rsidR="00702E09">
              <w:rPr>
                <w:rFonts w:ascii="Cambria" w:eastAsia="SimSun" w:hAnsi="Cambria" w:cs="Times New Roman"/>
              </w:rPr>
              <w:t xml:space="preserve"> </w:t>
            </w:r>
            <w:r>
              <w:rPr>
                <w:rFonts w:ascii="Cambria" w:eastAsia="SimSun" w:hAnsi="Cambria" w:cs="Times New Roman"/>
              </w:rPr>
              <w:t>Rong</w:t>
            </w:r>
            <w:r w:rsidRPr="007B609F">
              <w:rPr>
                <w:rFonts w:ascii="Cambria" w:eastAsia="SimSun" w:hAnsi="Cambria" w:cs="Times New Roman"/>
              </w:rPr>
              <w:t>)</w:t>
            </w:r>
          </w:p>
          <w:p w:rsidR="00341593" w:rsidRPr="007B609F" w:rsidRDefault="00341593" w:rsidP="0034159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SimSun" w:hAnsi="Cambria" w:cs="Times New Roman"/>
              </w:rPr>
              <w:t>BDMLS</w:t>
            </w:r>
          </w:p>
        </w:tc>
      </w:tr>
      <w:tr w:rsidR="00341593" w:rsidRPr="007B609F" w:rsidTr="00341593">
        <w:trPr>
          <w:trHeight w:val="445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1593" w:rsidRPr="007B609F" w:rsidRDefault="00341593" w:rsidP="00341593">
            <w:pPr>
              <w:spacing w:before="100" w:after="100"/>
              <w:rPr>
                <w:rFonts w:ascii="Cambria" w:eastAsia="SimSun" w:hAnsi="Cambria" w:cs="Times New Roman"/>
              </w:rPr>
            </w:pPr>
            <w:r w:rsidRPr="007B609F">
              <w:rPr>
                <w:rFonts w:ascii="Cambria" w:eastAsia="SimSun" w:hAnsi="Cambria" w:cs="Times New Roman"/>
              </w:rPr>
              <w:t xml:space="preserve"> 9:45 – 10:15</w:t>
            </w:r>
          </w:p>
        </w:tc>
        <w:tc>
          <w:tcPr>
            <w:tcW w:w="70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1593" w:rsidRPr="007B609F" w:rsidRDefault="00341593" w:rsidP="00341593">
            <w:pPr>
              <w:spacing w:before="100" w:after="100"/>
              <w:jc w:val="center"/>
              <w:rPr>
                <w:rFonts w:ascii="Cambria" w:eastAsia="SimSun" w:hAnsi="Cambria" w:cs="Times New Roman"/>
              </w:rPr>
            </w:pPr>
            <w:r w:rsidRPr="007B609F">
              <w:rPr>
                <w:rFonts w:ascii="Cambria" w:eastAsia="SimSun" w:hAnsi="Cambria" w:cs="Times New Roman"/>
              </w:rPr>
              <w:t>Coffee break</w:t>
            </w:r>
          </w:p>
        </w:tc>
      </w:tr>
      <w:tr w:rsidR="00341593" w:rsidRPr="007B609F" w:rsidTr="00341593">
        <w:trPr>
          <w:trHeight w:val="445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1593" w:rsidRPr="007B609F" w:rsidRDefault="00341593" w:rsidP="00341593">
            <w:pPr>
              <w:spacing w:before="100" w:after="100"/>
              <w:rPr>
                <w:rFonts w:ascii="Times New Roman" w:eastAsia="Times New Roman" w:hAnsi="Times New Roman" w:cs="Times New Roman"/>
              </w:rPr>
            </w:pPr>
            <w:r w:rsidRPr="007B609F">
              <w:rPr>
                <w:rFonts w:ascii="Cambria" w:eastAsia="SimSun" w:hAnsi="Cambria" w:cs="Times New Roman"/>
              </w:rPr>
              <w:t>12:00 - 13:30 </w:t>
            </w:r>
          </w:p>
        </w:tc>
        <w:tc>
          <w:tcPr>
            <w:tcW w:w="70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1593" w:rsidRPr="007B609F" w:rsidRDefault="00341593" w:rsidP="00341593">
            <w:pPr>
              <w:spacing w:before="100" w:after="100"/>
              <w:jc w:val="center"/>
              <w:rPr>
                <w:rFonts w:ascii="Cambria" w:eastAsia="SimSun" w:hAnsi="Cambria" w:cs="Times New Roman"/>
              </w:rPr>
            </w:pPr>
            <w:r w:rsidRPr="007B609F">
              <w:rPr>
                <w:rFonts w:ascii="Cambria" w:eastAsia="SimSun" w:hAnsi="Cambria" w:cs="Times New Roman"/>
              </w:rPr>
              <w:t>Lunch break</w:t>
            </w:r>
          </w:p>
        </w:tc>
      </w:tr>
      <w:tr w:rsidR="00341593" w:rsidRPr="007B609F" w:rsidTr="00341593">
        <w:trPr>
          <w:trHeight w:val="445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1593" w:rsidRPr="007B609F" w:rsidRDefault="00341593" w:rsidP="00341593">
            <w:pPr>
              <w:spacing w:before="100" w:after="100"/>
              <w:rPr>
                <w:rFonts w:ascii="Times New Roman" w:eastAsia="Times New Roman" w:hAnsi="Times New Roman" w:cs="Times New Roman"/>
              </w:rPr>
            </w:pPr>
            <w:r w:rsidRPr="007B609F">
              <w:rPr>
                <w:rFonts w:ascii="Cambria" w:eastAsia="SimSun" w:hAnsi="Cambria" w:cs="Times New Roman"/>
              </w:rPr>
              <w:t>13:30 - 17:00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1593" w:rsidRPr="007B609F" w:rsidRDefault="00341593" w:rsidP="00341593">
            <w:pPr>
              <w:jc w:val="center"/>
              <w:rPr>
                <w:rFonts w:ascii="Cambria" w:eastAsia="SimSun" w:hAnsi="Cambria" w:cs="Times New Roman"/>
              </w:rPr>
            </w:pPr>
            <w:r w:rsidRPr="007B609F">
              <w:rPr>
                <w:rFonts w:ascii="Cambria" w:eastAsia="SimSun" w:hAnsi="Cambria" w:cs="Times New Roman"/>
              </w:rPr>
              <w:t>RM (</w:t>
            </w:r>
            <w:r>
              <w:rPr>
                <w:rFonts w:ascii="Cambria" w:eastAsia="SimSun" w:hAnsi="Cambria" w:cs="Times New Roman"/>
              </w:rPr>
              <w:t>Jin</w:t>
            </w:r>
            <w:r w:rsidR="00702E09">
              <w:rPr>
                <w:rFonts w:ascii="Cambria" w:eastAsia="SimSun" w:hAnsi="Cambria" w:cs="Times New Roman"/>
              </w:rPr>
              <w:t xml:space="preserve"> </w:t>
            </w:r>
            <w:bookmarkStart w:id="7" w:name="_GoBack"/>
            <w:bookmarkEnd w:id="7"/>
            <w:r>
              <w:rPr>
                <w:rFonts w:ascii="Cambria" w:eastAsia="SimSun" w:hAnsi="Cambria" w:cs="Times New Roman"/>
              </w:rPr>
              <w:t>Gui</w:t>
            </w:r>
            <w:r w:rsidRPr="007B609F">
              <w:rPr>
                <w:rFonts w:ascii="Cambria" w:eastAsia="SimSun" w:hAnsi="Cambria" w:cs="Times New Roman"/>
              </w:rPr>
              <w:t>)</w:t>
            </w:r>
          </w:p>
          <w:p w:rsidR="00341593" w:rsidRPr="007B609F" w:rsidRDefault="00A81ED3" w:rsidP="00341593">
            <w:pPr>
              <w:jc w:val="center"/>
              <w:rPr>
                <w:rFonts w:ascii="Cambria" w:eastAsia="SimSun" w:hAnsi="Cambria" w:cs="Times New Roman"/>
              </w:rPr>
            </w:pPr>
            <w:r>
              <w:rPr>
                <w:rFonts w:ascii="Cambria" w:eastAsia="SimSun" w:hAnsi="Cambria" w:cs="Times New Roman"/>
              </w:rPr>
              <w:t xml:space="preserve">SECIoT + </w:t>
            </w:r>
            <w:r w:rsidR="00341593" w:rsidRPr="007B609F">
              <w:rPr>
                <w:rFonts w:ascii="Cambria" w:eastAsia="SimSun" w:hAnsi="Cambria" w:cs="Times New Roman"/>
              </w:rPr>
              <w:t>WiMAN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1593" w:rsidRPr="007B609F" w:rsidRDefault="00341593" w:rsidP="00341593">
            <w:pPr>
              <w:jc w:val="center"/>
              <w:rPr>
                <w:rFonts w:ascii="Cambria" w:eastAsia="SimSun" w:hAnsi="Cambria" w:cs="Times New Roman"/>
              </w:rPr>
            </w:pPr>
            <w:r w:rsidRPr="007B609F">
              <w:rPr>
                <w:rFonts w:ascii="Cambria" w:eastAsia="SimSun" w:hAnsi="Cambria" w:cs="Times New Roman"/>
              </w:rPr>
              <w:t>RM (</w:t>
            </w:r>
            <w:r>
              <w:rPr>
                <w:rFonts w:ascii="Cambria" w:eastAsia="SimSun" w:hAnsi="Cambria" w:cs="Times New Roman"/>
              </w:rPr>
              <w:t>Hai</w:t>
            </w:r>
            <w:r w:rsidR="00702E09">
              <w:rPr>
                <w:rFonts w:ascii="Cambria" w:eastAsia="SimSun" w:hAnsi="Cambria" w:cs="Times New Roman"/>
              </w:rPr>
              <w:t xml:space="preserve"> </w:t>
            </w:r>
            <w:r>
              <w:rPr>
                <w:rFonts w:ascii="Cambria" w:eastAsia="SimSun" w:hAnsi="Cambria" w:cs="Times New Roman"/>
              </w:rPr>
              <w:t>Tang</w:t>
            </w:r>
            <w:r w:rsidRPr="007B609F">
              <w:rPr>
                <w:rFonts w:ascii="Cambria" w:eastAsia="SimSun" w:hAnsi="Cambria" w:cs="Times New Roman"/>
              </w:rPr>
              <w:t>)</w:t>
            </w:r>
          </w:p>
          <w:p w:rsidR="00341593" w:rsidRPr="007B609F" w:rsidRDefault="00341593" w:rsidP="00341593">
            <w:pPr>
              <w:jc w:val="center"/>
              <w:rPr>
                <w:rFonts w:ascii="Cambria" w:eastAsia="SimSun" w:hAnsi="Cambria" w:cs="Times New Roman"/>
              </w:rPr>
            </w:pPr>
            <w:r>
              <w:rPr>
                <w:rFonts w:ascii="Cambria" w:eastAsia="SimSun" w:hAnsi="Cambria" w:cs="Times New Roman"/>
              </w:rPr>
              <w:t>IoTPST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1593" w:rsidRPr="007B609F" w:rsidRDefault="00341593" w:rsidP="00341593">
            <w:pPr>
              <w:jc w:val="center"/>
              <w:rPr>
                <w:rFonts w:ascii="Cambria" w:eastAsia="SimSun" w:hAnsi="Cambria" w:cs="Times New Roman"/>
              </w:rPr>
            </w:pPr>
            <w:r>
              <w:rPr>
                <w:rFonts w:ascii="Cambria" w:eastAsia="SimSun" w:hAnsi="Cambria" w:cs="Times New Roman"/>
              </w:rPr>
              <w:t>RM (Yin</w:t>
            </w:r>
            <w:r w:rsidR="00702E09">
              <w:rPr>
                <w:rFonts w:ascii="Cambria" w:eastAsia="SimSun" w:hAnsi="Cambria" w:cs="Times New Roman"/>
              </w:rPr>
              <w:t xml:space="preserve"> </w:t>
            </w:r>
            <w:r>
              <w:rPr>
                <w:rFonts w:ascii="Cambria" w:eastAsia="SimSun" w:hAnsi="Cambria" w:cs="Times New Roman"/>
              </w:rPr>
              <w:t>Gui)</w:t>
            </w:r>
            <w:r>
              <w:rPr>
                <w:rFonts w:ascii="Cambria" w:eastAsia="SimSun" w:hAnsi="Cambria" w:cs="Times New Roman"/>
              </w:rPr>
              <w:br/>
              <w:t>ECN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1593" w:rsidRDefault="00341593" w:rsidP="00341593">
            <w:pPr>
              <w:jc w:val="center"/>
              <w:rPr>
                <w:rFonts w:ascii="Cambria" w:eastAsia="SimSun" w:hAnsi="Cambria" w:cs="Times New Roman"/>
              </w:rPr>
            </w:pPr>
            <w:r w:rsidRPr="007B609F">
              <w:rPr>
                <w:rFonts w:ascii="Cambria" w:eastAsia="SimSun" w:hAnsi="Cambria" w:cs="Times New Roman"/>
              </w:rPr>
              <w:t>RM (</w:t>
            </w:r>
            <w:r>
              <w:rPr>
                <w:rFonts w:ascii="Cambria" w:eastAsia="SimSun" w:hAnsi="Cambria" w:cs="Times New Roman"/>
              </w:rPr>
              <w:t>Fu</w:t>
            </w:r>
            <w:r w:rsidR="00702E09">
              <w:rPr>
                <w:rFonts w:ascii="Cambria" w:eastAsia="SimSun" w:hAnsi="Cambria" w:cs="Times New Roman"/>
              </w:rPr>
              <w:t xml:space="preserve"> </w:t>
            </w:r>
            <w:r>
              <w:rPr>
                <w:rFonts w:ascii="Cambria" w:eastAsia="SimSun" w:hAnsi="Cambria" w:cs="Times New Roman"/>
              </w:rPr>
              <w:t>Rong</w:t>
            </w:r>
            <w:r w:rsidRPr="007B609F">
              <w:rPr>
                <w:rFonts w:ascii="Cambria" w:eastAsia="SimSun" w:hAnsi="Cambria" w:cs="Times New Roman"/>
              </w:rPr>
              <w:t>)</w:t>
            </w:r>
          </w:p>
          <w:p w:rsidR="00341593" w:rsidRPr="007B609F" w:rsidRDefault="00341593" w:rsidP="0034159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SimSun" w:hAnsi="Cambria" w:cs="Times New Roman"/>
              </w:rPr>
              <w:t>BDMLS</w:t>
            </w:r>
          </w:p>
        </w:tc>
      </w:tr>
      <w:tr w:rsidR="00341593" w:rsidRPr="00CC3069" w:rsidTr="00341593">
        <w:trPr>
          <w:trHeight w:val="445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1593" w:rsidRPr="007B609F" w:rsidRDefault="00341593" w:rsidP="00341593">
            <w:pPr>
              <w:spacing w:before="100" w:after="100"/>
              <w:rPr>
                <w:rFonts w:ascii="Cambria" w:eastAsia="SimSun" w:hAnsi="Cambria" w:cs="Times New Roman"/>
              </w:rPr>
            </w:pPr>
            <w:r w:rsidRPr="007B609F">
              <w:rPr>
                <w:rFonts w:ascii="Cambria" w:eastAsia="SimSun" w:hAnsi="Cambria" w:cs="Times New Roman"/>
              </w:rPr>
              <w:t>15:00 – 15:30</w:t>
            </w:r>
          </w:p>
        </w:tc>
        <w:tc>
          <w:tcPr>
            <w:tcW w:w="70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1593" w:rsidRPr="007B609F" w:rsidRDefault="00341593" w:rsidP="00341593">
            <w:pPr>
              <w:spacing w:before="100" w:after="100"/>
              <w:jc w:val="center"/>
              <w:rPr>
                <w:rFonts w:ascii="Cambria" w:eastAsia="SimSun" w:hAnsi="Cambria" w:cs="Times New Roman"/>
              </w:rPr>
            </w:pPr>
            <w:r w:rsidRPr="007B609F">
              <w:rPr>
                <w:rFonts w:ascii="Cambria" w:eastAsia="SimSun" w:hAnsi="Cambria" w:cs="Times New Roman"/>
              </w:rPr>
              <w:t>Coffee break</w:t>
            </w:r>
          </w:p>
        </w:tc>
      </w:tr>
    </w:tbl>
    <w:p w:rsidR="008A22C8" w:rsidRDefault="008A22C8" w:rsidP="00CE4BF3">
      <w:pPr>
        <w:rPr>
          <w:b/>
          <w:highlight w:val="yellow"/>
        </w:rPr>
      </w:pPr>
    </w:p>
    <w:p w:rsidR="00341593" w:rsidRDefault="00341593" w:rsidP="00CE4BF3">
      <w:pPr>
        <w:rPr>
          <w:b/>
          <w:highlight w:val="yellow"/>
        </w:rPr>
      </w:pPr>
    </w:p>
    <w:p w:rsidR="00341593" w:rsidRPr="00C22506" w:rsidRDefault="00341593" w:rsidP="00CE4BF3">
      <w:pPr>
        <w:rPr>
          <w:b/>
          <w:highlight w:val="yellow"/>
        </w:rPr>
      </w:pPr>
    </w:p>
    <w:p w:rsidR="00492057" w:rsidRPr="00A5339C" w:rsidRDefault="00492057" w:rsidP="002B0BC8">
      <w:pPr>
        <w:pStyle w:val="Title"/>
        <w:sectPr w:rsidR="00492057" w:rsidRPr="00A5339C" w:rsidSect="00991FBE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A5339C">
        <w:t>Integrated Workshop Schedule</w:t>
      </w:r>
    </w:p>
    <w:p w:rsidR="008A22C8" w:rsidRPr="00A5339C" w:rsidRDefault="008A22C8" w:rsidP="008A22C8">
      <w:pPr>
        <w:pStyle w:val="Heading1"/>
      </w:pPr>
      <w:r w:rsidRPr="00A5339C">
        <w:t xml:space="preserve">Aug </w:t>
      </w:r>
      <w:r w:rsidR="00341593" w:rsidRPr="00A5339C">
        <w:t>2</w:t>
      </w:r>
      <w:r w:rsidRPr="00A5339C">
        <w:t xml:space="preserve"> (Thursday) </w:t>
      </w:r>
    </w:p>
    <w:p w:rsidR="008A22C8" w:rsidRPr="00C22506" w:rsidRDefault="008A22C8" w:rsidP="008A22C8">
      <w:pPr>
        <w:pStyle w:val="Heading1"/>
        <w:spacing w:before="240"/>
        <w:rPr>
          <w:highlight w:val="yellow"/>
        </w:rPr>
      </w:pPr>
      <w:r w:rsidRPr="00A5339C">
        <w:t>8:00-12:00</w:t>
      </w:r>
    </w:p>
    <w:p w:rsidR="008A22C8" w:rsidRDefault="008A22C8" w:rsidP="008A22C8">
      <w:pPr>
        <w:rPr>
          <w:highlight w:val="yellow"/>
        </w:rPr>
      </w:pPr>
    </w:p>
    <w:p w:rsidR="00BB0174" w:rsidRPr="007B609F" w:rsidRDefault="00BB0174" w:rsidP="00BB0174">
      <w:pPr>
        <w:rPr>
          <w:rFonts w:ascii="Calibri" w:eastAsia="SimSun" w:hAnsi="Calibri" w:cs="Calibri"/>
          <w:b/>
          <w:sz w:val="28"/>
          <w:szCs w:val="28"/>
          <w:u w:val="single"/>
        </w:rPr>
      </w:pPr>
      <w:r w:rsidRPr="006D6B39">
        <w:rPr>
          <w:rFonts w:ascii="Calibri" w:eastAsia="SimSun" w:hAnsi="Calibri" w:cs="Calibri"/>
          <w:b/>
          <w:sz w:val="28"/>
          <w:szCs w:val="28"/>
          <w:u w:val="single"/>
        </w:rPr>
        <w:t xml:space="preserve">SECIoT </w:t>
      </w:r>
      <w:r w:rsidRPr="007B609F">
        <w:rPr>
          <w:rFonts w:ascii="Calibri" w:eastAsia="SimSun" w:hAnsi="Calibri" w:cs="Calibri"/>
          <w:b/>
          <w:sz w:val="28"/>
          <w:szCs w:val="28"/>
          <w:u w:val="single"/>
        </w:rPr>
        <w:t>Workshop</w:t>
      </w:r>
      <w:r w:rsidR="00F83B42">
        <w:rPr>
          <w:rFonts w:ascii="Calibri" w:eastAsia="SimSun" w:hAnsi="Calibri" w:cs="Calibri"/>
          <w:b/>
          <w:sz w:val="28"/>
          <w:szCs w:val="28"/>
          <w:u w:val="single"/>
        </w:rPr>
        <w:t xml:space="preserve"> (RM: Jin Ju):</w:t>
      </w:r>
    </w:p>
    <w:p w:rsidR="00BB0174" w:rsidRPr="006A3270" w:rsidRDefault="00BB0174" w:rsidP="00BB0174">
      <w:pPr>
        <w:rPr>
          <w:rFonts w:eastAsia="SimSun" w:cs="Times New Roman"/>
        </w:rPr>
      </w:pPr>
      <w:r w:rsidRPr="006A3270">
        <w:rPr>
          <w:rFonts w:eastAsia="SimSun" w:cs="Times New Roman"/>
        </w:rPr>
        <w:t>Chair: Deyu Zhang, Wenjia Li and Feng Zeng</w:t>
      </w:r>
    </w:p>
    <w:p w:rsidR="00BB0174" w:rsidRPr="006A3270" w:rsidRDefault="00BB0174" w:rsidP="00BB0174">
      <w:pPr>
        <w:rPr>
          <w:rFonts w:cstheme="majorHAnsi"/>
          <w:b/>
          <w:sz w:val="28"/>
          <w:szCs w:val="28"/>
          <w:highlight w:val="yellow"/>
          <w:u w:val="single"/>
        </w:rPr>
      </w:pPr>
      <w:r w:rsidRPr="006A3270">
        <w:rPr>
          <w:rFonts w:eastAsia="SimSun" w:cs="Times New Roman"/>
        </w:rPr>
        <w:t>Welcome 8:00 – 8:15</w:t>
      </w:r>
    </w:p>
    <w:p w:rsidR="00BB0174" w:rsidRPr="006A3270" w:rsidRDefault="00BB0174" w:rsidP="00BB0174">
      <w:pPr>
        <w:rPr>
          <w:rFonts w:cstheme="majorHAnsi"/>
          <w:b/>
          <w:sz w:val="28"/>
          <w:szCs w:val="28"/>
          <w:highlight w:val="yellow"/>
          <w:u w:val="single"/>
        </w:rPr>
      </w:pPr>
    </w:p>
    <w:p w:rsidR="00BB0174" w:rsidRPr="006A3270" w:rsidRDefault="00BB0174" w:rsidP="00BB0174">
      <w:pPr>
        <w:rPr>
          <w:rFonts w:eastAsia="SimSun" w:cs="Times New Roman"/>
          <w:b/>
        </w:rPr>
      </w:pPr>
      <w:r w:rsidRPr="006A3270">
        <w:rPr>
          <w:rFonts w:eastAsia="SimSun" w:cs="Times New Roman"/>
          <w:b/>
        </w:rPr>
        <w:t>Session 1: 8:15</w:t>
      </w:r>
      <w:r>
        <w:rPr>
          <w:rFonts w:eastAsia="SimSun" w:cs="Times New Roman"/>
          <w:b/>
        </w:rPr>
        <w:t xml:space="preserve"> – 9:45</w:t>
      </w:r>
      <w:r w:rsidRPr="006A3270">
        <w:rPr>
          <w:rFonts w:eastAsia="SimSun" w:cs="Times New Roman"/>
          <w:b/>
        </w:rPr>
        <w:br/>
        <w:t>Session Chair: Deyu Zhang</w:t>
      </w:r>
    </w:p>
    <w:p w:rsidR="00BB0174" w:rsidRPr="005E3F51" w:rsidRDefault="00BB0174" w:rsidP="00BB0174">
      <w:pPr>
        <w:rPr>
          <w:rFonts w:ascii="Cambria" w:eastAsia="SimSun" w:hAnsi="Cambria" w:cs="Times New Roman"/>
        </w:rPr>
      </w:pPr>
      <w:r>
        <w:rPr>
          <w:rFonts w:ascii="Cambria" w:eastAsia="SimSun" w:hAnsi="Cambria" w:cs="Times New Roman"/>
          <w:b/>
        </w:rPr>
        <w:t xml:space="preserve">Keynote: </w:t>
      </w:r>
      <w:r w:rsidRPr="005E3F51">
        <w:rPr>
          <w:rFonts w:ascii="Cambria" w:eastAsia="SimSun" w:hAnsi="Cambria" w:cs="Times New Roman"/>
        </w:rPr>
        <w:t>Prof. Songtao Guo from Southwest University</w:t>
      </w:r>
    </w:p>
    <w:p w:rsidR="00BB0174" w:rsidRPr="00C431A3" w:rsidRDefault="00BB0174" w:rsidP="00BB0174">
      <w:pPr>
        <w:rPr>
          <w:rFonts w:ascii="Cambria" w:eastAsia="SimSun" w:hAnsi="Cambria" w:cs="Times New Roman"/>
          <w:b/>
        </w:rPr>
      </w:pPr>
      <w:r w:rsidRPr="005E3F51">
        <w:rPr>
          <w:rFonts w:ascii="Cambria" w:eastAsia="SimSun" w:hAnsi="Cambria" w:cs="Times New Roman"/>
          <w:b/>
        </w:rPr>
        <w:t xml:space="preserve">Title: </w:t>
      </w:r>
      <w:r w:rsidRPr="005E3F51">
        <w:rPr>
          <w:rFonts w:ascii="Cambria" w:eastAsia="SimSun" w:hAnsi="Cambria" w:cs="Times New Roman"/>
        </w:rPr>
        <w:t>Mobile Edge Computing: Edge Cloud Selection and Computation Offloading</w:t>
      </w:r>
    </w:p>
    <w:p w:rsidR="00BB0174" w:rsidRDefault="00BB0174" w:rsidP="00BB0174">
      <w:pPr>
        <w:rPr>
          <w:rFonts w:eastAsia="SimSun" w:cs="Times New Roman"/>
        </w:rPr>
      </w:pPr>
    </w:p>
    <w:p w:rsidR="00BB0174" w:rsidRDefault="00BB0174" w:rsidP="00BB0174">
      <w:pPr>
        <w:rPr>
          <w:rFonts w:ascii="Cambria" w:eastAsia="SimSun" w:hAnsi="Cambria" w:cs="Arial"/>
          <w:b/>
          <w:szCs w:val="20"/>
        </w:rPr>
      </w:pPr>
      <w:r>
        <w:rPr>
          <w:rFonts w:ascii="Cambria" w:eastAsia="SimSun" w:hAnsi="Cambria" w:cs="Arial"/>
          <w:b/>
          <w:szCs w:val="20"/>
        </w:rPr>
        <w:t xml:space="preserve">Coffee </w:t>
      </w:r>
      <w:r w:rsidRPr="007B609F">
        <w:rPr>
          <w:rFonts w:ascii="Cambria" w:eastAsia="SimSun" w:hAnsi="Cambria" w:cs="Arial"/>
          <w:b/>
          <w:szCs w:val="20"/>
        </w:rPr>
        <w:t>Break</w:t>
      </w:r>
      <w:r>
        <w:rPr>
          <w:rFonts w:ascii="Cambria" w:eastAsia="SimSun" w:hAnsi="Cambria" w:cs="Arial"/>
          <w:b/>
          <w:szCs w:val="20"/>
        </w:rPr>
        <w:t xml:space="preserve"> (9:45 – 10:15 )</w:t>
      </w:r>
    </w:p>
    <w:p w:rsidR="00BB0174" w:rsidRDefault="00BB0174" w:rsidP="00BB0174">
      <w:pPr>
        <w:rPr>
          <w:rFonts w:ascii="Cambria" w:eastAsia="SimSun" w:hAnsi="Cambria" w:cs="Arial"/>
          <w:b/>
          <w:szCs w:val="20"/>
        </w:rPr>
      </w:pPr>
    </w:p>
    <w:p w:rsidR="00BB0174" w:rsidRDefault="00BB0174" w:rsidP="00BB0174">
      <w:pPr>
        <w:rPr>
          <w:rFonts w:ascii="Cambria" w:eastAsia="SimSun" w:hAnsi="Cambria" w:cs="Times New Roman"/>
          <w:b/>
        </w:rPr>
      </w:pPr>
      <w:r w:rsidRPr="00C431A3">
        <w:rPr>
          <w:rFonts w:ascii="Cambria" w:eastAsia="SimSun" w:hAnsi="Cambria" w:cs="Times New Roman"/>
          <w:b/>
        </w:rPr>
        <w:t xml:space="preserve">Session 2: </w:t>
      </w:r>
      <w:r>
        <w:rPr>
          <w:rFonts w:ascii="Cambria" w:eastAsia="SimSun" w:hAnsi="Cambria" w:cs="Times New Roman"/>
          <w:b/>
        </w:rPr>
        <w:t xml:space="preserve">10:15 </w:t>
      </w:r>
      <w:r w:rsidRPr="00C431A3">
        <w:rPr>
          <w:rFonts w:ascii="Cambria" w:eastAsia="SimSun" w:hAnsi="Cambria" w:cs="Times New Roman"/>
          <w:b/>
        </w:rPr>
        <w:t xml:space="preserve"> – 12: 00</w:t>
      </w:r>
      <w:r>
        <w:rPr>
          <w:rFonts w:ascii="Cambria" w:eastAsia="SimSun" w:hAnsi="Cambria" w:cs="Times New Roman"/>
          <w:b/>
        </w:rPr>
        <w:t xml:space="preserve"> </w:t>
      </w:r>
    </w:p>
    <w:p w:rsidR="00BB0174" w:rsidRPr="00C431A3" w:rsidRDefault="00BB0174" w:rsidP="00BB0174">
      <w:pPr>
        <w:rPr>
          <w:rFonts w:ascii="Cambria" w:eastAsia="SimSun" w:hAnsi="Cambria" w:cs="Times New Roman"/>
          <w:b/>
        </w:rPr>
      </w:pPr>
      <w:r>
        <w:rPr>
          <w:rFonts w:ascii="Cambria" w:eastAsia="SimSun" w:hAnsi="Cambria" w:cs="Times New Roman"/>
          <w:b/>
        </w:rPr>
        <w:t>Session Chair: Deyu Zhang (Central South University)</w:t>
      </w:r>
    </w:p>
    <w:p w:rsidR="00BB0174" w:rsidRDefault="00BB0174" w:rsidP="00BB0174">
      <w:pPr>
        <w:rPr>
          <w:rFonts w:eastAsia="SimSun" w:cs="Times New Roman"/>
        </w:rPr>
      </w:pPr>
    </w:p>
    <w:p w:rsidR="00BB0174" w:rsidRPr="009D0743" w:rsidRDefault="00BB0174" w:rsidP="00BB0174">
      <w:pPr>
        <w:pStyle w:val="ListParagraph"/>
        <w:numPr>
          <w:ilvl w:val="0"/>
          <w:numId w:val="10"/>
        </w:numPr>
        <w:rPr>
          <w:rFonts w:ascii="Cambria" w:eastAsia="SimSun" w:hAnsi="Cambria" w:cs="Times New Roman"/>
          <w:b/>
        </w:rPr>
      </w:pPr>
      <w:r>
        <w:rPr>
          <w:rFonts w:ascii="Cambria" w:eastAsia="SimSun" w:hAnsi="Cambria" w:cs="Times New Roman"/>
          <w:b/>
        </w:rPr>
        <w:t xml:space="preserve">A </w:t>
      </w:r>
      <w:r w:rsidRPr="009D0743">
        <w:rPr>
          <w:rFonts w:ascii="Cambria" w:eastAsia="SimSun" w:hAnsi="Cambria" w:cs="Times New Roman"/>
          <w:b/>
        </w:rPr>
        <w:t>Near-optimal Cloud Offloading Approach under Multi-user Multi-Radio Environment</w:t>
      </w:r>
    </w:p>
    <w:p w:rsidR="00BB0174" w:rsidRDefault="00BB0174" w:rsidP="00BB0174">
      <w:pPr>
        <w:rPr>
          <w:rFonts w:ascii="Cambria" w:eastAsia="SimSun" w:hAnsi="Cambria" w:cs="Times New Roman"/>
        </w:rPr>
      </w:pPr>
      <w:r>
        <w:rPr>
          <w:rFonts w:ascii="Cambria" w:eastAsia="SimSun" w:hAnsi="Cambria" w:cs="Times New Roman"/>
        </w:rPr>
        <w:t xml:space="preserve">   </w:t>
      </w:r>
      <w:r w:rsidRPr="006D6B39">
        <w:rPr>
          <w:rFonts w:ascii="Cambria" w:eastAsia="SimSun" w:hAnsi="Cambria" w:cs="Times New Roman"/>
        </w:rPr>
        <w:t xml:space="preserve">Guangsheng Feng, Haibin Lv, Bingyang Li, </w:t>
      </w:r>
      <w:r>
        <w:rPr>
          <w:rFonts w:ascii="Cambria" w:eastAsia="SimSun" w:hAnsi="Cambria" w:cs="Times New Roman"/>
        </w:rPr>
        <w:t xml:space="preserve">   </w:t>
      </w:r>
    </w:p>
    <w:p w:rsidR="00BB0174" w:rsidRDefault="00BB0174" w:rsidP="00BB0174">
      <w:pPr>
        <w:rPr>
          <w:rFonts w:ascii="Cambria" w:eastAsia="SimSun" w:hAnsi="Cambria" w:cs="Times New Roman"/>
        </w:rPr>
      </w:pPr>
      <w:r>
        <w:rPr>
          <w:rFonts w:ascii="Cambria" w:eastAsia="SimSun" w:hAnsi="Cambria" w:cs="Times New Roman"/>
        </w:rPr>
        <w:t xml:space="preserve">   </w:t>
      </w:r>
      <w:r w:rsidRPr="006D6B39">
        <w:rPr>
          <w:rFonts w:ascii="Cambria" w:eastAsia="SimSun" w:hAnsi="Cambria" w:cs="Times New Roman"/>
        </w:rPr>
        <w:t>Huiqiang Wang, Hongwu Lv, Qiao Zhao</w:t>
      </w:r>
      <w:r>
        <w:rPr>
          <w:rFonts w:ascii="Cambria" w:eastAsia="SimSun" w:hAnsi="Cambria" w:cs="Times New Roman"/>
        </w:rPr>
        <w:t xml:space="preserve"> </w:t>
      </w:r>
    </w:p>
    <w:p w:rsidR="00BB0174" w:rsidRDefault="00BB0174" w:rsidP="00BB0174">
      <w:pPr>
        <w:rPr>
          <w:rFonts w:ascii="Cambria" w:eastAsia="SimSun" w:hAnsi="Cambria" w:cs="Times New Roman"/>
        </w:rPr>
      </w:pPr>
      <w:r>
        <w:rPr>
          <w:rFonts w:ascii="Cambria" w:eastAsia="SimSun" w:hAnsi="Cambria" w:cs="Times New Roman"/>
        </w:rPr>
        <w:t xml:space="preserve">   (</w:t>
      </w:r>
      <w:r w:rsidRPr="006D6B39">
        <w:rPr>
          <w:rFonts w:ascii="Cambria" w:eastAsia="SimSun" w:hAnsi="Cambria" w:cs="Times New Roman"/>
        </w:rPr>
        <w:t>Harbin Engineering university</w:t>
      </w:r>
      <w:r>
        <w:rPr>
          <w:rFonts w:ascii="Cambria" w:eastAsia="SimSun" w:hAnsi="Cambria" w:cs="Times New Roman"/>
        </w:rPr>
        <w:t>)</w:t>
      </w:r>
    </w:p>
    <w:p w:rsidR="00BB0174" w:rsidRPr="007B609F" w:rsidRDefault="00BB0174" w:rsidP="00BB0174">
      <w:pPr>
        <w:rPr>
          <w:rFonts w:ascii="Cambria" w:eastAsia="SimSun" w:hAnsi="Cambria" w:cs="Times New Roman"/>
        </w:rPr>
      </w:pPr>
    </w:p>
    <w:p w:rsidR="00BB0174" w:rsidRPr="009D0743" w:rsidRDefault="00BB0174" w:rsidP="00BB0174">
      <w:pPr>
        <w:pStyle w:val="ListParagraph"/>
        <w:numPr>
          <w:ilvl w:val="0"/>
          <w:numId w:val="10"/>
        </w:numPr>
        <w:rPr>
          <w:rFonts w:ascii="Cambria" w:eastAsia="SimSun" w:hAnsi="Cambria" w:cs="Times New Roman"/>
          <w:b/>
        </w:rPr>
      </w:pPr>
      <w:r w:rsidRPr="009D0743">
        <w:rPr>
          <w:rFonts w:ascii="Cambria" w:eastAsia="SimSun" w:hAnsi="Cambria" w:cs="Times New Roman"/>
          <w:b/>
        </w:rPr>
        <w:t>Energy Management for Multi-User Mobile-Edge Computing Systems with Energy Harvesting Devices and QoS Constraints</w:t>
      </w:r>
    </w:p>
    <w:p w:rsidR="00BB0174" w:rsidRDefault="00BB0174" w:rsidP="00BB0174">
      <w:pPr>
        <w:rPr>
          <w:rFonts w:ascii="Cambria" w:eastAsia="SimSun" w:hAnsi="Cambria" w:cs="Times New Roman"/>
        </w:rPr>
      </w:pPr>
      <w:r>
        <w:rPr>
          <w:rFonts w:ascii="Cambria" w:eastAsia="SimSun" w:hAnsi="Cambria" w:cs="Times New Roman"/>
        </w:rPr>
        <w:t xml:space="preserve">   </w:t>
      </w:r>
      <w:r w:rsidRPr="00C431A3">
        <w:rPr>
          <w:rFonts w:ascii="Cambria" w:eastAsia="SimSun" w:hAnsi="Cambria" w:cs="Times New Roman"/>
        </w:rPr>
        <w:t>Guanglin Zhang, Yan Chen, Zhirong Shen</w:t>
      </w:r>
      <w:r>
        <w:rPr>
          <w:rFonts w:ascii="Cambria" w:eastAsia="SimSun" w:hAnsi="Cambria" w:cs="Times New Roman"/>
        </w:rPr>
        <w:t xml:space="preserve"> </w:t>
      </w:r>
    </w:p>
    <w:p w:rsidR="00BB0174" w:rsidRDefault="00BB0174" w:rsidP="00BB0174">
      <w:pPr>
        <w:rPr>
          <w:rFonts w:ascii="Cambria" w:eastAsia="SimSun" w:hAnsi="Cambria" w:cs="Times New Roman"/>
        </w:rPr>
      </w:pPr>
      <w:r>
        <w:rPr>
          <w:rFonts w:ascii="Cambria" w:eastAsia="SimSun" w:hAnsi="Cambria" w:cs="Times New Roman"/>
        </w:rPr>
        <w:t xml:space="preserve">   (</w:t>
      </w:r>
      <w:r w:rsidRPr="00C431A3">
        <w:rPr>
          <w:rFonts w:ascii="Cambria" w:eastAsia="SimSun" w:hAnsi="Cambria" w:cs="Times New Roman"/>
        </w:rPr>
        <w:t>Donghua University</w:t>
      </w:r>
      <w:r>
        <w:rPr>
          <w:rFonts w:ascii="Cambria" w:eastAsia="SimSun" w:hAnsi="Cambria" w:cs="Times New Roman"/>
        </w:rPr>
        <w:t>)</w:t>
      </w:r>
      <w:r w:rsidRPr="00C431A3">
        <w:rPr>
          <w:rFonts w:ascii="Cambria" w:eastAsia="SimSun" w:hAnsi="Cambria" w:cs="Times New Roman"/>
        </w:rPr>
        <w:t xml:space="preserve"> and Lin Wang</w:t>
      </w:r>
      <w:r>
        <w:rPr>
          <w:rFonts w:ascii="Cambria" w:eastAsia="SimSun" w:hAnsi="Cambria" w:cs="Times New Roman"/>
        </w:rPr>
        <w:t xml:space="preserve"> </w:t>
      </w:r>
    </w:p>
    <w:p w:rsidR="00BB0174" w:rsidRPr="007B609F" w:rsidRDefault="00BB0174" w:rsidP="00BB0174">
      <w:pPr>
        <w:rPr>
          <w:rFonts w:ascii="Cambria" w:eastAsia="SimSun" w:hAnsi="Cambria" w:cs="Times New Roman"/>
        </w:rPr>
      </w:pPr>
      <w:r>
        <w:rPr>
          <w:rFonts w:ascii="Cambria" w:eastAsia="SimSun" w:hAnsi="Cambria" w:cs="Times New Roman"/>
        </w:rPr>
        <w:t xml:space="preserve">   (</w:t>
      </w:r>
      <w:r w:rsidRPr="00C431A3">
        <w:rPr>
          <w:rFonts w:ascii="Cambria" w:eastAsia="SimSun" w:hAnsi="Cambria" w:cs="Times New Roman"/>
        </w:rPr>
        <w:t>Shanghai Jiao Tong University)</w:t>
      </w:r>
    </w:p>
    <w:p w:rsidR="00BB0174" w:rsidRPr="007B609F" w:rsidRDefault="00BB0174" w:rsidP="00BB0174">
      <w:pPr>
        <w:rPr>
          <w:rFonts w:ascii="Cambria" w:eastAsia="SimSun" w:hAnsi="Cambria" w:cs="Times New Roman"/>
        </w:rPr>
      </w:pPr>
    </w:p>
    <w:p w:rsidR="00BB0174" w:rsidRPr="009D0743" w:rsidRDefault="00BB0174" w:rsidP="00BB0174">
      <w:pPr>
        <w:pStyle w:val="ListParagraph"/>
        <w:numPr>
          <w:ilvl w:val="0"/>
          <w:numId w:val="10"/>
        </w:numPr>
        <w:rPr>
          <w:rFonts w:ascii="Cambria" w:eastAsia="SimSun" w:hAnsi="Cambria" w:cs="Times New Roman"/>
          <w:b/>
        </w:rPr>
      </w:pPr>
      <w:r w:rsidRPr="009D0743">
        <w:rPr>
          <w:rFonts w:ascii="Cambria" w:eastAsia="SimSun" w:hAnsi="Cambria" w:cs="Times New Roman"/>
          <w:b/>
        </w:rPr>
        <w:t>Time-efficient Edge Computing Framework for Image Searching in Disaster Environment</w:t>
      </w:r>
    </w:p>
    <w:p w:rsidR="00BB0174" w:rsidRDefault="00BB0174" w:rsidP="00BB0174">
      <w:pPr>
        <w:rPr>
          <w:rFonts w:ascii="Cambria" w:eastAsia="SimSun" w:hAnsi="Cambria" w:cs="Times New Roman"/>
        </w:rPr>
      </w:pPr>
      <w:r>
        <w:rPr>
          <w:rFonts w:ascii="Cambria" w:eastAsia="SimSun" w:hAnsi="Cambria" w:cs="Times New Roman"/>
        </w:rPr>
        <w:t xml:space="preserve">   </w:t>
      </w:r>
      <w:r w:rsidRPr="00C431A3">
        <w:rPr>
          <w:rFonts w:ascii="Cambria" w:eastAsia="SimSun" w:hAnsi="Cambria" w:cs="Times New Roman"/>
        </w:rPr>
        <w:t>Fang Liu</w:t>
      </w:r>
      <w:r>
        <w:rPr>
          <w:rFonts w:ascii="Cambria" w:eastAsia="SimSun" w:hAnsi="Cambria" w:cs="Times New Roman"/>
        </w:rPr>
        <w:t xml:space="preserve"> (</w:t>
      </w:r>
      <w:r w:rsidRPr="00C431A3">
        <w:rPr>
          <w:rFonts w:ascii="Cambria" w:eastAsia="SimSun" w:hAnsi="Cambria" w:cs="Times New Roman"/>
        </w:rPr>
        <w:t xml:space="preserve">National University of Defense </w:t>
      </w:r>
    </w:p>
    <w:p w:rsidR="00BB0174" w:rsidRDefault="00BB0174" w:rsidP="00BB0174">
      <w:pPr>
        <w:rPr>
          <w:rFonts w:ascii="Cambria" w:eastAsia="SimSun" w:hAnsi="Cambria" w:cs="Times New Roman"/>
        </w:rPr>
      </w:pPr>
      <w:r>
        <w:rPr>
          <w:rFonts w:ascii="Cambria" w:eastAsia="SimSun" w:hAnsi="Cambria" w:cs="Times New Roman"/>
        </w:rPr>
        <w:t xml:space="preserve">   </w:t>
      </w:r>
      <w:r w:rsidRPr="00C431A3">
        <w:rPr>
          <w:rFonts w:ascii="Cambria" w:eastAsia="SimSun" w:hAnsi="Cambria" w:cs="Times New Roman"/>
        </w:rPr>
        <w:t>Technology</w:t>
      </w:r>
      <w:r>
        <w:rPr>
          <w:rFonts w:ascii="Cambria" w:eastAsia="SimSun" w:hAnsi="Cambria" w:cs="Times New Roman"/>
        </w:rPr>
        <w:t>)</w:t>
      </w:r>
    </w:p>
    <w:p w:rsidR="00BB0174" w:rsidRDefault="00BB0174" w:rsidP="00BB0174">
      <w:pPr>
        <w:pStyle w:val="ListParagraph"/>
        <w:ind w:left="0"/>
        <w:rPr>
          <w:rFonts w:eastAsia="SimSun" w:cs="Arial"/>
          <w:b/>
          <w:szCs w:val="20"/>
        </w:rPr>
      </w:pPr>
    </w:p>
    <w:p w:rsidR="00BB0174" w:rsidRDefault="00BB0174" w:rsidP="00BB0174">
      <w:pPr>
        <w:rPr>
          <w:rFonts w:ascii="Cambria" w:eastAsia="SimSun" w:hAnsi="Cambria" w:cs="Times New Roman"/>
          <w:b/>
        </w:rPr>
      </w:pPr>
      <w:r>
        <w:rPr>
          <w:rFonts w:ascii="Cambria" w:eastAsia="SimSun" w:hAnsi="Cambria" w:cs="Times New Roman"/>
          <w:b/>
        </w:rPr>
        <w:t>Session 3</w:t>
      </w:r>
      <w:r w:rsidRPr="00C431A3">
        <w:rPr>
          <w:rFonts w:ascii="Cambria" w:eastAsia="SimSun" w:hAnsi="Cambria" w:cs="Times New Roman"/>
          <w:b/>
        </w:rPr>
        <w:t xml:space="preserve">: </w:t>
      </w:r>
      <w:r>
        <w:rPr>
          <w:rFonts w:ascii="Cambria" w:eastAsia="SimSun" w:hAnsi="Cambria" w:cs="Times New Roman"/>
          <w:b/>
        </w:rPr>
        <w:t xml:space="preserve">13:30 </w:t>
      </w:r>
      <w:r w:rsidRPr="00C431A3">
        <w:rPr>
          <w:rFonts w:ascii="Cambria" w:eastAsia="SimSun" w:hAnsi="Cambria" w:cs="Times New Roman"/>
          <w:b/>
        </w:rPr>
        <w:t xml:space="preserve"> –</w:t>
      </w:r>
      <w:r>
        <w:rPr>
          <w:rFonts w:ascii="Cambria" w:eastAsia="SimSun" w:hAnsi="Cambria" w:cs="Times New Roman"/>
          <w:b/>
        </w:rPr>
        <w:t xml:space="preserve"> 15</w:t>
      </w:r>
      <w:r w:rsidRPr="00C431A3">
        <w:rPr>
          <w:rFonts w:ascii="Cambria" w:eastAsia="SimSun" w:hAnsi="Cambria" w:cs="Times New Roman"/>
          <w:b/>
        </w:rPr>
        <w:t>: 00</w:t>
      </w:r>
      <w:r>
        <w:rPr>
          <w:rFonts w:ascii="Cambria" w:eastAsia="SimSun" w:hAnsi="Cambria" w:cs="Times New Roman"/>
          <w:b/>
        </w:rPr>
        <w:t xml:space="preserve"> </w:t>
      </w:r>
    </w:p>
    <w:p w:rsidR="00BB0174" w:rsidRDefault="00BB0174" w:rsidP="00BB0174">
      <w:pPr>
        <w:rPr>
          <w:rFonts w:ascii="Cambria" w:eastAsia="SimSun" w:hAnsi="Cambria" w:cs="Times New Roman"/>
          <w:b/>
        </w:rPr>
      </w:pPr>
      <w:r>
        <w:rPr>
          <w:rFonts w:ascii="Cambria" w:eastAsia="SimSun" w:hAnsi="Cambria" w:cs="Times New Roman"/>
          <w:b/>
        </w:rPr>
        <w:t>Session Chair: Lan Yao (</w:t>
      </w:r>
      <w:r w:rsidRPr="005E3F51">
        <w:rPr>
          <w:rFonts w:ascii="Cambria" w:eastAsia="SimSun" w:hAnsi="Cambria" w:cs="Times New Roman"/>
          <w:b/>
        </w:rPr>
        <w:t>Hunan University</w:t>
      </w:r>
      <w:r>
        <w:rPr>
          <w:rFonts w:ascii="Cambria" w:eastAsia="SimSun" w:hAnsi="Cambria" w:cs="Times New Roman"/>
          <w:b/>
        </w:rPr>
        <w:t>)</w:t>
      </w:r>
    </w:p>
    <w:p w:rsidR="00BB0174" w:rsidRDefault="00BB0174" w:rsidP="00BB0174">
      <w:pPr>
        <w:rPr>
          <w:rFonts w:ascii="Cambria" w:eastAsia="SimSun" w:hAnsi="Cambria" w:cs="Times New Roman"/>
          <w:b/>
        </w:rPr>
      </w:pPr>
    </w:p>
    <w:p w:rsidR="00BB0174" w:rsidRPr="00342A99" w:rsidRDefault="00BB0174" w:rsidP="00BB0174">
      <w:pPr>
        <w:pStyle w:val="ListParagraph"/>
        <w:numPr>
          <w:ilvl w:val="0"/>
          <w:numId w:val="10"/>
        </w:numPr>
        <w:rPr>
          <w:rFonts w:ascii="Cambria" w:eastAsia="SimSun" w:hAnsi="Cambria" w:cs="Times New Roman"/>
          <w:b/>
        </w:rPr>
      </w:pPr>
      <w:r w:rsidRPr="00342A99">
        <w:rPr>
          <w:rFonts w:ascii="Cambria" w:eastAsia="SimSun" w:hAnsi="Cambria" w:cs="Times New Roman"/>
          <w:b/>
        </w:rPr>
        <w:t>Steering Machine Learning Mechanism Integrated Vessel Networks to Achieve Cooperative Collision Avoidance</w:t>
      </w:r>
    </w:p>
    <w:p w:rsidR="00BB0174" w:rsidRDefault="00BB0174" w:rsidP="00BB0174">
      <w:pPr>
        <w:rPr>
          <w:rFonts w:ascii="Cambria" w:eastAsia="SimSun" w:hAnsi="Cambria" w:cs="Times New Roman"/>
        </w:rPr>
      </w:pPr>
      <w:r>
        <w:rPr>
          <w:rFonts w:ascii="Cambria" w:eastAsia="SimSun" w:hAnsi="Cambria" w:cs="Times New Roman"/>
        </w:rPr>
        <w:t xml:space="preserve">  </w:t>
      </w:r>
      <w:r w:rsidRPr="00C431A3">
        <w:rPr>
          <w:rFonts w:ascii="Cambria" w:eastAsia="SimSun" w:hAnsi="Cambria" w:cs="Times New Roman"/>
        </w:rPr>
        <w:t>Tingting Yang, Chengzhuo Han,</w:t>
      </w:r>
      <w:r>
        <w:rPr>
          <w:rFonts w:ascii="Cambria" w:eastAsia="SimSun" w:hAnsi="Cambria" w:cs="Times New Roman"/>
        </w:rPr>
        <w:t xml:space="preserve"> (</w:t>
      </w:r>
      <w:r w:rsidRPr="00C431A3">
        <w:rPr>
          <w:rFonts w:ascii="Cambria" w:eastAsia="SimSun" w:hAnsi="Cambria" w:cs="Times New Roman"/>
        </w:rPr>
        <w:t xml:space="preserve">Dalian </w:t>
      </w:r>
    </w:p>
    <w:p w:rsidR="00BB0174" w:rsidRDefault="00BB0174" w:rsidP="00BB0174">
      <w:pPr>
        <w:rPr>
          <w:rFonts w:ascii="Cambria" w:eastAsia="SimSun" w:hAnsi="Cambria" w:cs="Times New Roman"/>
        </w:rPr>
      </w:pPr>
      <w:r>
        <w:rPr>
          <w:rFonts w:ascii="Cambria" w:eastAsia="SimSun" w:hAnsi="Cambria" w:cs="Times New Roman"/>
        </w:rPr>
        <w:t xml:space="preserve">  </w:t>
      </w:r>
      <w:r w:rsidRPr="00C431A3">
        <w:rPr>
          <w:rFonts w:ascii="Cambria" w:eastAsia="SimSun" w:hAnsi="Cambria" w:cs="Times New Roman"/>
        </w:rPr>
        <w:t>Maritime University)</w:t>
      </w:r>
      <w:r>
        <w:rPr>
          <w:rFonts w:ascii="Cambria" w:eastAsia="SimSun" w:hAnsi="Cambria" w:cs="Times New Roman"/>
        </w:rPr>
        <w:t xml:space="preserve"> </w:t>
      </w:r>
      <w:r w:rsidRPr="00C431A3">
        <w:rPr>
          <w:rFonts w:ascii="Cambria" w:eastAsia="SimSun" w:hAnsi="Cambria" w:cs="Times New Roman"/>
        </w:rPr>
        <w:t xml:space="preserve"> Jie Dong</w:t>
      </w:r>
      <w:r>
        <w:rPr>
          <w:rFonts w:ascii="Cambria" w:eastAsia="SimSun" w:hAnsi="Cambria" w:cs="Times New Roman"/>
        </w:rPr>
        <w:t xml:space="preserve"> (</w:t>
      </w:r>
      <w:r w:rsidRPr="00C431A3">
        <w:rPr>
          <w:rFonts w:ascii="Cambria" w:eastAsia="SimSun" w:hAnsi="Cambria" w:cs="Times New Roman"/>
        </w:rPr>
        <w:t xml:space="preserve">Dalian </w:t>
      </w:r>
    </w:p>
    <w:p w:rsidR="00BB0174" w:rsidRDefault="00BB0174" w:rsidP="00BB0174">
      <w:pPr>
        <w:rPr>
          <w:rFonts w:ascii="Cambria" w:eastAsia="SimSun" w:hAnsi="Cambria" w:cs="Times New Roman"/>
        </w:rPr>
      </w:pPr>
      <w:r>
        <w:rPr>
          <w:rFonts w:ascii="Cambria" w:eastAsia="SimSun" w:hAnsi="Cambria" w:cs="Times New Roman"/>
        </w:rPr>
        <w:t xml:space="preserve">  </w:t>
      </w:r>
      <w:r w:rsidRPr="00C431A3">
        <w:rPr>
          <w:rFonts w:ascii="Cambria" w:eastAsia="SimSun" w:hAnsi="Cambria" w:cs="Times New Roman"/>
        </w:rPr>
        <w:t>University of Technology</w:t>
      </w:r>
      <w:r>
        <w:rPr>
          <w:rFonts w:ascii="Cambria" w:eastAsia="SimSun" w:hAnsi="Cambria" w:cs="Times New Roman"/>
        </w:rPr>
        <w:t>)</w:t>
      </w:r>
      <w:r w:rsidRPr="00C431A3">
        <w:rPr>
          <w:rFonts w:ascii="Cambria" w:eastAsia="SimSun" w:hAnsi="Cambria" w:cs="Times New Roman"/>
        </w:rPr>
        <w:t xml:space="preserve"> and Minghua </w:t>
      </w:r>
    </w:p>
    <w:p w:rsidR="00BB0174" w:rsidRDefault="00BB0174" w:rsidP="00BB0174">
      <w:pPr>
        <w:rPr>
          <w:rFonts w:ascii="Cambria" w:eastAsia="SimSun" w:hAnsi="Cambria" w:cs="Times New Roman"/>
        </w:rPr>
      </w:pPr>
      <w:r>
        <w:rPr>
          <w:rFonts w:ascii="Cambria" w:eastAsia="SimSun" w:hAnsi="Cambria" w:cs="Times New Roman"/>
        </w:rPr>
        <w:t xml:space="preserve">  </w:t>
      </w:r>
      <w:r w:rsidRPr="00C431A3">
        <w:rPr>
          <w:rFonts w:ascii="Cambria" w:eastAsia="SimSun" w:hAnsi="Cambria" w:cs="Times New Roman"/>
        </w:rPr>
        <w:t>Xia</w:t>
      </w:r>
      <w:r>
        <w:rPr>
          <w:rFonts w:ascii="Cambria" w:eastAsia="SimSun" w:hAnsi="Cambria" w:cs="Times New Roman"/>
        </w:rPr>
        <w:t xml:space="preserve"> (</w:t>
      </w:r>
      <w:r w:rsidRPr="00C431A3">
        <w:rPr>
          <w:rFonts w:ascii="Cambria" w:eastAsia="SimSun" w:hAnsi="Cambria" w:cs="Times New Roman"/>
        </w:rPr>
        <w:t>Sun Yat-Sen University)</w:t>
      </w:r>
    </w:p>
    <w:p w:rsidR="00BB0174" w:rsidRDefault="00BB0174" w:rsidP="00BB0174">
      <w:pPr>
        <w:rPr>
          <w:rFonts w:ascii="Cambria" w:eastAsia="SimSun" w:hAnsi="Cambria" w:cs="Times New Roman"/>
        </w:rPr>
      </w:pPr>
    </w:p>
    <w:p w:rsidR="00BB0174" w:rsidRPr="00342A99" w:rsidRDefault="00BB0174" w:rsidP="00BB0174">
      <w:pPr>
        <w:pStyle w:val="ListParagraph"/>
        <w:numPr>
          <w:ilvl w:val="0"/>
          <w:numId w:val="10"/>
        </w:numPr>
        <w:rPr>
          <w:rFonts w:ascii="Cambria" w:eastAsia="SimSun" w:hAnsi="Cambria" w:cs="Times New Roman"/>
          <w:b/>
        </w:rPr>
      </w:pPr>
      <w:r w:rsidRPr="00342A99">
        <w:rPr>
          <w:rFonts w:ascii="Cambria" w:eastAsia="SimSun" w:hAnsi="Cambria" w:cs="Times New Roman"/>
          <w:b/>
        </w:rPr>
        <w:t>Cluster-Aware Kronecker-Supported Data Collection for Sensory Data</w:t>
      </w:r>
    </w:p>
    <w:p w:rsidR="00BB0174" w:rsidRDefault="00BB0174" w:rsidP="00BB0174">
      <w:pPr>
        <w:rPr>
          <w:rFonts w:ascii="Cambria" w:eastAsia="SimSun" w:hAnsi="Cambria" w:cs="Times New Roman"/>
        </w:rPr>
      </w:pPr>
      <w:r>
        <w:rPr>
          <w:rFonts w:ascii="Cambria" w:eastAsia="SimSun" w:hAnsi="Cambria" w:cs="Times New Roman"/>
        </w:rPr>
        <w:t xml:space="preserve">   </w:t>
      </w:r>
      <w:r w:rsidRPr="00B46534">
        <w:rPr>
          <w:rFonts w:ascii="Cambria" w:eastAsia="SimSun" w:hAnsi="Cambria" w:cs="Times New Roman"/>
        </w:rPr>
        <w:t xml:space="preserve">Siguang Chen, Zhihao Wang </w:t>
      </w:r>
      <w:r>
        <w:rPr>
          <w:rFonts w:ascii="Cambria" w:eastAsia="SimSun" w:hAnsi="Cambria" w:cs="Times New Roman"/>
        </w:rPr>
        <w:t>(</w:t>
      </w:r>
      <w:r w:rsidRPr="00B46534">
        <w:rPr>
          <w:rFonts w:ascii="Cambria" w:eastAsia="SimSun" w:hAnsi="Cambria" w:cs="Times New Roman"/>
        </w:rPr>
        <w:t xml:space="preserve">Nanjing </w:t>
      </w:r>
      <w:r>
        <w:rPr>
          <w:rFonts w:ascii="Cambria" w:eastAsia="SimSun" w:hAnsi="Cambria" w:cs="Times New Roman"/>
        </w:rPr>
        <w:t xml:space="preserve"> </w:t>
      </w:r>
    </w:p>
    <w:p w:rsidR="00BB0174" w:rsidRDefault="00BB0174" w:rsidP="00BB0174">
      <w:pPr>
        <w:rPr>
          <w:rFonts w:ascii="Cambria" w:eastAsia="SimSun" w:hAnsi="Cambria" w:cs="Times New Roman"/>
        </w:rPr>
      </w:pPr>
      <w:r>
        <w:rPr>
          <w:rFonts w:ascii="Cambria" w:eastAsia="SimSun" w:hAnsi="Cambria" w:cs="Times New Roman"/>
        </w:rPr>
        <w:t xml:space="preserve">   </w:t>
      </w:r>
      <w:r w:rsidRPr="00B46534">
        <w:rPr>
          <w:rFonts w:ascii="Cambria" w:eastAsia="SimSun" w:hAnsi="Cambria" w:cs="Times New Roman"/>
        </w:rPr>
        <w:t xml:space="preserve">University of Posts and </w:t>
      </w:r>
    </w:p>
    <w:p w:rsidR="00BB0174" w:rsidRDefault="00BB0174" w:rsidP="00BB0174">
      <w:pPr>
        <w:rPr>
          <w:rFonts w:ascii="Cambria" w:eastAsia="SimSun" w:hAnsi="Cambria" w:cs="Times New Roman"/>
        </w:rPr>
      </w:pPr>
      <w:r>
        <w:rPr>
          <w:rFonts w:ascii="Cambria" w:eastAsia="SimSun" w:hAnsi="Cambria" w:cs="Times New Roman"/>
        </w:rPr>
        <w:t xml:space="preserve">   </w:t>
      </w:r>
      <w:r w:rsidRPr="00B46534">
        <w:rPr>
          <w:rFonts w:ascii="Cambria" w:eastAsia="SimSun" w:hAnsi="Cambria" w:cs="Times New Roman"/>
        </w:rPr>
        <w:t>Telecommunications</w:t>
      </w:r>
      <w:r>
        <w:rPr>
          <w:rFonts w:ascii="Cambria" w:eastAsia="SimSun" w:hAnsi="Cambria" w:cs="Times New Roman"/>
        </w:rPr>
        <w:t xml:space="preserve">) </w:t>
      </w:r>
      <w:r w:rsidRPr="00B46534">
        <w:rPr>
          <w:rFonts w:ascii="Cambria" w:eastAsia="SimSun" w:hAnsi="Cambria" w:cs="Times New Roman"/>
        </w:rPr>
        <w:t>and Kewei Sha</w:t>
      </w:r>
      <w:r>
        <w:rPr>
          <w:rFonts w:ascii="Cambria" w:eastAsia="SimSun" w:hAnsi="Cambria" w:cs="Times New Roman"/>
        </w:rPr>
        <w:t xml:space="preserve"> </w:t>
      </w:r>
    </w:p>
    <w:p w:rsidR="00BB0174" w:rsidRPr="007B609F" w:rsidRDefault="00BB0174" w:rsidP="00BB0174">
      <w:pPr>
        <w:rPr>
          <w:rFonts w:ascii="Cambria" w:eastAsia="SimSun" w:hAnsi="Cambria" w:cs="Times New Roman"/>
        </w:rPr>
      </w:pPr>
      <w:r>
        <w:rPr>
          <w:rFonts w:ascii="Cambria" w:eastAsia="SimSun" w:hAnsi="Cambria" w:cs="Times New Roman"/>
        </w:rPr>
        <w:t xml:space="preserve">   (</w:t>
      </w:r>
      <w:r w:rsidRPr="00B46534">
        <w:rPr>
          <w:rFonts w:ascii="Cambria" w:eastAsia="SimSun" w:hAnsi="Cambria" w:cs="Times New Roman"/>
        </w:rPr>
        <w:t>University of Houston - Clear Lake</w:t>
      </w:r>
      <w:r>
        <w:rPr>
          <w:rFonts w:ascii="Cambria" w:eastAsia="SimSun" w:hAnsi="Cambria" w:cs="Times New Roman"/>
        </w:rPr>
        <w:t>)</w:t>
      </w:r>
    </w:p>
    <w:p w:rsidR="00BB0174" w:rsidRDefault="00BB0174" w:rsidP="00BB0174">
      <w:pPr>
        <w:rPr>
          <w:rFonts w:ascii="Cambria" w:eastAsia="SimSun" w:hAnsi="Cambria" w:cs="Times New Roman"/>
        </w:rPr>
      </w:pPr>
    </w:p>
    <w:p w:rsidR="00BB0174" w:rsidRPr="00342A99" w:rsidRDefault="00BB0174" w:rsidP="00BB0174">
      <w:pPr>
        <w:pStyle w:val="ListParagraph"/>
        <w:numPr>
          <w:ilvl w:val="0"/>
          <w:numId w:val="10"/>
        </w:numPr>
        <w:rPr>
          <w:rFonts w:ascii="Cambria" w:eastAsia="SimSun" w:hAnsi="Cambria" w:cs="Times New Roman"/>
          <w:b/>
        </w:rPr>
      </w:pPr>
      <w:r w:rsidRPr="00342A99">
        <w:rPr>
          <w:rFonts w:ascii="Cambria" w:eastAsia="SimSun" w:hAnsi="Cambria" w:cs="Times New Roman"/>
          <w:b/>
        </w:rPr>
        <w:t>A Low-Cost Edge Server Placement Strategy in Wireless Metropolitan Area Networks</w:t>
      </w:r>
    </w:p>
    <w:p w:rsidR="00BB0174" w:rsidRDefault="00BB0174" w:rsidP="00BB0174">
      <w:pPr>
        <w:rPr>
          <w:rFonts w:ascii="Cambria" w:eastAsia="SimSun" w:hAnsi="Cambria" w:cs="Times New Roman"/>
        </w:rPr>
      </w:pPr>
      <w:r>
        <w:rPr>
          <w:rFonts w:ascii="Cambria" w:eastAsia="SimSun" w:hAnsi="Cambria" w:cs="Times New Roman"/>
        </w:rPr>
        <w:t xml:space="preserve">   </w:t>
      </w:r>
      <w:r w:rsidRPr="006D6B39">
        <w:rPr>
          <w:rFonts w:ascii="Cambria" w:eastAsia="SimSun" w:hAnsi="Cambria" w:cs="Times New Roman"/>
        </w:rPr>
        <w:t>Yongzheng</w:t>
      </w:r>
      <w:r>
        <w:rPr>
          <w:rFonts w:ascii="Cambria" w:eastAsia="SimSun" w:hAnsi="Cambria" w:cs="Times New Roman"/>
        </w:rPr>
        <w:t>,</w:t>
      </w:r>
      <w:r w:rsidRPr="006D6B39">
        <w:rPr>
          <w:rFonts w:ascii="Cambria" w:eastAsia="SimSun" w:hAnsi="Cambria" w:cs="Times New Roman"/>
        </w:rPr>
        <w:t xml:space="preserve"> Ren, Feng Zeng, </w:t>
      </w:r>
      <w:r>
        <w:rPr>
          <w:rFonts w:ascii="Cambria" w:eastAsia="SimSun" w:hAnsi="Cambria" w:cs="Times New Roman"/>
        </w:rPr>
        <w:t>(</w:t>
      </w:r>
      <w:r w:rsidRPr="006D6B39">
        <w:rPr>
          <w:rFonts w:ascii="Cambria" w:eastAsia="SimSun" w:hAnsi="Cambria" w:cs="Times New Roman"/>
        </w:rPr>
        <w:t xml:space="preserve">Central </w:t>
      </w:r>
    </w:p>
    <w:p w:rsidR="00BB0174" w:rsidRDefault="00BB0174" w:rsidP="00BB0174">
      <w:pPr>
        <w:rPr>
          <w:rFonts w:ascii="Cambria" w:eastAsia="SimSun" w:hAnsi="Cambria" w:cs="Times New Roman"/>
        </w:rPr>
      </w:pPr>
      <w:r>
        <w:rPr>
          <w:rFonts w:ascii="Cambria" w:eastAsia="SimSun" w:hAnsi="Cambria" w:cs="Times New Roman"/>
        </w:rPr>
        <w:t xml:space="preserve">   </w:t>
      </w:r>
      <w:r w:rsidRPr="006D6B39">
        <w:rPr>
          <w:rFonts w:ascii="Cambria" w:eastAsia="SimSun" w:hAnsi="Cambria" w:cs="Times New Roman"/>
        </w:rPr>
        <w:t>South University</w:t>
      </w:r>
      <w:r>
        <w:rPr>
          <w:rFonts w:ascii="Cambria" w:eastAsia="SimSun" w:hAnsi="Cambria" w:cs="Times New Roman"/>
        </w:rPr>
        <w:t xml:space="preserve">), </w:t>
      </w:r>
      <w:r w:rsidRPr="006D6B39">
        <w:rPr>
          <w:rFonts w:ascii="Cambria" w:eastAsia="SimSun" w:hAnsi="Cambria" w:cs="Times New Roman"/>
        </w:rPr>
        <w:t>Wenjia Li</w:t>
      </w:r>
      <w:r>
        <w:rPr>
          <w:rFonts w:ascii="Cambria" w:eastAsia="SimSun" w:hAnsi="Cambria" w:cs="Times New Roman"/>
        </w:rPr>
        <w:t xml:space="preserve"> (</w:t>
      </w:r>
      <w:r w:rsidRPr="006D6B39">
        <w:rPr>
          <w:rFonts w:ascii="Cambria" w:eastAsia="SimSun" w:hAnsi="Cambria" w:cs="Times New Roman"/>
        </w:rPr>
        <w:t xml:space="preserve">New York </w:t>
      </w:r>
      <w:r>
        <w:rPr>
          <w:rFonts w:ascii="Cambria" w:eastAsia="SimSun" w:hAnsi="Cambria" w:cs="Times New Roman"/>
        </w:rPr>
        <w:t xml:space="preserve">  </w:t>
      </w:r>
    </w:p>
    <w:p w:rsidR="00BB0174" w:rsidRPr="007B609F" w:rsidRDefault="00BB0174" w:rsidP="00BB0174">
      <w:pPr>
        <w:rPr>
          <w:rFonts w:ascii="Cambria" w:eastAsia="SimSun" w:hAnsi="Cambria" w:cs="Times New Roman"/>
        </w:rPr>
      </w:pPr>
      <w:r>
        <w:rPr>
          <w:rFonts w:ascii="Cambria" w:eastAsia="SimSun" w:hAnsi="Cambria" w:cs="Times New Roman"/>
        </w:rPr>
        <w:t xml:space="preserve">   </w:t>
      </w:r>
      <w:r w:rsidRPr="006D6B39">
        <w:rPr>
          <w:rFonts w:ascii="Cambria" w:eastAsia="SimSun" w:hAnsi="Cambria" w:cs="Times New Roman"/>
        </w:rPr>
        <w:t>Institute of Technology</w:t>
      </w:r>
      <w:r>
        <w:rPr>
          <w:rFonts w:ascii="Cambria" w:eastAsia="SimSun" w:hAnsi="Cambria" w:cs="Times New Roman"/>
        </w:rPr>
        <w:t>)</w:t>
      </w:r>
    </w:p>
    <w:p w:rsidR="00BB0174" w:rsidRPr="007B609F" w:rsidRDefault="00BB0174" w:rsidP="00BB0174">
      <w:pPr>
        <w:rPr>
          <w:rFonts w:ascii="Cambria" w:eastAsia="SimSun" w:hAnsi="Cambria" w:cs="Times New Roman"/>
        </w:rPr>
      </w:pPr>
    </w:p>
    <w:p w:rsidR="00BB0174" w:rsidRPr="00342A99" w:rsidRDefault="00BB0174" w:rsidP="00BB0174">
      <w:pPr>
        <w:pStyle w:val="ListParagraph"/>
        <w:numPr>
          <w:ilvl w:val="0"/>
          <w:numId w:val="10"/>
        </w:numPr>
        <w:rPr>
          <w:rFonts w:ascii="Cambria" w:eastAsia="SimSun" w:hAnsi="Cambria" w:cs="Times New Roman"/>
          <w:b/>
        </w:rPr>
      </w:pPr>
      <w:r w:rsidRPr="00342A99">
        <w:rPr>
          <w:rFonts w:ascii="Cambria" w:eastAsia="SimSun" w:hAnsi="Cambria" w:cs="Times New Roman"/>
          <w:b/>
        </w:rPr>
        <w:t>Social-aware D2D Caching Content Deployment Strategy over Edge Computing Wireless Networks</w:t>
      </w:r>
    </w:p>
    <w:p w:rsidR="00BB0174" w:rsidRDefault="00BB0174" w:rsidP="00BB0174">
      <w:pPr>
        <w:rPr>
          <w:rFonts w:ascii="Cambria" w:eastAsia="SimSun" w:hAnsi="Cambria" w:cs="Times New Roman"/>
        </w:rPr>
      </w:pPr>
      <w:r>
        <w:rPr>
          <w:rFonts w:ascii="Cambria" w:eastAsia="SimSun" w:hAnsi="Cambria" w:cs="Times New Roman"/>
        </w:rPr>
        <w:t xml:space="preserve">   </w:t>
      </w:r>
      <w:r w:rsidRPr="006D6B39">
        <w:rPr>
          <w:rFonts w:ascii="Cambria" w:eastAsia="SimSun" w:hAnsi="Cambria" w:cs="Times New Roman"/>
        </w:rPr>
        <w:t xml:space="preserve">Tingting Xu, Jian Jiao, Xin Chen and Ying </w:t>
      </w:r>
    </w:p>
    <w:p w:rsidR="00BB0174" w:rsidRDefault="00BB0174" w:rsidP="00BB0174">
      <w:pPr>
        <w:rPr>
          <w:rFonts w:ascii="Cambria" w:eastAsia="SimSun" w:hAnsi="Cambria" w:cs="Times New Roman"/>
        </w:rPr>
      </w:pPr>
      <w:r>
        <w:rPr>
          <w:rFonts w:ascii="Cambria" w:eastAsia="SimSun" w:hAnsi="Cambria" w:cs="Times New Roman"/>
        </w:rPr>
        <w:t xml:space="preserve">   </w:t>
      </w:r>
      <w:r w:rsidRPr="006D6B39">
        <w:rPr>
          <w:rFonts w:ascii="Cambria" w:eastAsia="SimSun" w:hAnsi="Cambria" w:cs="Times New Roman"/>
        </w:rPr>
        <w:t>Chen</w:t>
      </w:r>
      <w:r>
        <w:rPr>
          <w:rFonts w:ascii="Cambria" w:eastAsia="SimSun" w:hAnsi="Cambria" w:cs="Times New Roman"/>
        </w:rPr>
        <w:t xml:space="preserve"> (</w:t>
      </w:r>
      <w:r w:rsidRPr="006D6B39">
        <w:rPr>
          <w:rFonts w:ascii="Cambria" w:eastAsia="SimSun" w:hAnsi="Cambria" w:cs="Times New Roman"/>
        </w:rPr>
        <w:t>Beijing Information Science and</w:t>
      </w:r>
      <w:r>
        <w:rPr>
          <w:rFonts w:ascii="Cambria" w:eastAsia="SimSun" w:hAnsi="Cambria" w:cs="Times New Roman"/>
        </w:rPr>
        <w:t xml:space="preserve"> </w:t>
      </w:r>
      <w:r w:rsidRPr="006D6B39">
        <w:rPr>
          <w:rFonts w:ascii="Cambria" w:eastAsia="SimSun" w:hAnsi="Cambria" w:cs="Times New Roman"/>
        </w:rPr>
        <w:t xml:space="preserve"> </w:t>
      </w:r>
    </w:p>
    <w:p w:rsidR="00BB0174" w:rsidRPr="007B609F" w:rsidRDefault="00BB0174" w:rsidP="00BB0174">
      <w:pPr>
        <w:rPr>
          <w:rFonts w:ascii="Cambria" w:eastAsia="SimSun" w:hAnsi="Cambria" w:cs="Times New Roman"/>
        </w:rPr>
      </w:pPr>
      <w:r>
        <w:rPr>
          <w:rFonts w:ascii="Cambria" w:eastAsia="SimSun" w:hAnsi="Cambria" w:cs="Times New Roman"/>
        </w:rPr>
        <w:t xml:space="preserve">   </w:t>
      </w:r>
      <w:r w:rsidRPr="006D6B39">
        <w:rPr>
          <w:rFonts w:ascii="Cambria" w:eastAsia="SimSun" w:hAnsi="Cambria" w:cs="Times New Roman"/>
        </w:rPr>
        <w:t>Technology University</w:t>
      </w:r>
      <w:r>
        <w:rPr>
          <w:rFonts w:ascii="Cambria" w:eastAsia="SimSun" w:hAnsi="Cambria" w:cs="Times New Roman"/>
        </w:rPr>
        <w:t>)</w:t>
      </w:r>
    </w:p>
    <w:p w:rsidR="00BB0174" w:rsidRPr="007B609F" w:rsidRDefault="00BB0174" w:rsidP="00BB0174">
      <w:pPr>
        <w:rPr>
          <w:rFonts w:ascii="Cambria" w:eastAsia="SimSun" w:hAnsi="Cambria" w:cs="Times New Roman"/>
        </w:rPr>
      </w:pPr>
    </w:p>
    <w:p w:rsidR="00BB0174" w:rsidRPr="007B609F" w:rsidRDefault="00BB0174" w:rsidP="00BB0174">
      <w:pPr>
        <w:rPr>
          <w:rFonts w:ascii="Cambria" w:eastAsia="SimSun" w:hAnsi="Cambria" w:cs="Times New Roman"/>
        </w:rPr>
      </w:pPr>
      <w:r w:rsidRPr="007B609F">
        <w:rPr>
          <w:rFonts w:ascii="Cambria" w:eastAsia="SimSun" w:hAnsi="Cambria" w:cs="Times New Roman"/>
        </w:rPr>
        <w:t>Closing</w:t>
      </w:r>
    </w:p>
    <w:p w:rsidR="00BB0174" w:rsidRDefault="00BB0174" w:rsidP="008A22C8">
      <w:pPr>
        <w:rPr>
          <w:highlight w:val="yellow"/>
        </w:rPr>
      </w:pPr>
    </w:p>
    <w:p w:rsidR="007426D9" w:rsidRDefault="007426D9" w:rsidP="008A22C8">
      <w:pPr>
        <w:rPr>
          <w:highlight w:val="yellow"/>
        </w:rPr>
      </w:pPr>
    </w:p>
    <w:p w:rsidR="007426D9" w:rsidRPr="007426D9" w:rsidRDefault="007426D9" w:rsidP="007426D9">
      <w:pPr>
        <w:pStyle w:val="ListParagraph"/>
        <w:ind w:left="0"/>
        <w:rPr>
          <w:rFonts w:eastAsia="SimSun" w:cs="Times New Roman"/>
        </w:rPr>
      </w:pPr>
      <w:r w:rsidRPr="00A5339C">
        <w:rPr>
          <w:rFonts w:eastAsia="SimSun" w:cs="Arial"/>
          <w:b/>
          <w:szCs w:val="20"/>
        </w:rPr>
        <w:t>Coffee Break: 15:00 – 15:30</w:t>
      </w:r>
    </w:p>
    <w:p w:rsidR="007426D9" w:rsidRDefault="007426D9" w:rsidP="007426D9">
      <w:pPr>
        <w:rPr>
          <w:highlight w:val="yellow"/>
        </w:rPr>
      </w:pPr>
    </w:p>
    <w:p w:rsidR="007426D9" w:rsidRPr="003A1568" w:rsidRDefault="007426D9" w:rsidP="007426D9">
      <w:pPr>
        <w:rPr>
          <w:rFonts w:ascii="Calibri" w:eastAsia="SimSun" w:hAnsi="Calibri" w:cs="Calibri"/>
          <w:b/>
          <w:sz w:val="28"/>
          <w:szCs w:val="28"/>
          <w:u w:val="single"/>
        </w:rPr>
      </w:pPr>
      <w:r>
        <w:rPr>
          <w:rFonts w:ascii="Calibri" w:eastAsia="SimSun" w:hAnsi="Calibri" w:cs="Calibri"/>
          <w:b/>
          <w:sz w:val="28"/>
          <w:szCs w:val="28"/>
          <w:u w:val="single"/>
        </w:rPr>
        <w:t>WiMAN Workshop (RM: Jin Ju)</w:t>
      </w:r>
      <w:r w:rsidR="00F83B42">
        <w:rPr>
          <w:rFonts w:ascii="Calibri" w:eastAsia="SimSun" w:hAnsi="Calibri" w:cs="Calibri"/>
          <w:b/>
          <w:sz w:val="28"/>
          <w:szCs w:val="28"/>
          <w:u w:val="single"/>
        </w:rPr>
        <w:t>:</w:t>
      </w:r>
    </w:p>
    <w:p w:rsidR="007426D9" w:rsidRPr="00A5339C" w:rsidRDefault="007426D9" w:rsidP="007426D9">
      <w:pPr>
        <w:rPr>
          <w:rFonts w:eastAsia="SimSun" w:cs="Times New Roman"/>
        </w:rPr>
      </w:pPr>
      <w:r w:rsidRPr="00A5339C">
        <w:rPr>
          <w:rFonts w:eastAsia="SimSun" w:cs="Times New Roman"/>
        </w:rPr>
        <w:t>Chair: Cuong Pham and Ting Zhang</w:t>
      </w:r>
    </w:p>
    <w:p w:rsidR="007426D9" w:rsidRPr="00A5339C" w:rsidRDefault="00F83B42" w:rsidP="007426D9">
      <w:pPr>
        <w:rPr>
          <w:rFonts w:eastAsia="SimSun" w:cs="Times New Roman"/>
        </w:rPr>
      </w:pPr>
      <w:r>
        <w:rPr>
          <w:rFonts w:eastAsia="SimSun" w:cs="Times New Roman"/>
        </w:rPr>
        <w:t>Welcome</w:t>
      </w:r>
    </w:p>
    <w:p w:rsidR="007426D9" w:rsidRPr="00A5339C" w:rsidRDefault="007426D9" w:rsidP="007426D9">
      <w:pPr>
        <w:rPr>
          <w:rFonts w:eastAsia="SimSun" w:cs="Times New Roman"/>
        </w:rPr>
      </w:pPr>
    </w:p>
    <w:p w:rsidR="007426D9" w:rsidRPr="00A5339C" w:rsidRDefault="00F83B42" w:rsidP="007426D9">
      <w:pPr>
        <w:rPr>
          <w:rFonts w:eastAsia="SimSun" w:cs="Times New Roman"/>
          <w:b/>
        </w:rPr>
      </w:pPr>
      <w:r>
        <w:rPr>
          <w:rFonts w:eastAsia="SimSun" w:cs="Times New Roman"/>
          <w:b/>
        </w:rPr>
        <w:t>Session 1: 15:30 – 17</w:t>
      </w:r>
      <w:r w:rsidR="007426D9" w:rsidRPr="00A5339C">
        <w:rPr>
          <w:rFonts w:eastAsia="SimSun" w:cs="Times New Roman"/>
          <w:b/>
        </w:rPr>
        <w:t xml:space="preserve">:00 </w:t>
      </w:r>
    </w:p>
    <w:p w:rsidR="007426D9" w:rsidRPr="00A5339C" w:rsidRDefault="007426D9" w:rsidP="007426D9">
      <w:pPr>
        <w:rPr>
          <w:rFonts w:eastAsia="SimSun" w:cs="Times New Roman"/>
        </w:rPr>
      </w:pPr>
      <w:r w:rsidRPr="00A5339C">
        <w:rPr>
          <w:rFonts w:eastAsia="SimSun" w:cs="Times New Roman"/>
          <w:b/>
        </w:rPr>
        <w:t>Session Chair: Ting Zhang</w:t>
      </w:r>
    </w:p>
    <w:p w:rsidR="007426D9" w:rsidRPr="00A5339C" w:rsidRDefault="007426D9" w:rsidP="007426D9">
      <w:pPr>
        <w:rPr>
          <w:rFonts w:eastAsia="SimSun" w:cs="Times New Roman"/>
        </w:rPr>
      </w:pPr>
    </w:p>
    <w:p w:rsidR="007426D9" w:rsidRPr="00A5339C" w:rsidRDefault="007426D9" w:rsidP="007426D9">
      <w:pPr>
        <w:numPr>
          <w:ilvl w:val="0"/>
          <w:numId w:val="10"/>
        </w:numPr>
        <w:spacing w:line="259" w:lineRule="auto"/>
        <w:ind w:left="0"/>
        <w:contextualSpacing/>
        <w:rPr>
          <w:rFonts w:eastAsia="SimSun" w:cs="Times New Roman"/>
          <w:b/>
        </w:rPr>
      </w:pPr>
      <w:r w:rsidRPr="00A5339C">
        <w:rPr>
          <w:rFonts w:eastAsia="SimSun" w:cs="Times New Roman"/>
          <w:b/>
        </w:rPr>
        <w:t>Diffusion Utility Increment Based Crowdsensing Data Transmission Model Over City Public Traffic System</w:t>
      </w:r>
    </w:p>
    <w:p w:rsidR="007426D9" w:rsidRPr="00A5339C" w:rsidRDefault="007426D9" w:rsidP="007426D9">
      <w:pPr>
        <w:pStyle w:val="ListParagraph"/>
        <w:ind w:left="0"/>
        <w:rPr>
          <w:rFonts w:eastAsia="SimSun" w:cs="Times New Roman"/>
        </w:rPr>
      </w:pPr>
      <w:r w:rsidRPr="00A5339C">
        <w:rPr>
          <w:rFonts w:eastAsia="SimSun" w:cs="Times New Roman"/>
        </w:rPr>
        <w:t>Zhenlong Peng, Jian An, Xiaolin Gui, Tianjie Wu, (Xi'an Jiaotong University,) Jiangxian Wu (Quanzhou Normal University)</w:t>
      </w:r>
    </w:p>
    <w:p w:rsidR="007426D9" w:rsidRPr="00A5339C" w:rsidRDefault="007426D9" w:rsidP="007426D9">
      <w:pPr>
        <w:contextualSpacing/>
        <w:rPr>
          <w:rFonts w:eastAsia="SimSun" w:cs="Times New Roman"/>
        </w:rPr>
      </w:pPr>
    </w:p>
    <w:p w:rsidR="007426D9" w:rsidRPr="00A5339C" w:rsidRDefault="007426D9" w:rsidP="007426D9">
      <w:pPr>
        <w:numPr>
          <w:ilvl w:val="0"/>
          <w:numId w:val="10"/>
        </w:numPr>
        <w:spacing w:line="259" w:lineRule="auto"/>
        <w:ind w:left="0"/>
        <w:contextualSpacing/>
        <w:rPr>
          <w:rFonts w:eastAsia="SimSun" w:cs="Times New Roman"/>
          <w:b/>
        </w:rPr>
      </w:pPr>
      <w:r w:rsidRPr="00A5339C">
        <w:rPr>
          <w:rFonts w:eastAsia="SimSun" w:cs="Times New Roman"/>
          <w:b/>
        </w:rPr>
        <w:t>Layered Compression Scheme for Efficient Data Collection of Sensory Data</w:t>
      </w:r>
    </w:p>
    <w:p w:rsidR="007426D9" w:rsidRPr="00A5339C" w:rsidRDefault="007426D9" w:rsidP="007426D9">
      <w:pPr>
        <w:pStyle w:val="ListParagraph"/>
        <w:ind w:left="0"/>
        <w:rPr>
          <w:rFonts w:eastAsia="SimSun" w:cs="Times New Roman"/>
        </w:rPr>
      </w:pPr>
      <w:r w:rsidRPr="00A5339C">
        <w:rPr>
          <w:rFonts w:eastAsia="SimSun" w:cs="Times New Roman"/>
        </w:rPr>
        <w:t>Siguang Chen, Shujun Zhang, Bin Xu, (Nanjing University of Posts and Telecommunications) Jing Hu, (Jiangsu China Tobacco Industry Co., Ltd.) Vijayakumar Varadarajan (VIT University)</w:t>
      </w:r>
    </w:p>
    <w:p w:rsidR="007426D9" w:rsidRPr="00A5339C" w:rsidRDefault="007426D9" w:rsidP="007426D9">
      <w:pPr>
        <w:contextualSpacing/>
        <w:rPr>
          <w:rFonts w:eastAsia="SimSun" w:cs="Times New Roman"/>
        </w:rPr>
      </w:pPr>
    </w:p>
    <w:p w:rsidR="007426D9" w:rsidRPr="00A5339C" w:rsidRDefault="007426D9" w:rsidP="007426D9">
      <w:pPr>
        <w:numPr>
          <w:ilvl w:val="0"/>
          <w:numId w:val="10"/>
        </w:numPr>
        <w:spacing w:line="259" w:lineRule="auto"/>
        <w:ind w:left="0"/>
        <w:contextualSpacing/>
        <w:rPr>
          <w:rFonts w:eastAsia="SimSun" w:cs="Times New Roman"/>
          <w:b/>
        </w:rPr>
      </w:pPr>
      <w:r w:rsidRPr="00A5339C">
        <w:rPr>
          <w:rFonts w:eastAsia="SimSun" w:cs="Times New Roman"/>
          <w:b/>
        </w:rPr>
        <w:t>New Reliable Self-Adaptive Routing Protocol for Vehicular Ad Hoc Network</w:t>
      </w:r>
    </w:p>
    <w:p w:rsidR="007426D9" w:rsidRPr="00A5339C" w:rsidRDefault="007426D9" w:rsidP="007426D9">
      <w:pPr>
        <w:pStyle w:val="ListParagraph"/>
        <w:ind w:left="0"/>
        <w:rPr>
          <w:rFonts w:eastAsia="SimSun" w:cs="Times New Roman"/>
        </w:rPr>
      </w:pPr>
      <w:r w:rsidRPr="00A5339C">
        <w:rPr>
          <w:rFonts w:eastAsia="SimSun" w:cs="Times New Roman"/>
        </w:rPr>
        <w:t>Degan Zhang, (Tianjin University of Technology) Yue Dong (Liaoning University), Jie Zhang, Ting Zhang (Tianjin University of Technology)</w:t>
      </w:r>
    </w:p>
    <w:p w:rsidR="007426D9" w:rsidRPr="00A5339C" w:rsidRDefault="007426D9" w:rsidP="007426D9">
      <w:pPr>
        <w:contextualSpacing/>
        <w:rPr>
          <w:rFonts w:eastAsia="SimSun" w:cs="Times New Roman"/>
        </w:rPr>
      </w:pPr>
    </w:p>
    <w:p w:rsidR="007426D9" w:rsidRPr="00A5339C" w:rsidRDefault="007426D9" w:rsidP="007426D9">
      <w:pPr>
        <w:numPr>
          <w:ilvl w:val="0"/>
          <w:numId w:val="10"/>
        </w:numPr>
        <w:spacing w:line="259" w:lineRule="auto"/>
        <w:ind w:left="0"/>
        <w:contextualSpacing/>
        <w:rPr>
          <w:rFonts w:eastAsia="SimSun" w:cs="Times New Roman"/>
          <w:b/>
        </w:rPr>
      </w:pPr>
      <w:r w:rsidRPr="00A5339C">
        <w:rPr>
          <w:rFonts w:eastAsia="SimSun" w:cs="Times New Roman"/>
          <w:b/>
        </w:rPr>
        <w:t>Analysis of Channel Access Priority Classes in LTE-LAA Spectrum Sharing System</w:t>
      </w:r>
    </w:p>
    <w:p w:rsidR="007426D9" w:rsidRPr="00A5339C" w:rsidRDefault="007426D9" w:rsidP="007426D9">
      <w:pPr>
        <w:pStyle w:val="ListParagraph"/>
        <w:ind w:left="0"/>
        <w:rPr>
          <w:rFonts w:eastAsia="SimSun" w:cs="Times New Roman"/>
        </w:rPr>
      </w:pPr>
      <w:r w:rsidRPr="00A5339C">
        <w:rPr>
          <w:rFonts w:eastAsia="SimSun" w:cs="Times New Roman"/>
        </w:rPr>
        <w:t>Yao Ma (National Institute of Standards and Technology)</w:t>
      </w:r>
    </w:p>
    <w:p w:rsidR="007426D9" w:rsidRPr="00A5339C" w:rsidRDefault="007426D9" w:rsidP="007426D9">
      <w:pPr>
        <w:rPr>
          <w:rFonts w:eastAsia="SimSun" w:cs="Times New Roman"/>
        </w:rPr>
      </w:pPr>
    </w:p>
    <w:p w:rsidR="007426D9" w:rsidRPr="00A5339C" w:rsidRDefault="007426D9" w:rsidP="007426D9">
      <w:pPr>
        <w:rPr>
          <w:rFonts w:eastAsia="SimSun" w:cs="Times New Roman"/>
        </w:rPr>
      </w:pPr>
      <w:r w:rsidRPr="00A5339C">
        <w:rPr>
          <w:rFonts w:eastAsia="SimSun" w:cs="Times New Roman"/>
        </w:rPr>
        <w:t>Closing</w:t>
      </w:r>
    </w:p>
    <w:p w:rsidR="007426D9" w:rsidRDefault="007426D9" w:rsidP="008A22C8">
      <w:pPr>
        <w:rPr>
          <w:highlight w:val="yellow"/>
        </w:rPr>
      </w:pPr>
    </w:p>
    <w:p w:rsidR="00454492" w:rsidRPr="00454492" w:rsidRDefault="00454492" w:rsidP="00454492">
      <w:pPr>
        <w:rPr>
          <w:rFonts w:ascii="Calibri" w:eastAsia="SimSun" w:hAnsi="Calibri" w:cs="Calibri"/>
          <w:b/>
          <w:sz w:val="28"/>
          <w:szCs w:val="28"/>
          <w:u w:val="single"/>
        </w:rPr>
      </w:pPr>
      <w:r w:rsidRPr="00454492">
        <w:rPr>
          <w:rFonts w:ascii="Calibri" w:eastAsia="SimSun" w:hAnsi="Calibri" w:cs="Calibri"/>
          <w:b/>
          <w:sz w:val="28"/>
          <w:szCs w:val="28"/>
          <w:u w:val="single"/>
        </w:rPr>
        <w:t>IoTPST Workshop</w:t>
      </w:r>
      <w:r w:rsidR="00F83B42">
        <w:rPr>
          <w:rFonts w:ascii="Calibri" w:eastAsia="SimSun" w:hAnsi="Calibri" w:cs="Calibri"/>
          <w:b/>
          <w:sz w:val="28"/>
          <w:szCs w:val="28"/>
          <w:u w:val="single"/>
        </w:rPr>
        <w:t xml:space="preserve"> (RM: Hai Tang):</w:t>
      </w:r>
    </w:p>
    <w:p w:rsidR="00454492" w:rsidRPr="00A5339C" w:rsidRDefault="00454492" w:rsidP="00454492">
      <w:pPr>
        <w:rPr>
          <w:rFonts w:eastAsia="SimSun" w:cs="Times New Roman"/>
        </w:rPr>
      </w:pPr>
      <w:r w:rsidRPr="00A5339C">
        <w:rPr>
          <w:rFonts w:eastAsia="SimSun" w:cs="Times New Roman"/>
        </w:rPr>
        <w:t>Chair: Qian Chen,</w:t>
      </w:r>
      <w:r w:rsidR="00F83B42">
        <w:rPr>
          <w:rFonts w:eastAsia="SimSun" w:cs="Times New Roman"/>
        </w:rPr>
        <w:t xml:space="preserve"> Sherif Abdelwahed and Qin Zhan</w:t>
      </w:r>
    </w:p>
    <w:p w:rsidR="00454492" w:rsidRPr="00A5339C" w:rsidRDefault="00454492" w:rsidP="00454492">
      <w:pPr>
        <w:rPr>
          <w:rFonts w:eastAsia="SimSun" w:cs="Times New Roman"/>
        </w:rPr>
      </w:pPr>
      <w:r w:rsidRPr="00A5339C">
        <w:rPr>
          <w:rFonts w:eastAsia="SimSun" w:cs="Times New Roman"/>
        </w:rPr>
        <w:t>Welcome</w:t>
      </w:r>
      <w:r w:rsidR="00F83B42">
        <w:rPr>
          <w:rFonts w:eastAsia="SimSun" w:cs="Times New Roman"/>
        </w:rPr>
        <w:t xml:space="preserve"> </w:t>
      </w:r>
    </w:p>
    <w:p w:rsidR="00454492" w:rsidRPr="00A5339C" w:rsidRDefault="00454492" w:rsidP="00454492">
      <w:pPr>
        <w:rPr>
          <w:rFonts w:eastAsia="SimSun" w:cs="Times New Roman"/>
        </w:rPr>
      </w:pPr>
    </w:p>
    <w:p w:rsidR="00454492" w:rsidRPr="00A5339C" w:rsidRDefault="00454492" w:rsidP="00454492">
      <w:pPr>
        <w:rPr>
          <w:rFonts w:eastAsia="SimSun" w:cs="Times New Roman"/>
          <w:b/>
        </w:rPr>
      </w:pPr>
      <w:r w:rsidRPr="00A5339C">
        <w:rPr>
          <w:rFonts w:eastAsia="SimSun" w:cs="Times New Roman"/>
          <w:b/>
        </w:rPr>
        <w:t xml:space="preserve">Session 1: 8:15 – 9:45 </w:t>
      </w:r>
    </w:p>
    <w:p w:rsidR="00454492" w:rsidRPr="00A5339C" w:rsidRDefault="00454492" w:rsidP="00454492">
      <w:pPr>
        <w:rPr>
          <w:rFonts w:eastAsia="SimSun" w:cs="Times New Roman"/>
          <w:b/>
        </w:rPr>
      </w:pPr>
      <w:r w:rsidRPr="00A5339C">
        <w:rPr>
          <w:rFonts w:eastAsia="SimSun" w:cs="Times New Roman"/>
          <w:b/>
        </w:rPr>
        <w:t xml:space="preserve">Session Chair: Qian Chen </w:t>
      </w:r>
    </w:p>
    <w:p w:rsidR="00454492" w:rsidRPr="00A5339C" w:rsidRDefault="00454492" w:rsidP="00454492">
      <w:pPr>
        <w:rPr>
          <w:rFonts w:eastAsia="SimSun" w:cs="Times New Roman"/>
        </w:rPr>
      </w:pPr>
      <w:r w:rsidRPr="00A5339C">
        <w:rPr>
          <w:rFonts w:eastAsia="SimSun" w:cs="Times New Roman"/>
          <w:b/>
        </w:rPr>
        <w:t>Workshop Keynote</w:t>
      </w:r>
      <w:r w:rsidRPr="00A5339C">
        <w:rPr>
          <w:rFonts w:eastAsia="SimSun" w:cs="Times New Roman"/>
        </w:rPr>
        <w:t>: Dr. Wei Yu, Towson University</w:t>
      </w:r>
    </w:p>
    <w:p w:rsidR="00454492" w:rsidRPr="00A5339C" w:rsidRDefault="00454492" w:rsidP="00454492">
      <w:pPr>
        <w:rPr>
          <w:rFonts w:eastAsia="SimSun" w:cs="Times New Roman"/>
        </w:rPr>
      </w:pPr>
    </w:p>
    <w:p w:rsidR="00454492" w:rsidRPr="00A5339C" w:rsidRDefault="00454492" w:rsidP="00454492">
      <w:pPr>
        <w:rPr>
          <w:rFonts w:eastAsia="SimSun" w:cs="Arial"/>
          <w:b/>
          <w:szCs w:val="20"/>
        </w:rPr>
      </w:pPr>
      <w:r w:rsidRPr="00A5339C">
        <w:rPr>
          <w:rFonts w:eastAsia="SimSun" w:cs="Arial"/>
          <w:b/>
          <w:szCs w:val="20"/>
        </w:rPr>
        <w:t xml:space="preserve">Coffee Break: 9:45 – 10:15 </w:t>
      </w:r>
    </w:p>
    <w:p w:rsidR="00454492" w:rsidRPr="00A5339C" w:rsidRDefault="00454492" w:rsidP="00454492">
      <w:pPr>
        <w:rPr>
          <w:rFonts w:eastAsia="SimSun" w:cs="Arial"/>
          <w:b/>
          <w:szCs w:val="20"/>
        </w:rPr>
      </w:pPr>
    </w:p>
    <w:p w:rsidR="00454492" w:rsidRPr="00A5339C" w:rsidRDefault="00454492" w:rsidP="00454492">
      <w:pPr>
        <w:rPr>
          <w:rFonts w:eastAsia="SimSun" w:cs="Times New Roman"/>
          <w:b/>
        </w:rPr>
      </w:pPr>
      <w:r w:rsidRPr="00A5339C">
        <w:rPr>
          <w:rFonts w:eastAsia="SimSun" w:cs="Times New Roman"/>
          <w:b/>
        </w:rPr>
        <w:t>Session 2: 10:15 – 12:00</w:t>
      </w:r>
    </w:p>
    <w:p w:rsidR="00454492" w:rsidRPr="00A5339C" w:rsidRDefault="00454492" w:rsidP="00454492">
      <w:pPr>
        <w:rPr>
          <w:rFonts w:eastAsia="SimSun" w:cs="Times New Roman"/>
        </w:rPr>
      </w:pPr>
      <w:r w:rsidRPr="00A5339C">
        <w:rPr>
          <w:rFonts w:eastAsia="SimSun" w:cs="Times New Roman"/>
          <w:b/>
        </w:rPr>
        <w:t>Session Chair: Qian Chen</w:t>
      </w:r>
    </w:p>
    <w:p w:rsidR="00454492" w:rsidRPr="00A5339C" w:rsidRDefault="00454492" w:rsidP="00454492">
      <w:pPr>
        <w:rPr>
          <w:rFonts w:eastAsia="SimSun" w:cs="Times New Roman"/>
        </w:rPr>
      </w:pPr>
    </w:p>
    <w:p w:rsidR="00454492" w:rsidRPr="00A5339C" w:rsidRDefault="00454492" w:rsidP="00711907">
      <w:pPr>
        <w:pStyle w:val="ListParagraph"/>
        <w:numPr>
          <w:ilvl w:val="0"/>
          <w:numId w:val="10"/>
        </w:numPr>
        <w:ind w:left="0"/>
        <w:rPr>
          <w:rFonts w:eastAsia="SimSun" w:cs="Times New Roman"/>
          <w:b/>
        </w:rPr>
      </w:pPr>
      <w:r w:rsidRPr="00A5339C">
        <w:rPr>
          <w:rFonts w:eastAsia="SimSun" w:cs="Times New Roman"/>
          <w:b/>
        </w:rPr>
        <w:t>Social-aware Jamming Allocation for Secure Communication for D2D Multicast Networks</w:t>
      </w:r>
    </w:p>
    <w:p w:rsidR="00454492" w:rsidRPr="00A5339C" w:rsidRDefault="00454492" w:rsidP="00711907">
      <w:pPr>
        <w:pStyle w:val="ListParagraph"/>
        <w:ind w:left="0"/>
        <w:rPr>
          <w:rFonts w:eastAsia="SimSun" w:cs="Times New Roman"/>
        </w:rPr>
      </w:pPr>
      <w:r w:rsidRPr="00A5339C">
        <w:rPr>
          <w:rFonts w:eastAsia="SimSun" w:cs="Times New Roman"/>
        </w:rPr>
        <w:t>Shiwei Yan (Peking U)</w:t>
      </w:r>
    </w:p>
    <w:p w:rsidR="00454492" w:rsidRPr="00A5339C" w:rsidRDefault="00454492" w:rsidP="00711907">
      <w:pPr>
        <w:contextualSpacing/>
        <w:rPr>
          <w:rFonts w:eastAsia="SimSun" w:cs="Times New Roman"/>
        </w:rPr>
      </w:pPr>
    </w:p>
    <w:p w:rsidR="00454492" w:rsidRPr="00A5339C" w:rsidRDefault="00454492" w:rsidP="00711907">
      <w:pPr>
        <w:pStyle w:val="ListParagraph"/>
        <w:numPr>
          <w:ilvl w:val="0"/>
          <w:numId w:val="10"/>
        </w:numPr>
        <w:ind w:left="0"/>
        <w:rPr>
          <w:rFonts w:eastAsia="SimSun" w:cs="Times New Roman"/>
          <w:b/>
        </w:rPr>
      </w:pPr>
      <w:r w:rsidRPr="00A5339C">
        <w:rPr>
          <w:rFonts w:eastAsia="SimSun" w:cs="Times New Roman"/>
          <w:b/>
        </w:rPr>
        <w:t>Probabilistic Position Estimation and Model Checking for Resource-Constrained IoT Devices</w:t>
      </w:r>
    </w:p>
    <w:p w:rsidR="00454492" w:rsidRPr="00A5339C" w:rsidRDefault="00454492" w:rsidP="00711907">
      <w:pPr>
        <w:pStyle w:val="ListParagraph"/>
        <w:ind w:left="0"/>
        <w:rPr>
          <w:rFonts w:eastAsia="SimSun" w:cs="Times New Roman"/>
        </w:rPr>
      </w:pPr>
      <w:r w:rsidRPr="00A5339C">
        <w:rPr>
          <w:rFonts w:eastAsia="SimSun" w:cs="Times New Roman"/>
        </w:rPr>
        <w:t>Toshifusa Sekizawa, Taiju Mikoshi, Masataka Nagura, Ryo Watanabe (Nihon University) and Qian Chen (University of Texas at San Antonio)</w:t>
      </w:r>
    </w:p>
    <w:p w:rsidR="00454492" w:rsidRPr="00A5339C" w:rsidRDefault="00454492" w:rsidP="00711907">
      <w:pPr>
        <w:contextualSpacing/>
        <w:rPr>
          <w:rFonts w:eastAsia="SimSun" w:cs="Times New Roman"/>
        </w:rPr>
      </w:pPr>
    </w:p>
    <w:p w:rsidR="00454492" w:rsidRPr="00A5339C" w:rsidRDefault="00454492" w:rsidP="00711907">
      <w:pPr>
        <w:pStyle w:val="ListParagraph"/>
        <w:numPr>
          <w:ilvl w:val="0"/>
          <w:numId w:val="10"/>
        </w:numPr>
        <w:ind w:left="0"/>
        <w:rPr>
          <w:rFonts w:eastAsia="SimSun" w:cs="Times New Roman"/>
          <w:b/>
        </w:rPr>
      </w:pPr>
      <w:r w:rsidRPr="00A5339C">
        <w:rPr>
          <w:rFonts w:eastAsia="SimSun" w:cs="Times New Roman"/>
          <w:b/>
        </w:rPr>
        <w:t>Can Machine Learning Techniques be effectively used in real networks against DDoS attacks?</w:t>
      </w:r>
    </w:p>
    <w:p w:rsidR="00454492" w:rsidRPr="00A5339C" w:rsidRDefault="00454492" w:rsidP="00711907">
      <w:pPr>
        <w:pStyle w:val="ListParagraph"/>
        <w:ind w:left="0"/>
        <w:rPr>
          <w:rFonts w:eastAsia="SimSun" w:cs="Times New Roman"/>
        </w:rPr>
      </w:pPr>
      <w:r w:rsidRPr="00A5339C">
        <w:rPr>
          <w:rFonts w:eastAsia="SimSun" w:cs="Times New Roman"/>
        </w:rPr>
        <w:t>Jarrod Bakker, Bryan Ng and Winston Seah (Victoria University of Wellington)</w:t>
      </w:r>
    </w:p>
    <w:p w:rsidR="00454492" w:rsidRPr="00A5339C" w:rsidRDefault="00454492" w:rsidP="00711907">
      <w:pPr>
        <w:contextualSpacing/>
        <w:rPr>
          <w:rFonts w:eastAsia="SimSun" w:cs="Times New Roman"/>
        </w:rPr>
      </w:pPr>
    </w:p>
    <w:p w:rsidR="00454492" w:rsidRPr="00A5339C" w:rsidRDefault="00454492" w:rsidP="00711907">
      <w:pPr>
        <w:pStyle w:val="ListParagraph"/>
        <w:numPr>
          <w:ilvl w:val="0"/>
          <w:numId w:val="10"/>
        </w:numPr>
        <w:ind w:left="0"/>
        <w:rPr>
          <w:rFonts w:eastAsia="SimSun" w:cs="Times New Roman"/>
          <w:b/>
        </w:rPr>
      </w:pPr>
      <w:r w:rsidRPr="00A5339C">
        <w:rPr>
          <w:rFonts w:eastAsia="SimSun" w:cs="Times New Roman"/>
          <w:b/>
        </w:rPr>
        <w:t>Survivability Model for Security and Dependability Analysis of a Vulnerable Critical System</w:t>
      </w:r>
    </w:p>
    <w:p w:rsidR="00454492" w:rsidRPr="00711907" w:rsidRDefault="00454492" w:rsidP="00711907">
      <w:pPr>
        <w:pStyle w:val="ListParagraph"/>
        <w:ind w:left="0"/>
        <w:rPr>
          <w:rFonts w:ascii="Cambria" w:eastAsia="SimSun" w:hAnsi="Cambria" w:cs="Times New Roman"/>
        </w:rPr>
      </w:pPr>
      <w:r w:rsidRPr="00A5339C">
        <w:rPr>
          <w:rFonts w:eastAsia="SimSun" w:cs="Times New Roman"/>
        </w:rPr>
        <w:t>Xiaolin Chang, Shaohua Lv, (Beijing Jiaotong University) Ricardo Rodríguez (Centro Universitario de la Defensa) and Yang Yang (Beijing Jiaotong University)</w:t>
      </w:r>
    </w:p>
    <w:p w:rsidR="00F83B42" w:rsidRDefault="00F83B42" w:rsidP="008A22C8">
      <w:pPr>
        <w:rPr>
          <w:highlight w:val="yellow"/>
        </w:rPr>
      </w:pPr>
    </w:p>
    <w:p w:rsidR="00F83B42" w:rsidRDefault="00F83B42" w:rsidP="008A22C8">
      <w:pPr>
        <w:rPr>
          <w:highlight w:val="yellow"/>
        </w:rPr>
      </w:pPr>
    </w:p>
    <w:p w:rsidR="00F83B42" w:rsidRPr="003A1568" w:rsidRDefault="00F83B42" w:rsidP="00F83B42">
      <w:pPr>
        <w:rPr>
          <w:rFonts w:ascii="Cambria" w:eastAsia="SimSun" w:hAnsi="Cambria" w:cs="Times New Roman"/>
          <w:b/>
        </w:rPr>
      </w:pPr>
      <w:r w:rsidRPr="003A1568">
        <w:rPr>
          <w:rFonts w:ascii="Cambria" w:eastAsia="SimSun" w:hAnsi="Cambria" w:cs="Times New Roman"/>
          <w:b/>
        </w:rPr>
        <w:t xml:space="preserve">Session 3: 13:30 – 15:00 </w:t>
      </w:r>
    </w:p>
    <w:p w:rsidR="00F83B42" w:rsidRPr="003A1568" w:rsidRDefault="00F83B42" w:rsidP="00F83B42">
      <w:pPr>
        <w:rPr>
          <w:rFonts w:ascii="Cambria" w:eastAsia="SimSun" w:hAnsi="Cambria" w:cs="Times New Roman"/>
          <w:b/>
        </w:rPr>
      </w:pPr>
      <w:r w:rsidRPr="003A1568">
        <w:rPr>
          <w:rFonts w:ascii="Cambria" w:eastAsia="SimSun" w:hAnsi="Cambria" w:cs="Times New Roman"/>
          <w:b/>
        </w:rPr>
        <w:t>Session Chair: Qian Chen</w:t>
      </w:r>
    </w:p>
    <w:p w:rsidR="00F83B42" w:rsidRPr="003A1568" w:rsidRDefault="00F83B42" w:rsidP="00F83B42">
      <w:pPr>
        <w:rPr>
          <w:rFonts w:ascii="Cambria" w:eastAsia="SimSun" w:hAnsi="Cambria" w:cs="Times New Roman"/>
        </w:rPr>
      </w:pPr>
    </w:p>
    <w:p w:rsidR="00F83B42" w:rsidRPr="003A1568" w:rsidRDefault="00F83B42" w:rsidP="00F83B42">
      <w:pPr>
        <w:numPr>
          <w:ilvl w:val="0"/>
          <w:numId w:val="10"/>
        </w:numPr>
        <w:spacing w:line="259" w:lineRule="auto"/>
        <w:ind w:left="0"/>
        <w:contextualSpacing/>
        <w:rPr>
          <w:rFonts w:ascii="Cambria" w:eastAsia="SimSun" w:hAnsi="Cambria" w:cs="Times New Roman"/>
          <w:b/>
        </w:rPr>
      </w:pPr>
      <w:r w:rsidRPr="003A1568">
        <w:rPr>
          <w:rFonts w:ascii="Cambria" w:eastAsia="SimSun" w:hAnsi="Cambria" w:cs="Times New Roman"/>
          <w:b/>
        </w:rPr>
        <w:t>Blockchain-based Security Layer for Identification and Isolation of Malicious Things in IoT: A Conceptual Design</w:t>
      </w:r>
    </w:p>
    <w:p w:rsidR="00F83B42" w:rsidRPr="006227BC" w:rsidRDefault="00F83B42" w:rsidP="00F83B42">
      <w:pPr>
        <w:pStyle w:val="ListParagraph"/>
        <w:ind w:left="0"/>
        <w:rPr>
          <w:rFonts w:ascii="Cambria" w:eastAsia="SimSun" w:hAnsi="Cambria" w:cs="Times New Roman"/>
        </w:rPr>
      </w:pPr>
      <w:r w:rsidRPr="006227BC">
        <w:rPr>
          <w:rFonts w:ascii="Cambria" w:eastAsia="SimSun" w:hAnsi="Cambria" w:cs="Times New Roman"/>
        </w:rPr>
        <w:t>Mandrita Banerjee, Junghee Lee, Qian Chen and Kim-Kwang Raymond Choo (University of Texas at San Antonio)</w:t>
      </w:r>
    </w:p>
    <w:p w:rsidR="00F83B42" w:rsidRPr="003A1568" w:rsidRDefault="00F83B42" w:rsidP="00F83B42">
      <w:pPr>
        <w:contextualSpacing/>
        <w:rPr>
          <w:rFonts w:ascii="Cambria" w:eastAsia="SimSun" w:hAnsi="Cambria" w:cs="Times New Roman"/>
        </w:rPr>
      </w:pPr>
    </w:p>
    <w:p w:rsidR="00F83B42" w:rsidRPr="003A1568" w:rsidRDefault="00F83B42" w:rsidP="00F83B42">
      <w:pPr>
        <w:numPr>
          <w:ilvl w:val="0"/>
          <w:numId w:val="10"/>
        </w:numPr>
        <w:spacing w:line="259" w:lineRule="auto"/>
        <w:ind w:left="0"/>
        <w:contextualSpacing/>
        <w:rPr>
          <w:rFonts w:ascii="Cambria" w:eastAsia="SimSun" w:hAnsi="Cambria" w:cs="Times New Roman"/>
          <w:b/>
        </w:rPr>
      </w:pPr>
      <w:r w:rsidRPr="003A1568">
        <w:rPr>
          <w:rFonts w:ascii="Cambria" w:eastAsia="SimSun" w:hAnsi="Cambria" w:cs="Times New Roman"/>
          <w:b/>
        </w:rPr>
        <w:t>On the RSA Problem in SLICE Networks: A Novel Relaxation and Decomposition Approach</w:t>
      </w:r>
    </w:p>
    <w:p w:rsidR="00F83B42" w:rsidRPr="006227BC" w:rsidRDefault="00F83B42" w:rsidP="00F83B42">
      <w:pPr>
        <w:pStyle w:val="ListParagraph"/>
        <w:ind w:left="0"/>
        <w:rPr>
          <w:rFonts w:ascii="Cambria" w:eastAsia="SimSun" w:hAnsi="Cambria" w:cs="Times New Roman"/>
        </w:rPr>
      </w:pPr>
      <w:r w:rsidRPr="006227BC">
        <w:rPr>
          <w:rFonts w:ascii="Cambria" w:eastAsia="SimSun" w:hAnsi="Cambria" w:cs="Times New Roman"/>
        </w:rPr>
        <w:t>Yang Wang, Hung Nguyen (La Salle University) and Chaoyang Li (Oakland University).</w:t>
      </w:r>
    </w:p>
    <w:p w:rsidR="00F83B42" w:rsidRPr="003A1568" w:rsidRDefault="00F83B42" w:rsidP="00F83B42">
      <w:pPr>
        <w:contextualSpacing/>
        <w:rPr>
          <w:rFonts w:ascii="Cambria" w:eastAsia="SimSun" w:hAnsi="Cambria" w:cs="Times New Roman"/>
        </w:rPr>
      </w:pPr>
    </w:p>
    <w:p w:rsidR="00F83B42" w:rsidRPr="003A1568" w:rsidRDefault="00F83B42" w:rsidP="00F83B42">
      <w:pPr>
        <w:numPr>
          <w:ilvl w:val="0"/>
          <w:numId w:val="10"/>
        </w:numPr>
        <w:spacing w:line="259" w:lineRule="auto"/>
        <w:ind w:left="0"/>
        <w:contextualSpacing/>
        <w:rPr>
          <w:rFonts w:ascii="Cambria" w:eastAsia="SimSun" w:hAnsi="Cambria" w:cs="Times New Roman"/>
          <w:b/>
        </w:rPr>
      </w:pPr>
      <w:r w:rsidRPr="003A1568">
        <w:rPr>
          <w:rFonts w:ascii="Cambria" w:eastAsia="SimSun" w:hAnsi="Cambria" w:cs="Times New Roman"/>
          <w:b/>
        </w:rPr>
        <w:t>A Blockchain-based Authentication and Security Mechanism of IoT</w:t>
      </w:r>
    </w:p>
    <w:p w:rsidR="00F83B42" w:rsidRPr="006227BC" w:rsidRDefault="00F83B42" w:rsidP="00F83B42">
      <w:pPr>
        <w:pStyle w:val="ListParagraph"/>
        <w:ind w:left="0"/>
        <w:rPr>
          <w:rFonts w:ascii="Cambria" w:eastAsia="SimSun" w:hAnsi="Cambria" w:cs="Times New Roman"/>
        </w:rPr>
      </w:pPr>
      <w:r w:rsidRPr="006227BC">
        <w:rPr>
          <w:rFonts w:ascii="Cambria" w:eastAsia="SimSun" w:hAnsi="Cambria" w:cs="Times New Roman"/>
        </w:rPr>
        <w:t>Dongxing Li, Wei Peng, Wenping Deng and Fangyu Gai (National University of Defense Technology)</w:t>
      </w:r>
    </w:p>
    <w:p w:rsidR="00F83B42" w:rsidRPr="003A1568" w:rsidRDefault="00F83B42" w:rsidP="00F83B42">
      <w:pPr>
        <w:rPr>
          <w:rFonts w:ascii="Cambria" w:eastAsia="SimSun" w:hAnsi="Cambria" w:cs="Times New Roman"/>
          <w:b/>
        </w:rPr>
      </w:pPr>
    </w:p>
    <w:p w:rsidR="00F83B42" w:rsidRPr="003A1568" w:rsidRDefault="00F83B42" w:rsidP="00F83B42">
      <w:pPr>
        <w:rPr>
          <w:rFonts w:ascii="Cambria" w:eastAsia="SimSun" w:hAnsi="Cambria" w:cs="Times New Roman"/>
        </w:rPr>
      </w:pPr>
      <w:r w:rsidRPr="003A1568">
        <w:rPr>
          <w:rFonts w:ascii="Cambria" w:eastAsia="SimSun" w:hAnsi="Cambria" w:cs="Times New Roman"/>
        </w:rPr>
        <w:t>Closing</w:t>
      </w:r>
    </w:p>
    <w:p w:rsidR="00F83B42" w:rsidRDefault="00F83B42" w:rsidP="008A22C8">
      <w:pPr>
        <w:rPr>
          <w:highlight w:val="yellow"/>
        </w:rPr>
      </w:pPr>
    </w:p>
    <w:p w:rsidR="00F83B42" w:rsidRDefault="00F83B42" w:rsidP="008A22C8">
      <w:pPr>
        <w:rPr>
          <w:highlight w:val="yellow"/>
        </w:rPr>
      </w:pPr>
    </w:p>
    <w:p w:rsidR="00711907" w:rsidRPr="007B609F" w:rsidRDefault="00711907" w:rsidP="00711907">
      <w:pPr>
        <w:rPr>
          <w:rFonts w:ascii="Calibri" w:eastAsia="SimSun" w:hAnsi="Calibri" w:cs="Calibri"/>
          <w:b/>
          <w:sz w:val="28"/>
          <w:szCs w:val="28"/>
          <w:u w:val="single"/>
        </w:rPr>
      </w:pPr>
      <w:r>
        <w:rPr>
          <w:rFonts w:ascii="Calibri" w:eastAsia="SimSun" w:hAnsi="Calibri" w:cs="Calibri"/>
          <w:b/>
          <w:sz w:val="28"/>
          <w:szCs w:val="28"/>
          <w:u w:val="single"/>
        </w:rPr>
        <w:t>ECN</w:t>
      </w:r>
      <w:r w:rsidRPr="007B609F">
        <w:rPr>
          <w:rFonts w:ascii="Calibri" w:eastAsia="SimSun" w:hAnsi="Calibri" w:cs="Calibri"/>
          <w:b/>
          <w:sz w:val="28"/>
          <w:szCs w:val="28"/>
          <w:u w:val="single"/>
        </w:rPr>
        <w:t xml:space="preserve"> Workshop</w:t>
      </w:r>
      <w:r>
        <w:rPr>
          <w:rFonts w:ascii="Calibri" w:eastAsia="SimSun" w:hAnsi="Calibri" w:cs="Calibri"/>
          <w:b/>
          <w:sz w:val="28"/>
          <w:szCs w:val="28"/>
          <w:u w:val="single"/>
        </w:rPr>
        <w:t xml:space="preserve"> </w:t>
      </w:r>
      <w:r w:rsidR="00F83B42">
        <w:rPr>
          <w:rFonts w:ascii="Calibri" w:eastAsia="SimSun" w:hAnsi="Calibri" w:cs="Calibri"/>
          <w:b/>
          <w:sz w:val="28"/>
          <w:szCs w:val="28"/>
          <w:u w:val="single"/>
        </w:rPr>
        <w:t>(RM: Yin Gui):</w:t>
      </w:r>
    </w:p>
    <w:p w:rsidR="00711907" w:rsidRPr="00A5339C" w:rsidRDefault="00711907" w:rsidP="00711907">
      <w:pPr>
        <w:rPr>
          <w:rFonts w:eastAsia="SimSun" w:cs="Times New Roman"/>
        </w:rPr>
      </w:pPr>
      <w:r w:rsidRPr="00A5339C">
        <w:rPr>
          <w:rFonts w:eastAsia="SimSun" w:cs="Times New Roman"/>
        </w:rPr>
        <w:t>Chair: Lin Wang, Xu Chen and Antonio Fernández Anta</w:t>
      </w:r>
    </w:p>
    <w:p w:rsidR="00711907" w:rsidRPr="00A5339C" w:rsidRDefault="00F83B42" w:rsidP="00711907">
      <w:pPr>
        <w:rPr>
          <w:rFonts w:eastAsia="SimSun" w:cs="Times New Roman"/>
        </w:rPr>
      </w:pPr>
      <w:r>
        <w:rPr>
          <w:rFonts w:eastAsia="SimSun" w:cs="Times New Roman"/>
        </w:rPr>
        <w:t>Welcome</w:t>
      </w:r>
    </w:p>
    <w:p w:rsidR="00711907" w:rsidRPr="00A5339C" w:rsidRDefault="00711907" w:rsidP="00711907">
      <w:pPr>
        <w:rPr>
          <w:rFonts w:eastAsia="SimSun" w:cs="Times New Roman"/>
        </w:rPr>
      </w:pPr>
    </w:p>
    <w:p w:rsidR="00711907" w:rsidRPr="00A5339C" w:rsidRDefault="00711907" w:rsidP="00711907">
      <w:pPr>
        <w:rPr>
          <w:rFonts w:eastAsia="SimSun" w:cs="Times New Roman"/>
          <w:b/>
        </w:rPr>
      </w:pPr>
      <w:r w:rsidRPr="00A5339C">
        <w:rPr>
          <w:rFonts w:eastAsia="SimSun" w:cs="Times New Roman"/>
          <w:b/>
        </w:rPr>
        <w:t xml:space="preserve">Session 1: 8:15 – 9:45 </w:t>
      </w:r>
    </w:p>
    <w:p w:rsidR="00711907" w:rsidRPr="006050BC" w:rsidRDefault="00711907" w:rsidP="00711907">
      <w:pPr>
        <w:rPr>
          <w:rFonts w:eastAsia="SimSun" w:cs="Times New Roman"/>
          <w:b/>
        </w:rPr>
      </w:pPr>
      <w:r w:rsidRPr="00A5339C">
        <w:rPr>
          <w:rFonts w:eastAsia="SimSun" w:cs="Times New Roman"/>
          <w:b/>
        </w:rPr>
        <w:t xml:space="preserve">Session Chair: Lin Wang </w:t>
      </w:r>
    </w:p>
    <w:p w:rsidR="006050BC" w:rsidRPr="00A5339C" w:rsidRDefault="006050BC" w:rsidP="006050BC">
      <w:pPr>
        <w:rPr>
          <w:rFonts w:eastAsia="SimSun" w:cs="Times New Roman"/>
        </w:rPr>
      </w:pPr>
      <w:r w:rsidRPr="00A5339C">
        <w:rPr>
          <w:rFonts w:eastAsia="SimSun" w:cs="Times New Roman"/>
          <w:b/>
        </w:rPr>
        <w:t>Workshop Keynote</w:t>
      </w:r>
      <w:r w:rsidRPr="00A5339C">
        <w:rPr>
          <w:rFonts w:eastAsia="SimSun" w:cs="Times New Roman"/>
        </w:rPr>
        <w:t xml:space="preserve">: </w:t>
      </w:r>
      <w:r>
        <w:rPr>
          <w:rFonts w:eastAsia="SimSun" w:cs="Times New Roman"/>
        </w:rPr>
        <w:t>Prof. Jussi Kangasharju, University of Helsinki</w:t>
      </w:r>
    </w:p>
    <w:p w:rsidR="00711907" w:rsidRPr="00A5339C" w:rsidRDefault="00711907" w:rsidP="00711907">
      <w:pPr>
        <w:rPr>
          <w:rFonts w:eastAsia="SimSun" w:cs="Times New Roman"/>
        </w:rPr>
      </w:pPr>
    </w:p>
    <w:p w:rsidR="00711907" w:rsidRPr="00A5339C" w:rsidRDefault="00711907" w:rsidP="00711907">
      <w:pPr>
        <w:rPr>
          <w:rFonts w:eastAsia="SimSun" w:cs="Times New Roman"/>
        </w:rPr>
      </w:pPr>
      <w:r w:rsidRPr="00A5339C">
        <w:rPr>
          <w:rFonts w:eastAsia="SimSun" w:cs="Arial"/>
          <w:b/>
          <w:szCs w:val="20"/>
        </w:rPr>
        <w:t>Coffee Break: 9:45 – 10:15</w:t>
      </w:r>
    </w:p>
    <w:p w:rsidR="00711907" w:rsidRPr="00A5339C" w:rsidRDefault="00711907" w:rsidP="00711907">
      <w:pPr>
        <w:rPr>
          <w:rFonts w:eastAsia="SimSun" w:cs="Times New Roman"/>
        </w:rPr>
      </w:pPr>
    </w:p>
    <w:p w:rsidR="00711907" w:rsidRPr="00A5339C" w:rsidRDefault="00711907" w:rsidP="00711907">
      <w:pPr>
        <w:rPr>
          <w:rFonts w:eastAsia="SimSun" w:cs="Times New Roman"/>
          <w:b/>
        </w:rPr>
      </w:pPr>
      <w:r w:rsidRPr="00A5339C">
        <w:rPr>
          <w:rFonts w:eastAsia="SimSun" w:cs="Times New Roman"/>
          <w:b/>
        </w:rPr>
        <w:t xml:space="preserve">Session 2: 10:15 – 12:00 </w:t>
      </w:r>
    </w:p>
    <w:p w:rsidR="00711907" w:rsidRPr="00A5339C" w:rsidRDefault="00711907" w:rsidP="00711907">
      <w:pPr>
        <w:rPr>
          <w:rFonts w:eastAsia="SimSun" w:cs="Times New Roman"/>
        </w:rPr>
      </w:pPr>
      <w:r w:rsidRPr="00A5339C">
        <w:rPr>
          <w:rFonts w:eastAsia="SimSun" w:cs="Times New Roman"/>
          <w:b/>
        </w:rPr>
        <w:t>Session Chair: Xu Chen</w:t>
      </w:r>
    </w:p>
    <w:p w:rsidR="00711907" w:rsidRPr="00A5339C" w:rsidRDefault="00711907" w:rsidP="00711907">
      <w:pPr>
        <w:rPr>
          <w:rFonts w:eastAsia="SimSun" w:cs="Times New Roman"/>
        </w:rPr>
      </w:pPr>
    </w:p>
    <w:p w:rsidR="00711907" w:rsidRPr="00A5339C" w:rsidRDefault="00711907" w:rsidP="00711907">
      <w:pPr>
        <w:numPr>
          <w:ilvl w:val="0"/>
          <w:numId w:val="10"/>
        </w:numPr>
        <w:ind w:left="0"/>
        <w:contextualSpacing/>
        <w:rPr>
          <w:rFonts w:eastAsia="SimSun" w:cs="Times New Roman"/>
          <w:b/>
        </w:rPr>
      </w:pPr>
      <w:r w:rsidRPr="00A5339C">
        <w:rPr>
          <w:rFonts w:eastAsia="SimSun" w:cs="Times New Roman"/>
          <w:b/>
        </w:rPr>
        <w:t>Application, Workload, and Infrastructure Models for Virtualized Content Delivery Networks Deployed in Edge Computing Environments</w:t>
      </w:r>
    </w:p>
    <w:p w:rsidR="00711907" w:rsidRPr="00A5339C" w:rsidRDefault="00711907" w:rsidP="00711907">
      <w:pPr>
        <w:pStyle w:val="ListParagraph"/>
        <w:ind w:left="0"/>
        <w:rPr>
          <w:rFonts w:eastAsia="SimSun" w:cs="Times New Roman"/>
        </w:rPr>
      </w:pPr>
      <w:r w:rsidRPr="00A5339C">
        <w:rPr>
          <w:rFonts w:eastAsia="SimSun" w:cs="Times New Roman"/>
        </w:rPr>
        <w:t>Thang Le Duc and Per-Olov Ostberg (Umea University)</w:t>
      </w:r>
    </w:p>
    <w:p w:rsidR="00711907" w:rsidRPr="00A5339C" w:rsidRDefault="00711907" w:rsidP="00711907">
      <w:pPr>
        <w:rPr>
          <w:rFonts w:eastAsia="SimSun" w:cs="Times New Roman"/>
        </w:rPr>
      </w:pPr>
    </w:p>
    <w:p w:rsidR="00711907" w:rsidRPr="00A5339C" w:rsidRDefault="00711907" w:rsidP="00711907">
      <w:pPr>
        <w:numPr>
          <w:ilvl w:val="0"/>
          <w:numId w:val="10"/>
        </w:numPr>
        <w:ind w:left="0"/>
        <w:contextualSpacing/>
        <w:rPr>
          <w:rFonts w:eastAsia="SimSun" w:cs="Times New Roman"/>
          <w:b/>
        </w:rPr>
      </w:pPr>
      <w:r w:rsidRPr="00A5339C">
        <w:rPr>
          <w:rFonts w:eastAsia="SimSun" w:cs="Times New Roman"/>
          <w:b/>
        </w:rPr>
        <w:t>GPU-Accelerated Task Execution in Heterogeneous Edge Environments</w:t>
      </w:r>
    </w:p>
    <w:p w:rsidR="00711907" w:rsidRPr="00A5339C" w:rsidRDefault="00711907" w:rsidP="00711907">
      <w:pPr>
        <w:pStyle w:val="ListParagraph"/>
        <w:ind w:left="0"/>
        <w:rPr>
          <w:rFonts w:eastAsia="SimSun" w:cs="Times New Roman"/>
        </w:rPr>
      </w:pPr>
      <w:r w:rsidRPr="00A5339C">
        <w:rPr>
          <w:rFonts w:eastAsia="SimSun" w:cs="Times New Roman"/>
        </w:rPr>
        <w:t>Dominik Schäfer, Janick Edinger and Christian Becker (Universität Mannheim)</w:t>
      </w:r>
    </w:p>
    <w:p w:rsidR="00711907" w:rsidRPr="00A5339C" w:rsidRDefault="00711907" w:rsidP="00711907">
      <w:pPr>
        <w:rPr>
          <w:rFonts w:eastAsia="SimSun" w:cs="Times New Roman"/>
        </w:rPr>
      </w:pPr>
    </w:p>
    <w:p w:rsidR="00711907" w:rsidRPr="00A5339C" w:rsidRDefault="00711907" w:rsidP="00711907">
      <w:pPr>
        <w:numPr>
          <w:ilvl w:val="0"/>
          <w:numId w:val="10"/>
        </w:numPr>
        <w:ind w:left="0"/>
        <w:contextualSpacing/>
        <w:rPr>
          <w:rFonts w:eastAsia="SimSun" w:cs="Times New Roman"/>
          <w:b/>
        </w:rPr>
      </w:pPr>
      <w:r w:rsidRPr="00A5339C">
        <w:rPr>
          <w:rFonts w:eastAsia="SimSun" w:cs="Times New Roman"/>
          <w:b/>
        </w:rPr>
        <w:t>A Pricing-based Cost-aware Dynamic Resource Management for Cooperative Cloudlets in Edge Computing</w:t>
      </w:r>
    </w:p>
    <w:p w:rsidR="00711907" w:rsidRPr="00A5339C" w:rsidRDefault="00711907" w:rsidP="00711907">
      <w:pPr>
        <w:pStyle w:val="ListParagraph"/>
        <w:ind w:left="0"/>
        <w:rPr>
          <w:rFonts w:eastAsia="SimSun" w:cs="Times New Roman"/>
        </w:rPr>
      </w:pPr>
      <w:r w:rsidRPr="00A5339C">
        <w:rPr>
          <w:rFonts w:eastAsia="SimSun" w:cs="Times New Roman"/>
        </w:rPr>
        <w:t>Xili Wan, Jia Yin, Xinjie Guan, Guangwei Bai (Nanjing Tech University) and Baek-Young Choi (University of Missouri)</w:t>
      </w:r>
    </w:p>
    <w:p w:rsidR="00711907" w:rsidRPr="00A5339C" w:rsidRDefault="00711907" w:rsidP="00711907">
      <w:pPr>
        <w:rPr>
          <w:rFonts w:eastAsia="SimSun" w:cs="Times New Roman"/>
        </w:rPr>
      </w:pPr>
    </w:p>
    <w:p w:rsidR="00711907" w:rsidRPr="00A5339C" w:rsidRDefault="00711907" w:rsidP="00711907">
      <w:pPr>
        <w:numPr>
          <w:ilvl w:val="0"/>
          <w:numId w:val="10"/>
        </w:numPr>
        <w:ind w:left="0"/>
        <w:contextualSpacing/>
        <w:rPr>
          <w:rFonts w:eastAsia="SimSun" w:cs="Times New Roman"/>
          <w:b/>
        </w:rPr>
      </w:pPr>
      <w:r w:rsidRPr="00A5339C">
        <w:rPr>
          <w:rFonts w:eastAsia="SimSun" w:cs="Times New Roman"/>
          <w:b/>
        </w:rPr>
        <w:t>Novel Method of Game-Based Energy Efficient Subcarrier Allocation for IOT</w:t>
      </w:r>
    </w:p>
    <w:p w:rsidR="00711907" w:rsidRPr="00711907" w:rsidRDefault="00711907" w:rsidP="00711907">
      <w:pPr>
        <w:pStyle w:val="ListParagraph"/>
        <w:ind w:left="0"/>
        <w:rPr>
          <w:rFonts w:ascii="Cambria" w:eastAsia="SimSun" w:hAnsi="Cambria" w:cs="Times New Roman"/>
        </w:rPr>
      </w:pPr>
      <w:r w:rsidRPr="00A5339C">
        <w:rPr>
          <w:rFonts w:eastAsia="SimSun" w:cs="Times New Roman"/>
        </w:rPr>
        <w:t>Degan Zhang, Xiaohuan Liu, Ting Zhang and Guoqiang Mao (Tianjin University of Technology)</w:t>
      </w:r>
    </w:p>
    <w:p w:rsidR="003F2883" w:rsidRPr="006227BC" w:rsidRDefault="003F2883" w:rsidP="003F2883"/>
    <w:p w:rsidR="003F2883" w:rsidRPr="00A5339C" w:rsidRDefault="003F2883" w:rsidP="003F2883">
      <w:pPr>
        <w:rPr>
          <w:rFonts w:eastAsia="SimSun" w:cs="Times New Roman"/>
          <w:b/>
        </w:rPr>
      </w:pPr>
      <w:r w:rsidRPr="00A5339C">
        <w:rPr>
          <w:rFonts w:eastAsia="SimSun" w:cs="Times New Roman"/>
          <w:b/>
        </w:rPr>
        <w:t>Session 3: 13:30 – 15:00</w:t>
      </w:r>
    </w:p>
    <w:p w:rsidR="003F2883" w:rsidRPr="00A5339C" w:rsidRDefault="003F2883" w:rsidP="003F2883">
      <w:pPr>
        <w:rPr>
          <w:rFonts w:eastAsia="SimSun" w:cs="Times New Roman"/>
        </w:rPr>
      </w:pPr>
      <w:r w:rsidRPr="00A5339C">
        <w:rPr>
          <w:rFonts w:eastAsia="SimSun" w:cs="Times New Roman"/>
          <w:b/>
        </w:rPr>
        <w:t>Session Chair: Lin Wang</w:t>
      </w:r>
    </w:p>
    <w:p w:rsidR="003F2883" w:rsidRPr="00A5339C" w:rsidRDefault="003F2883" w:rsidP="003F2883">
      <w:pPr>
        <w:rPr>
          <w:rFonts w:eastAsia="SimSun" w:cs="Times New Roman"/>
        </w:rPr>
      </w:pPr>
    </w:p>
    <w:p w:rsidR="003F2883" w:rsidRPr="00A5339C" w:rsidRDefault="003F2883" w:rsidP="003F2883">
      <w:pPr>
        <w:numPr>
          <w:ilvl w:val="0"/>
          <w:numId w:val="10"/>
        </w:numPr>
        <w:spacing w:line="259" w:lineRule="auto"/>
        <w:ind w:left="0"/>
        <w:contextualSpacing/>
        <w:rPr>
          <w:rFonts w:eastAsia="SimSun" w:cs="Times New Roman"/>
          <w:b/>
        </w:rPr>
      </w:pPr>
      <w:r w:rsidRPr="00A5339C">
        <w:rPr>
          <w:rFonts w:eastAsia="SimSun" w:cs="Times New Roman"/>
          <w:b/>
        </w:rPr>
        <w:t>INCEPT: INcremental ControllEr PlacemenT in Software Defined Networks</w:t>
      </w:r>
    </w:p>
    <w:p w:rsidR="003F2883" w:rsidRPr="00A5339C" w:rsidRDefault="003F2883" w:rsidP="003F2883">
      <w:pPr>
        <w:pStyle w:val="ListParagraph"/>
        <w:ind w:left="0"/>
        <w:rPr>
          <w:rFonts w:eastAsia="SimSun" w:cs="Times New Roman"/>
        </w:rPr>
      </w:pPr>
      <w:r w:rsidRPr="00A5339C">
        <w:rPr>
          <w:rFonts w:eastAsia="SimSun" w:cs="Times New Roman"/>
        </w:rPr>
        <w:t>Tamal Das and Mohan Gurusamy (National University of Singapore)</w:t>
      </w:r>
    </w:p>
    <w:p w:rsidR="003F2883" w:rsidRPr="00A5339C" w:rsidRDefault="003F2883" w:rsidP="003F2883">
      <w:pPr>
        <w:contextualSpacing/>
        <w:rPr>
          <w:rFonts w:eastAsia="SimSun" w:cs="Times New Roman"/>
        </w:rPr>
      </w:pPr>
    </w:p>
    <w:p w:rsidR="003F2883" w:rsidRPr="00A5339C" w:rsidRDefault="003F2883" w:rsidP="003F2883">
      <w:pPr>
        <w:numPr>
          <w:ilvl w:val="0"/>
          <w:numId w:val="10"/>
        </w:numPr>
        <w:spacing w:line="259" w:lineRule="auto"/>
        <w:ind w:left="0"/>
        <w:contextualSpacing/>
        <w:rPr>
          <w:rFonts w:eastAsia="SimSun" w:cs="Times New Roman"/>
          <w:b/>
        </w:rPr>
      </w:pPr>
      <w:r w:rsidRPr="00A5339C">
        <w:rPr>
          <w:rFonts w:eastAsia="SimSun" w:cs="Times New Roman"/>
          <w:b/>
        </w:rPr>
        <w:t>IoT Applications in Fog and Edge Computing: Where Are We and Where Are We Going?</w:t>
      </w:r>
    </w:p>
    <w:p w:rsidR="003F2883" w:rsidRPr="00A5339C" w:rsidRDefault="003F2883" w:rsidP="003F2883">
      <w:pPr>
        <w:pStyle w:val="ListParagraph"/>
        <w:ind w:left="0"/>
        <w:rPr>
          <w:rFonts w:eastAsia="SimSun" w:cs="Times New Roman"/>
        </w:rPr>
      </w:pPr>
      <w:r w:rsidRPr="00A5339C">
        <w:rPr>
          <w:rFonts w:eastAsia="SimSun" w:cs="Times New Roman"/>
        </w:rPr>
        <w:t>Melanie Heck, Janick Edinger, Dominik Schäfer and Christian Becker (Universität Mannheim)</w:t>
      </w:r>
    </w:p>
    <w:p w:rsidR="003F2883" w:rsidRPr="00A5339C" w:rsidRDefault="003F2883" w:rsidP="003F2883">
      <w:pPr>
        <w:contextualSpacing/>
        <w:rPr>
          <w:rFonts w:eastAsia="SimSun" w:cs="Times New Roman"/>
        </w:rPr>
      </w:pPr>
    </w:p>
    <w:p w:rsidR="003F2883" w:rsidRPr="00A5339C" w:rsidRDefault="003F2883" w:rsidP="003F2883">
      <w:pPr>
        <w:numPr>
          <w:ilvl w:val="0"/>
          <w:numId w:val="10"/>
        </w:numPr>
        <w:spacing w:line="259" w:lineRule="auto"/>
        <w:ind w:left="0"/>
        <w:contextualSpacing/>
        <w:rPr>
          <w:rFonts w:eastAsia="SimSun" w:cs="Times New Roman"/>
          <w:b/>
        </w:rPr>
      </w:pPr>
      <w:r w:rsidRPr="00A5339C">
        <w:rPr>
          <w:rFonts w:eastAsia="SimSun" w:cs="Times New Roman"/>
          <w:b/>
        </w:rPr>
        <w:t>Opportunistic prefetching of cellular Internet of Things (cIoT) device contexts</w:t>
      </w:r>
    </w:p>
    <w:p w:rsidR="003F2883" w:rsidRPr="00A5339C" w:rsidRDefault="003F2883" w:rsidP="003F2883">
      <w:pPr>
        <w:pStyle w:val="ListParagraph"/>
        <w:ind w:left="0"/>
        <w:rPr>
          <w:rFonts w:eastAsia="SimSun" w:cs="Times New Roman"/>
        </w:rPr>
      </w:pPr>
      <w:r w:rsidRPr="00A5339C">
        <w:rPr>
          <w:rFonts w:eastAsia="SimSun" w:cs="Times New Roman"/>
        </w:rPr>
        <w:t>Srinivasan Iyengar (University of Massachusetts Amherst), Vijay Gurbani, Yu Zhou and Sameerkumar Sharma (Nokia Bell Labs)</w:t>
      </w:r>
    </w:p>
    <w:p w:rsidR="003F2883" w:rsidRPr="00A5339C" w:rsidRDefault="003F2883" w:rsidP="003F2883">
      <w:pPr>
        <w:contextualSpacing/>
        <w:rPr>
          <w:rFonts w:eastAsia="SimSun" w:cs="Times New Roman"/>
        </w:rPr>
      </w:pPr>
    </w:p>
    <w:p w:rsidR="003F2883" w:rsidRPr="00A5339C" w:rsidRDefault="003F2883" w:rsidP="003F2883">
      <w:pPr>
        <w:pStyle w:val="ListParagraph"/>
        <w:ind w:left="0"/>
        <w:rPr>
          <w:rFonts w:eastAsia="SimSun" w:cs="Times New Roman"/>
        </w:rPr>
      </w:pPr>
      <w:r w:rsidRPr="00A5339C">
        <w:rPr>
          <w:rFonts w:eastAsia="SimSun" w:cs="Arial"/>
          <w:b/>
          <w:szCs w:val="20"/>
        </w:rPr>
        <w:t>Coffee Break: 15:00 – 15:30</w:t>
      </w:r>
    </w:p>
    <w:p w:rsidR="003F2883" w:rsidRPr="00A5339C" w:rsidRDefault="003F2883" w:rsidP="003F2883">
      <w:pPr>
        <w:contextualSpacing/>
        <w:rPr>
          <w:rFonts w:eastAsia="SimSun" w:cs="Times New Roman"/>
        </w:rPr>
      </w:pPr>
    </w:p>
    <w:p w:rsidR="003F2883" w:rsidRPr="00A5339C" w:rsidRDefault="003F2883" w:rsidP="003F2883">
      <w:pPr>
        <w:pStyle w:val="ListParagraph"/>
        <w:ind w:left="0"/>
        <w:rPr>
          <w:rFonts w:eastAsia="SimSun" w:cs="Times New Roman"/>
          <w:b/>
        </w:rPr>
      </w:pPr>
      <w:r w:rsidRPr="00A5339C">
        <w:rPr>
          <w:rFonts w:eastAsia="SimSun" w:cs="Times New Roman"/>
          <w:b/>
        </w:rPr>
        <w:t>Session 4: 15:30 – 17:00</w:t>
      </w:r>
    </w:p>
    <w:p w:rsidR="003F2883" w:rsidRPr="00A5339C" w:rsidRDefault="003F2883" w:rsidP="003F2883">
      <w:pPr>
        <w:pStyle w:val="ListParagraph"/>
        <w:ind w:left="0"/>
        <w:rPr>
          <w:rFonts w:eastAsia="SimSun" w:cs="Times New Roman"/>
        </w:rPr>
      </w:pPr>
      <w:r w:rsidRPr="00A5339C">
        <w:rPr>
          <w:rFonts w:eastAsia="SimSun" w:cs="Times New Roman"/>
          <w:b/>
        </w:rPr>
        <w:t>Session Chair: Lin Wang</w:t>
      </w:r>
    </w:p>
    <w:p w:rsidR="003F2883" w:rsidRPr="00A5339C" w:rsidRDefault="003F2883" w:rsidP="003F2883">
      <w:pPr>
        <w:contextualSpacing/>
        <w:rPr>
          <w:rFonts w:eastAsia="SimSun" w:cs="Times New Roman"/>
        </w:rPr>
      </w:pPr>
    </w:p>
    <w:p w:rsidR="003F2883" w:rsidRPr="00A5339C" w:rsidRDefault="003F2883" w:rsidP="003F2883">
      <w:pPr>
        <w:numPr>
          <w:ilvl w:val="0"/>
          <w:numId w:val="10"/>
        </w:numPr>
        <w:spacing w:line="259" w:lineRule="auto"/>
        <w:ind w:left="0"/>
        <w:contextualSpacing/>
        <w:rPr>
          <w:rFonts w:eastAsia="SimSun" w:cs="Times New Roman"/>
          <w:b/>
        </w:rPr>
      </w:pPr>
      <w:r w:rsidRPr="00A5339C">
        <w:rPr>
          <w:rFonts w:eastAsia="SimSun" w:cs="Times New Roman"/>
          <w:b/>
        </w:rPr>
        <w:t>Synchronization of Video-embedded 3D Contents for Tiled Display System</w:t>
      </w:r>
    </w:p>
    <w:p w:rsidR="003F2883" w:rsidRPr="00A5339C" w:rsidRDefault="003F2883" w:rsidP="003F2883">
      <w:pPr>
        <w:pStyle w:val="ListParagraph"/>
        <w:ind w:left="0"/>
        <w:rPr>
          <w:rFonts w:eastAsia="SimSun" w:cs="Times New Roman"/>
        </w:rPr>
      </w:pPr>
      <w:r w:rsidRPr="00A5339C">
        <w:rPr>
          <w:rFonts w:eastAsia="SimSun" w:cs="Times New Roman"/>
        </w:rPr>
        <w:t>Longjiang Li (University of Science and Technology of China), Shawn Xiaoli Xiong (iLumintel Co., Ltd), Jianjun Yang and Yuming Mao (University of Science and Technology of China)</w:t>
      </w:r>
    </w:p>
    <w:p w:rsidR="003F2883" w:rsidRPr="00A5339C" w:rsidRDefault="003F2883" w:rsidP="003F2883">
      <w:pPr>
        <w:contextualSpacing/>
        <w:rPr>
          <w:rFonts w:eastAsia="SimSun" w:cs="Times New Roman"/>
        </w:rPr>
      </w:pPr>
    </w:p>
    <w:p w:rsidR="003F2883" w:rsidRPr="00A5339C" w:rsidRDefault="003F2883" w:rsidP="003F2883">
      <w:pPr>
        <w:numPr>
          <w:ilvl w:val="0"/>
          <w:numId w:val="10"/>
        </w:numPr>
        <w:spacing w:line="259" w:lineRule="auto"/>
        <w:ind w:left="0"/>
        <w:contextualSpacing/>
        <w:rPr>
          <w:rFonts w:eastAsia="SimSun" w:cs="Times New Roman"/>
          <w:b/>
        </w:rPr>
      </w:pPr>
      <w:r w:rsidRPr="00A5339C">
        <w:rPr>
          <w:rFonts w:eastAsia="SimSun" w:cs="Times New Roman"/>
          <w:b/>
        </w:rPr>
        <w:t>End-System Aware Peak Link Utilization Transport for Big Data Transfer over Dedicated Connections</w:t>
      </w:r>
    </w:p>
    <w:p w:rsidR="003F2883" w:rsidRPr="00A5339C" w:rsidRDefault="003F2883" w:rsidP="003F2883">
      <w:pPr>
        <w:pStyle w:val="ListParagraph"/>
        <w:ind w:left="0"/>
        <w:rPr>
          <w:rFonts w:eastAsia="SimSun" w:cs="Times New Roman"/>
        </w:rPr>
      </w:pPr>
      <w:r w:rsidRPr="00A5339C">
        <w:rPr>
          <w:rFonts w:eastAsia="SimSun" w:cs="Times New Roman"/>
        </w:rPr>
        <w:t>Xukang Lyu (Tianjin University), Chase Q. Wu (New Jersey Institute of Technology), Nageswara S. V. Rao (Oak Ridge National Lab)</w:t>
      </w:r>
    </w:p>
    <w:p w:rsidR="003F2883" w:rsidRPr="00A5339C" w:rsidRDefault="003F2883" w:rsidP="003F2883">
      <w:pPr>
        <w:contextualSpacing/>
        <w:rPr>
          <w:rFonts w:eastAsia="SimSun" w:cs="Times New Roman"/>
        </w:rPr>
      </w:pPr>
    </w:p>
    <w:p w:rsidR="003F2883" w:rsidRPr="00A5339C" w:rsidRDefault="003F2883" w:rsidP="003F2883">
      <w:pPr>
        <w:numPr>
          <w:ilvl w:val="0"/>
          <w:numId w:val="10"/>
        </w:numPr>
        <w:spacing w:line="259" w:lineRule="auto"/>
        <w:ind w:left="0"/>
        <w:contextualSpacing/>
        <w:rPr>
          <w:rFonts w:eastAsia="SimSun" w:cs="Times New Roman"/>
          <w:b/>
        </w:rPr>
      </w:pPr>
      <w:r w:rsidRPr="00A5339C">
        <w:rPr>
          <w:rFonts w:eastAsia="SimSun" w:cs="Times New Roman"/>
          <w:b/>
        </w:rPr>
        <w:t>An Edge Device Centric e-Health Interconnection Architecture</w:t>
      </w:r>
    </w:p>
    <w:p w:rsidR="003F2883" w:rsidRPr="00A5339C" w:rsidRDefault="003F2883" w:rsidP="003F2883">
      <w:pPr>
        <w:pStyle w:val="ListParagraph"/>
        <w:ind w:left="0"/>
        <w:rPr>
          <w:rFonts w:eastAsia="SimSun" w:cs="Times New Roman"/>
        </w:rPr>
      </w:pPr>
      <w:r w:rsidRPr="00A5339C">
        <w:rPr>
          <w:rFonts w:eastAsia="SimSun" w:cs="Times New Roman"/>
        </w:rPr>
        <w:t>Wei Liu (Georgia Gwinnett College), S.S. Zhu (S. T. U.) and U. Krieger (University of Bamberg)</w:t>
      </w:r>
    </w:p>
    <w:p w:rsidR="003F2883" w:rsidRPr="00A5339C" w:rsidRDefault="003F2883" w:rsidP="003F2883">
      <w:pPr>
        <w:rPr>
          <w:rFonts w:eastAsia="SimSun" w:cs="Times New Roman"/>
        </w:rPr>
      </w:pPr>
    </w:p>
    <w:p w:rsidR="003F2883" w:rsidRPr="00A5339C" w:rsidRDefault="003F2883" w:rsidP="003F2883">
      <w:pPr>
        <w:rPr>
          <w:rFonts w:eastAsia="SimSun" w:cs="Times New Roman"/>
        </w:rPr>
      </w:pPr>
      <w:r w:rsidRPr="00A5339C">
        <w:rPr>
          <w:rFonts w:eastAsia="SimSun" w:cs="Times New Roman"/>
        </w:rPr>
        <w:t>Closing</w:t>
      </w:r>
    </w:p>
    <w:p w:rsidR="003F2883" w:rsidRDefault="003F2883" w:rsidP="008A22C8">
      <w:pPr>
        <w:rPr>
          <w:highlight w:val="yellow"/>
        </w:rPr>
      </w:pPr>
    </w:p>
    <w:p w:rsidR="003F2883" w:rsidRDefault="003F2883" w:rsidP="008A22C8">
      <w:pPr>
        <w:rPr>
          <w:highlight w:val="yellow"/>
        </w:rPr>
      </w:pPr>
    </w:p>
    <w:p w:rsidR="00711907" w:rsidRPr="007B609F" w:rsidRDefault="00711907" w:rsidP="00711907">
      <w:pPr>
        <w:rPr>
          <w:rFonts w:ascii="Calibri" w:eastAsia="SimSun" w:hAnsi="Calibri" w:cs="Calibri"/>
          <w:b/>
          <w:sz w:val="28"/>
          <w:szCs w:val="28"/>
          <w:u w:val="single"/>
        </w:rPr>
      </w:pPr>
      <w:r>
        <w:rPr>
          <w:rFonts w:ascii="Calibri" w:eastAsia="SimSun" w:hAnsi="Calibri" w:cs="Calibri"/>
          <w:b/>
          <w:sz w:val="28"/>
          <w:szCs w:val="28"/>
          <w:u w:val="single"/>
        </w:rPr>
        <w:t>BDMLS</w:t>
      </w:r>
      <w:r w:rsidRPr="007B609F">
        <w:rPr>
          <w:rFonts w:ascii="Calibri" w:eastAsia="SimSun" w:hAnsi="Calibri" w:cs="Calibri"/>
          <w:b/>
          <w:sz w:val="28"/>
          <w:szCs w:val="28"/>
          <w:u w:val="single"/>
        </w:rPr>
        <w:t xml:space="preserve"> Workshop</w:t>
      </w:r>
      <w:r w:rsidR="003F2883">
        <w:rPr>
          <w:rFonts w:ascii="Calibri" w:eastAsia="SimSun" w:hAnsi="Calibri" w:cs="Calibri"/>
          <w:b/>
          <w:sz w:val="28"/>
          <w:szCs w:val="28"/>
          <w:u w:val="single"/>
        </w:rPr>
        <w:t xml:space="preserve"> (RN: Fu Rong):</w:t>
      </w:r>
    </w:p>
    <w:p w:rsidR="00711907" w:rsidRPr="00A5339C" w:rsidRDefault="00711907" w:rsidP="00711907">
      <w:pPr>
        <w:rPr>
          <w:rFonts w:eastAsia="SimSun" w:cs="Times New Roman"/>
        </w:rPr>
      </w:pPr>
      <w:r w:rsidRPr="00A5339C">
        <w:rPr>
          <w:rFonts w:eastAsia="SimSun" w:cs="Times New Roman"/>
        </w:rPr>
        <w:t>Chai</w:t>
      </w:r>
      <w:r w:rsidR="003F2883">
        <w:rPr>
          <w:rFonts w:eastAsia="SimSun" w:cs="Times New Roman"/>
        </w:rPr>
        <w:t>r: Xiaofeng Lu and Baojiang Cui</w:t>
      </w:r>
    </w:p>
    <w:p w:rsidR="00711907" w:rsidRPr="00A5339C" w:rsidRDefault="003F2883" w:rsidP="00711907">
      <w:pPr>
        <w:rPr>
          <w:rFonts w:eastAsia="SimSun" w:cs="Times New Roman"/>
        </w:rPr>
      </w:pPr>
      <w:r>
        <w:rPr>
          <w:rFonts w:eastAsia="SimSun" w:cs="Times New Roman"/>
        </w:rPr>
        <w:t xml:space="preserve">Welcome </w:t>
      </w:r>
    </w:p>
    <w:p w:rsidR="00711907" w:rsidRPr="00A5339C" w:rsidRDefault="00711907" w:rsidP="00711907">
      <w:pPr>
        <w:rPr>
          <w:rFonts w:eastAsia="SimSun" w:cs="Times New Roman"/>
        </w:rPr>
      </w:pPr>
    </w:p>
    <w:p w:rsidR="00711907" w:rsidRPr="00A5339C" w:rsidRDefault="00711907" w:rsidP="00711907">
      <w:pPr>
        <w:rPr>
          <w:rFonts w:eastAsia="SimSun" w:cs="Times New Roman"/>
          <w:b/>
        </w:rPr>
      </w:pPr>
      <w:r w:rsidRPr="00A5339C">
        <w:rPr>
          <w:rFonts w:eastAsia="SimSun" w:cs="Times New Roman"/>
          <w:b/>
        </w:rPr>
        <w:t xml:space="preserve">Session 1: 8:15 – 9:45 </w:t>
      </w:r>
    </w:p>
    <w:p w:rsidR="00711907" w:rsidRPr="00A5339C" w:rsidRDefault="00711907" w:rsidP="00711907">
      <w:pPr>
        <w:rPr>
          <w:rFonts w:eastAsia="SimSun" w:cs="Times New Roman"/>
          <w:b/>
        </w:rPr>
      </w:pPr>
      <w:r w:rsidRPr="00A5339C">
        <w:rPr>
          <w:rFonts w:eastAsia="SimSun" w:cs="Times New Roman"/>
          <w:b/>
        </w:rPr>
        <w:t xml:space="preserve">Session Chair: Xiaofeng Lu </w:t>
      </w:r>
    </w:p>
    <w:p w:rsidR="00711907" w:rsidRPr="00A5339C" w:rsidRDefault="00711907" w:rsidP="00711907">
      <w:pPr>
        <w:rPr>
          <w:rFonts w:eastAsia="SimSun" w:cs="Times New Roman"/>
        </w:rPr>
      </w:pPr>
      <w:r w:rsidRPr="00A5339C">
        <w:rPr>
          <w:rFonts w:eastAsia="SimSun" w:cs="Times New Roman"/>
          <w:b/>
        </w:rPr>
        <w:t>Workshop Keynote</w:t>
      </w:r>
      <w:r w:rsidRPr="00A5339C">
        <w:rPr>
          <w:rFonts w:eastAsia="SimSun" w:cs="Times New Roman"/>
        </w:rPr>
        <w:t xml:space="preserve">: Application of Biometric Authentication in Internet Finance by Dr. Hongwei Luo </w:t>
      </w:r>
    </w:p>
    <w:p w:rsidR="00711907" w:rsidRPr="00A5339C" w:rsidRDefault="00711907" w:rsidP="00711907">
      <w:pPr>
        <w:rPr>
          <w:rFonts w:eastAsia="SimSun" w:cs="Times New Roman"/>
        </w:rPr>
      </w:pPr>
    </w:p>
    <w:p w:rsidR="00711907" w:rsidRPr="00A5339C" w:rsidRDefault="00711907" w:rsidP="00711907">
      <w:pPr>
        <w:rPr>
          <w:rFonts w:eastAsia="SimSun" w:cs="Times New Roman"/>
        </w:rPr>
      </w:pPr>
      <w:r w:rsidRPr="00A5339C">
        <w:rPr>
          <w:rFonts w:eastAsia="SimSun" w:cs="Arial"/>
          <w:b/>
          <w:szCs w:val="20"/>
        </w:rPr>
        <w:t>Coffee Break: 9:45 – 10:15</w:t>
      </w:r>
    </w:p>
    <w:p w:rsidR="00711907" w:rsidRPr="00A5339C" w:rsidRDefault="00711907" w:rsidP="00711907">
      <w:pPr>
        <w:rPr>
          <w:rFonts w:eastAsia="SimSun" w:cs="Times New Roman"/>
        </w:rPr>
      </w:pPr>
    </w:p>
    <w:p w:rsidR="00711907" w:rsidRPr="00A5339C" w:rsidRDefault="00711907" w:rsidP="00711907">
      <w:pPr>
        <w:rPr>
          <w:rFonts w:eastAsia="SimSun" w:cs="Times New Roman"/>
          <w:b/>
        </w:rPr>
      </w:pPr>
      <w:r w:rsidRPr="00A5339C">
        <w:rPr>
          <w:rFonts w:eastAsia="SimSun" w:cs="Times New Roman"/>
          <w:b/>
        </w:rPr>
        <w:t xml:space="preserve">Session 2: 10:15 – 12:00 </w:t>
      </w:r>
    </w:p>
    <w:p w:rsidR="00711907" w:rsidRPr="00A5339C" w:rsidRDefault="00711907" w:rsidP="00711907">
      <w:pPr>
        <w:rPr>
          <w:rFonts w:eastAsia="SimSun" w:cs="Times New Roman"/>
        </w:rPr>
      </w:pPr>
      <w:r w:rsidRPr="00A5339C">
        <w:rPr>
          <w:rFonts w:eastAsia="SimSun" w:cs="Times New Roman"/>
          <w:b/>
        </w:rPr>
        <w:t>Session Chair: Tao Chang</w:t>
      </w:r>
    </w:p>
    <w:p w:rsidR="00711907" w:rsidRPr="00A5339C" w:rsidRDefault="00711907" w:rsidP="00711907">
      <w:pPr>
        <w:rPr>
          <w:rFonts w:eastAsia="SimSun" w:cs="Times New Roman"/>
        </w:rPr>
      </w:pPr>
    </w:p>
    <w:p w:rsidR="00711907" w:rsidRPr="00A5339C" w:rsidRDefault="00711907" w:rsidP="00711907">
      <w:pPr>
        <w:numPr>
          <w:ilvl w:val="0"/>
          <w:numId w:val="10"/>
        </w:numPr>
        <w:ind w:left="0"/>
        <w:contextualSpacing/>
        <w:rPr>
          <w:rFonts w:eastAsia="SimSun" w:cs="Times New Roman"/>
          <w:b/>
        </w:rPr>
      </w:pPr>
      <w:r w:rsidRPr="00A5339C">
        <w:rPr>
          <w:rFonts w:eastAsia="SimSun" w:cs="Times New Roman"/>
          <w:b/>
        </w:rPr>
        <w:t>Malware Detection Using Machine Learning Based on the Combination of Dynamic and Static Features</w:t>
      </w:r>
    </w:p>
    <w:p w:rsidR="00711907" w:rsidRPr="00A5339C" w:rsidRDefault="00711907" w:rsidP="00711907">
      <w:pPr>
        <w:pStyle w:val="ListParagraph"/>
        <w:ind w:left="0"/>
        <w:rPr>
          <w:rFonts w:eastAsia="SimSun" w:cs="Times New Roman"/>
        </w:rPr>
      </w:pPr>
      <w:r w:rsidRPr="00A5339C">
        <w:rPr>
          <w:rFonts w:eastAsia="SimSun" w:cs="Times New Roman"/>
        </w:rPr>
        <w:t>Jingling Zhao, Suoxing Zhang, Bohan Liu, Baojiang Cui (Beijing University of Posts and Telecommunications)</w:t>
      </w:r>
    </w:p>
    <w:p w:rsidR="00711907" w:rsidRPr="00A5339C" w:rsidRDefault="00711907" w:rsidP="00711907">
      <w:pPr>
        <w:rPr>
          <w:rFonts w:eastAsia="SimSun" w:cs="Times New Roman"/>
        </w:rPr>
      </w:pPr>
    </w:p>
    <w:p w:rsidR="00711907" w:rsidRPr="00A5339C" w:rsidRDefault="00711907" w:rsidP="00711907">
      <w:pPr>
        <w:numPr>
          <w:ilvl w:val="0"/>
          <w:numId w:val="10"/>
        </w:numPr>
        <w:ind w:left="0"/>
        <w:contextualSpacing/>
        <w:rPr>
          <w:rFonts w:eastAsia="SimSun" w:cs="Times New Roman"/>
          <w:b/>
        </w:rPr>
      </w:pPr>
      <w:r w:rsidRPr="00A5339C">
        <w:rPr>
          <w:rFonts w:eastAsia="SimSun" w:cs="Times New Roman"/>
          <w:b/>
        </w:rPr>
        <w:t>A Fast and Effective Detection of Mobile Malware Behavior Using Network Traffic</w:t>
      </w:r>
    </w:p>
    <w:p w:rsidR="00711907" w:rsidRPr="00A5339C" w:rsidRDefault="00711907" w:rsidP="00711907">
      <w:pPr>
        <w:pStyle w:val="ListParagraph"/>
        <w:ind w:left="0"/>
        <w:rPr>
          <w:rFonts w:eastAsia="SimSun" w:cs="Times New Roman"/>
        </w:rPr>
      </w:pPr>
      <w:r w:rsidRPr="00A5339C">
        <w:rPr>
          <w:rFonts w:eastAsia="SimSun" w:cs="Times New Roman"/>
        </w:rPr>
        <w:t>Anran Liu , Zhenxiang Chen, Shanshan Wang(University of Jinan)</w:t>
      </w:r>
    </w:p>
    <w:p w:rsidR="00711907" w:rsidRPr="00A5339C" w:rsidRDefault="00711907" w:rsidP="00711907">
      <w:pPr>
        <w:rPr>
          <w:rFonts w:eastAsia="SimSun" w:cs="Times New Roman"/>
        </w:rPr>
      </w:pPr>
    </w:p>
    <w:p w:rsidR="00711907" w:rsidRPr="00A5339C" w:rsidRDefault="00711907" w:rsidP="00711907">
      <w:pPr>
        <w:numPr>
          <w:ilvl w:val="0"/>
          <w:numId w:val="10"/>
        </w:numPr>
        <w:ind w:left="0"/>
        <w:contextualSpacing/>
        <w:rPr>
          <w:rFonts w:eastAsia="SimSun" w:cs="Times New Roman"/>
          <w:b/>
        </w:rPr>
      </w:pPr>
      <w:r w:rsidRPr="00A5339C">
        <w:rPr>
          <w:rFonts w:eastAsia="SimSun" w:cs="Times New Roman"/>
          <w:b/>
        </w:rPr>
        <w:t>A double-layer detection and classification approach for network attacks</w:t>
      </w:r>
    </w:p>
    <w:p w:rsidR="00711907" w:rsidRPr="00A5339C" w:rsidRDefault="00711907" w:rsidP="00711907">
      <w:pPr>
        <w:pStyle w:val="ListParagraph"/>
        <w:ind w:left="0"/>
        <w:rPr>
          <w:rFonts w:eastAsia="SimSun" w:cs="Times New Roman"/>
        </w:rPr>
      </w:pPr>
      <w:r w:rsidRPr="00A5339C">
        <w:rPr>
          <w:rFonts w:eastAsia="SimSun" w:cs="Times New Roman"/>
        </w:rPr>
        <w:t>Chong Sun, Kun Lv, Changzhen Hu (Beijing Institute of Technology)</w:t>
      </w:r>
    </w:p>
    <w:p w:rsidR="00711907" w:rsidRPr="00A5339C" w:rsidRDefault="00711907" w:rsidP="00711907">
      <w:pPr>
        <w:rPr>
          <w:rFonts w:eastAsia="SimSun" w:cs="Times New Roman"/>
        </w:rPr>
      </w:pPr>
    </w:p>
    <w:p w:rsidR="00711907" w:rsidRPr="00A5339C" w:rsidRDefault="00711907" w:rsidP="00711907">
      <w:pPr>
        <w:numPr>
          <w:ilvl w:val="0"/>
          <w:numId w:val="10"/>
        </w:numPr>
        <w:ind w:left="0"/>
        <w:contextualSpacing/>
        <w:rPr>
          <w:rFonts w:eastAsia="SimSun" w:cs="Times New Roman"/>
          <w:b/>
        </w:rPr>
      </w:pPr>
      <w:r w:rsidRPr="00A5339C">
        <w:rPr>
          <w:rFonts w:eastAsia="SimSun" w:cs="Times New Roman"/>
          <w:b/>
        </w:rPr>
        <w:t>Vulnerability mining method based on genetic algorithm and model constraint</w:t>
      </w:r>
    </w:p>
    <w:p w:rsidR="00711907" w:rsidRPr="00A5339C" w:rsidRDefault="00711907" w:rsidP="00711907">
      <w:pPr>
        <w:pStyle w:val="ListParagraph"/>
        <w:ind w:left="0"/>
        <w:rPr>
          <w:rFonts w:eastAsia="SimSun" w:cs="Times New Roman"/>
        </w:rPr>
      </w:pPr>
      <w:r w:rsidRPr="00A5339C">
        <w:rPr>
          <w:rFonts w:eastAsia="SimSun" w:cs="Times New Roman"/>
        </w:rPr>
        <w:t>Jun Yang, Guojun Mei, Chen Chen, (Beijing University of Posts and Telecommunications)</w:t>
      </w:r>
    </w:p>
    <w:p w:rsidR="00711907" w:rsidRPr="00A5339C" w:rsidRDefault="00711907" w:rsidP="00711907">
      <w:pPr>
        <w:rPr>
          <w:rFonts w:eastAsia="SimSun" w:cs="Times New Roman"/>
        </w:rPr>
      </w:pPr>
    </w:p>
    <w:p w:rsidR="00711907" w:rsidRPr="00A5339C" w:rsidRDefault="00711907" w:rsidP="00711907">
      <w:pPr>
        <w:numPr>
          <w:ilvl w:val="0"/>
          <w:numId w:val="10"/>
        </w:numPr>
        <w:ind w:left="0"/>
        <w:contextualSpacing/>
        <w:rPr>
          <w:rFonts w:eastAsia="SimSun" w:cs="Times New Roman"/>
          <w:b/>
        </w:rPr>
      </w:pPr>
      <w:r w:rsidRPr="00A5339C">
        <w:rPr>
          <w:rFonts w:eastAsia="SimSun" w:cs="Times New Roman"/>
          <w:b/>
        </w:rPr>
        <w:t>A Monte Carlo Graph Search Algorithm With Ant Colony Optimization for Optimal Attack Path Analysis</w:t>
      </w:r>
    </w:p>
    <w:p w:rsidR="00711907" w:rsidRPr="00711907" w:rsidRDefault="00711907" w:rsidP="00711907">
      <w:pPr>
        <w:pStyle w:val="ListParagraph"/>
        <w:ind w:left="0"/>
        <w:rPr>
          <w:rFonts w:ascii="Cambria" w:eastAsia="SimSun" w:hAnsi="Cambria" w:cs="Times New Roman"/>
        </w:rPr>
      </w:pPr>
      <w:r w:rsidRPr="00A5339C">
        <w:rPr>
          <w:rFonts w:eastAsia="SimSun" w:cs="Times New Roman"/>
        </w:rPr>
        <w:t>Hui Xie, Kun Lv, Changzhen Hu</w:t>
      </w:r>
      <w:r w:rsidR="003A1568" w:rsidRPr="00A5339C">
        <w:rPr>
          <w:rFonts w:eastAsia="SimSun" w:cs="Times New Roman"/>
        </w:rPr>
        <w:t xml:space="preserve"> </w:t>
      </w:r>
      <w:r w:rsidRPr="00A5339C">
        <w:rPr>
          <w:rFonts w:eastAsia="SimSun" w:cs="Times New Roman"/>
        </w:rPr>
        <w:t>(Beijing Institute of Technology)</w:t>
      </w:r>
    </w:p>
    <w:p w:rsidR="003A1568" w:rsidRDefault="003A1568" w:rsidP="003A1568">
      <w:pPr>
        <w:rPr>
          <w:rFonts w:ascii="Calibri" w:eastAsia="SimSun" w:hAnsi="Calibri" w:cs="Calibri"/>
          <w:b/>
          <w:sz w:val="28"/>
          <w:szCs w:val="28"/>
          <w:u w:val="single"/>
        </w:rPr>
      </w:pPr>
    </w:p>
    <w:p w:rsidR="003A1568" w:rsidRPr="00A5339C" w:rsidRDefault="003A1568" w:rsidP="003A1568">
      <w:pPr>
        <w:rPr>
          <w:rFonts w:eastAsia="SimSun" w:cs="Times New Roman"/>
          <w:b/>
        </w:rPr>
      </w:pPr>
      <w:r w:rsidRPr="00A5339C">
        <w:rPr>
          <w:rFonts w:eastAsia="SimSun" w:cs="Times New Roman"/>
          <w:b/>
        </w:rPr>
        <w:t>Session 3: 13:30 – 15:00</w:t>
      </w:r>
    </w:p>
    <w:p w:rsidR="003A1568" w:rsidRPr="00A5339C" w:rsidRDefault="003A1568" w:rsidP="003A1568">
      <w:pPr>
        <w:rPr>
          <w:rFonts w:eastAsia="SimSun" w:cs="Times New Roman"/>
        </w:rPr>
      </w:pPr>
      <w:r w:rsidRPr="00A5339C">
        <w:rPr>
          <w:rFonts w:eastAsia="SimSun" w:cs="Times New Roman"/>
          <w:b/>
        </w:rPr>
        <w:t>Session Chair: Yatao Yang</w:t>
      </w:r>
    </w:p>
    <w:p w:rsidR="003A1568" w:rsidRPr="00A5339C" w:rsidRDefault="003A1568" w:rsidP="003A1568">
      <w:pPr>
        <w:rPr>
          <w:rFonts w:eastAsia="SimSun" w:cs="Times New Roman"/>
        </w:rPr>
      </w:pPr>
    </w:p>
    <w:p w:rsidR="003A1568" w:rsidRPr="00A5339C" w:rsidRDefault="003A1568" w:rsidP="00A5339C">
      <w:pPr>
        <w:numPr>
          <w:ilvl w:val="0"/>
          <w:numId w:val="10"/>
        </w:numPr>
        <w:ind w:left="0"/>
        <w:contextualSpacing/>
        <w:rPr>
          <w:rFonts w:eastAsia="SimSun" w:cs="Times New Roman"/>
          <w:b/>
        </w:rPr>
      </w:pPr>
      <w:r w:rsidRPr="00A5339C">
        <w:rPr>
          <w:rFonts w:eastAsia="SimSun" w:cs="Times New Roman"/>
          <w:b/>
        </w:rPr>
        <w:t>A Format Preserving Encryption Algorithm to Support the Maintenance of the Relation between Plaintext and Ciphertext in Data Mining</w:t>
      </w:r>
    </w:p>
    <w:p w:rsidR="00DE5AAE" w:rsidRDefault="003A1568" w:rsidP="00DE5AAE">
      <w:pPr>
        <w:pStyle w:val="ListParagraph"/>
        <w:ind w:left="0"/>
        <w:rPr>
          <w:rFonts w:eastAsia="SimSun" w:cs="Times New Roman"/>
        </w:rPr>
      </w:pPr>
      <w:r w:rsidRPr="00A5339C">
        <w:rPr>
          <w:rFonts w:eastAsia="SimSun" w:cs="Times New Roman"/>
        </w:rPr>
        <w:t>BaoJiang Cui, KaiYue Wang, RuiQing Liu (Beijing University of Posts and Telecommunications)</w:t>
      </w:r>
    </w:p>
    <w:p w:rsidR="003A1568" w:rsidRPr="00DE5AAE" w:rsidRDefault="003A1568" w:rsidP="00DE5AAE">
      <w:pPr>
        <w:pStyle w:val="ListParagraph"/>
        <w:numPr>
          <w:ilvl w:val="0"/>
          <w:numId w:val="10"/>
        </w:numPr>
        <w:ind w:left="0"/>
        <w:rPr>
          <w:rFonts w:eastAsia="SimSun" w:cs="Times New Roman"/>
        </w:rPr>
      </w:pPr>
      <w:r w:rsidRPr="00A5339C">
        <w:rPr>
          <w:rFonts w:eastAsia="SimSun" w:cs="Times New Roman"/>
          <w:b/>
        </w:rPr>
        <w:t>A safety-security assessment approach for Communication-based train control (CBTC) systems based on the extended fault tree</w:t>
      </w:r>
    </w:p>
    <w:p w:rsidR="003A1568" w:rsidRPr="00A5339C" w:rsidRDefault="003A1568" w:rsidP="00A5339C">
      <w:pPr>
        <w:pStyle w:val="ListParagraph"/>
        <w:ind w:left="0"/>
        <w:rPr>
          <w:rFonts w:eastAsia="SimSun" w:cs="Times New Roman"/>
        </w:rPr>
      </w:pPr>
      <w:r w:rsidRPr="00A5339C">
        <w:rPr>
          <w:rFonts w:eastAsia="SimSun" w:cs="Times New Roman"/>
        </w:rPr>
        <w:t>Shengwei Yi, Hongwei Wang, Yangyang Ma, Feng Xie, Puhan Zhang (China Information Technology Security Evaluation Center)</w:t>
      </w:r>
    </w:p>
    <w:p w:rsidR="003A1568" w:rsidRPr="00A5339C" w:rsidRDefault="003A1568" w:rsidP="00A5339C">
      <w:pPr>
        <w:contextualSpacing/>
        <w:rPr>
          <w:rFonts w:eastAsia="SimSun" w:cs="Times New Roman"/>
        </w:rPr>
      </w:pPr>
    </w:p>
    <w:p w:rsidR="003A1568" w:rsidRPr="00A5339C" w:rsidRDefault="003A1568" w:rsidP="00A5339C">
      <w:pPr>
        <w:numPr>
          <w:ilvl w:val="0"/>
          <w:numId w:val="10"/>
        </w:numPr>
        <w:ind w:left="0"/>
        <w:contextualSpacing/>
        <w:rPr>
          <w:rFonts w:eastAsia="SimSun" w:cs="Times New Roman"/>
          <w:b/>
        </w:rPr>
      </w:pPr>
      <w:r w:rsidRPr="00A5339C">
        <w:rPr>
          <w:rFonts w:eastAsia="SimSun" w:cs="Times New Roman"/>
          <w:b/>
        </w:rPr>
        <w:t>Terminal Sensitive Data Protection by Adjusting Access Time Bidirectionally and Automatically</w:t>
      </w:r>
    </w:p>
    <w:p w:rsidR="003A1568" w:rsidRPr="00A5339C" w:rsidRDefault="003A1568" w:rsidP="00A5339C">
      <w:pPr>
        <w:pStyle w:val="ListParagraph"/>
        <w:ind w:left="0"/>
        <w:rPr>
          <w:rFonts w:eastAsia="SimSun" w:cs="Times New Roman"/>
        </w:rPr>
      </w:pPr>
      <w:r w:rsidRPr="00A5339C">
        <w:rPr>
          <w:rFonts w:eastAsia="SimSun" w:cs="Times New Roman"/>
        </w:rPr>
        <w:t>Xiaofeng LU, Chen LIANG, Pietro LIO, Pan HUI, Sha Jing (Beijing University of Posts and Telecommunications)</w:t>
      </w:r>
    </w:p>
    <w:p w:rsidR="003A1568" w:rsidRPr="00A5339C" w:rsidRDefault="003A1568" w:rsidP="00A5339C">
      <w:pPr>
        <w:contextualSpacing/>
        <w:rPr>
          <w:rFonts w:eastAsia="SimSun" w:cs="Times New Roman"/>
        </w:rPr>
      </w:pPr>
    </w:p>
    <w:p w:rsidR="003A1568" w:rsidRPr="00A5339C" w:rsidRDefault="003A1568" w:rsidP="00A5339C">
      <w:pPr>
        <w:numPr>
          <w:ilvl w:val="0"/>
          <w:numId w:val="10"/>
        </w:numPr>
        <w:ind w:left="0"/>
        <w:contextualSpacing/>
        <w:rPr>
          <w:rFonts w:eastAsia="SimSun" w:cs="Times New Roman"/>
          <w:b/>
        </w:rPr>
      </w:pPr>
      <w:r w:rsidRPr="00A5339C">
        <w:rPr>
          <w:rFonts w:eastAsia="SimSun" w:cs="Times New Roman"/>
          <w:b/>
        </w:rPr>
        <w:t>The Runtime System Problem Identification Method Based on Log Analysis</w:t>
      </w:r>
    </w:p>
    <w:p w:rsidR="003A1568" w:rsidRPr="00A5339C" w:rsidRDefault="003A1568" w:rsidP="00A5339C">
      <w:pPr>
        <w:pStyle w:val="ListParagraph"/>
        <w:ind w:left="0"/>
        <w:rPr>
          <w:rFonts w:eastAsia="SimSun" w:cs="Times New Roman"/>
        </w:rPr>
      </w:pPr>
      <w:r w:rsidRPr="00A5339C">
        <w:rPr>
          <w:rFonts w:eastAsia="SimSun" w:cs="Times New Roman"/>
        </w:rPr>
        <w:t>Yanfang Liu, Jianghua Lv, Shilong Ma (</w:t>
      </w:r>
      <w:r w:rsidR="00A5339C">
        <w:rPr>
          <w:rFonts w:eastAsia="SimSun" w:cs="Times New Roman"/>
        </w:rPr>
        <w:t>Beihang U</w:t>
      </w:r>
      <w:r w:rsidRPr="00A5339C">
        <w:rPr>
          <w:rFonts w:eastAsia="SimSun" w:cs="Times New Roman"/>
        </w:rPr>
        <w:t>niversity)</w:t>
      </w:r>
    </w:p>
    <w:p w:rsidR="003A1568" w:rsidRPr="00A5339C" w:rsidRDefault="003A1568" w:rsidP="00A5339C">
      <w:pPr>
        <w:contextualSpacing/>
        <w:rPr>
          <w:rFonts w:eastAsia="SimSun" w:cs="Times New Roman"/>
        </w:rPr>
      </w:pPr>
    </w:p>
    <w:p w:rsidR="003A1568" w:rsidRPr="00A5339C" w:rsidRDefault="003A1568" w:rsidP="00A5339C">
      <w:pPr>
        <w:pStyle w:val="ListParagraph"/>
        <w:ind w:left="0"/>
        <w:rPr>
          <w:rFonts w:eastAsia="SimSun" w:cs="Times New Roman"/>
          <w:b/>
        </w:rPr>
      </w:pPr>
      <w:r w:rsidRPr="00A5339C">
        <w:rPr>
          <w:rFonts w:eastAsia="SimSun" w:cs="Times New Roman"/>
          <w:b/>
        </w:rPr>
        <w:t>Coffee Break 15:00 – 15:30</w:t>
      </w:r>
    </w:p>
    <w:p w:rsidR="003A1568" w:rsidRPr="00A5339C" w:rsidRDefault="003A1568" w:rsidP="00A5339C">
      <w:pPr>
        <w:contextualSpacing/>
        <w:rPr>
          <w:rFonts w:eastAsia="SimSun" w:cs="Times New Roman"/>
          <w:b/>
        </w:rPr>
      </w:pPr>
    </w:p>
    <w:p w:rsidR="003A1568" w:rsidRPr="00A5339C" w:rsidRDefault="003A1568" w:rsidP="00A5339C">
      <w:pPr>
        <w:pStyle w:val="ListParagraph"/>
        <w:ind w:left="0"/>
        <w:rPr>
          <w:rFonts w:eastAsia="SimSun" w:cs="Times New Roman"/>
          <w:b/>
        </w:rPr>
      </w:pPr>
      <w:r w:rsidRPr="00A5339C">
        <w:rPr>
          <w:rFonts w:eastAsia="SimSun" w:cs="Times New Roman"/>
          <w:b/>
        </w:rPr>
        <w:t>Session 4: 15:30 – 17:00</w:t>
      </w:r>
    </w:p>
    <w:p w:rsidR="003A1568" w:rsidRPr="00A5339C" w:rsidRDefault="003A1568" w:rsidP="00A5339C">
      <w:pPr>
        <w:pStyle w:val="ListParagraph"/>
        <w:ind w:left="0"/>
        <w:rPr>
          <w:rFonts w:eastAsia="SimSun" w:cs="Times New Roman"/>
        </w:rPr>
      </w:pPr>
      <w:r w:rsidRPr="00A5339C">
        <w:rPr>
          <w:rFonts w:eastAsia="SimSun" w:cs="Times New Roman"/>
          <w:b/>
        </w:rPr>
        <w:t>Session Chair: Shengwei Yi</w:t>
      </w:r>
    </w:p>
    <w:p w:rsidR="00DE5AAE" w:rsidRDefault="00DE5AAE" w:rsidP="00DE5AAE">
      <w:pPr>
        <w:rPr>
          <w:rFonts w:eastAsia="SimSun" w:cs="Times New Roman"/>
        </w:rPr>
      </w:pPr>
    </w:p>
    <w:p w:rsidR="00DE5AAE" w:rsidRPr="00DE5AAE" w:rsidRDefault="003A1568" w:rsidP="00DE5AAE">
      <w:pPr>
        <w:pStyle w:val="ListParagraph"/>
        <w:numPr>
          <w:ilvl w:val="0"/>
          <w:numId w:val="10"/>
        </w:numPr>
        <w:ind w:left="0"/>
        <w:rPr>
          <w:rFonts w:eastAsia="SimSun" w:cs="Times New Roman"/>
          <w:b/>
        </w:rPr>
      </w:pPr>
      <w:r w:rsidRPr="00DE5AAE">
        <w:rPr>
          <w:rFonts w:eastAsia="SimSun" w:cs="Times New Roman"/>
          <w:b/>
        </w:rPr>
        <w:t xml:space="preserve">A Method for Massive Scientific </w:t>
      </w:r>
    </w:p>
    <w:p w:rsidR="003A1568" w:rsidRPr="00DE5AAE" w:rsidRDefault="003A1568" w:rsidP="00DE5AAE">
      <w:pPr>
        <w:rPr>
          <w:rFonts w:eastAsia="SimSun" w:cs="Times New Roman"/>
          <w:b/>
        </w:rPr>
      </w:pPr>
      <w:r w:rsidRPr="00DE5AAE">
        <w:rPr>
          <w:rFonts w:eastAsia="SimSun" w:cs="Times New Roman"/>
          <w:b/>
        </w:rPr>
        <w:t>Literature Clustering Based on Hadoop</w:t>
      </w:r>
    </w:p>
    <w:p w:rsidR="007D2D13" w:rsidRDefault="003A1568" w:rsidP="007D2D13">
      <w:pPr>
        <w:pStyle w:val="ListParagraph"/>
        <w:ind w:left="0"/>
        <w:rPr>
          <w:rFonts w:eastAsia="SimSun" w:cs="Times New Roman"/>
        </w:rPr>
      </w:pPr>
      <w:r w:rsidRPr="00A5339C">
        <w:rPr>
          <w:rFonts w:eastAsia="SimSun" w:cs="Times New Roman"/>
        </w:rPr>
        <w:t xml:space="preserve">Yang Wenchuan, Zhao Qiuhan, (Beijing University of Posts and </w:t>
      </w:r>
    </w:p>
    <w:p w:rsidR="007D2D13" w:rsidRDefault="003A1568" w:rsidP="007D2D13">
      <w:pPr>
        <w:pStyle w:val="ListParagraph"/>
        <w:ind w:left="0"/>
        <w:rPr>
          <w:rFonts w:eastAsia="SimSun" w:cs="Times New Roman"/>
        </w:rPr>
      </w:pPr>
      <w:r w:rsidRPr="00A5339C">
        <w:rPr>
          <w:rFonts w:eastAsia="SimSun" w:cs="Times New Roman"/>
        </w:rPr>
        <w:t>Telecommunications)</w:t>
      </w:r>
    </w:p>
    <w:p w:rsidR="007D2D13" w:rsidRDefault="007D2D13" w:rsidP="007D2D13">
      <w:pPr>
        <w:pStyle w:val="ListParagraph"/>
        <w:ind w:left="0"/>
        <w:rPr>
          <w:rFonts w:eastAsia="SimSun" w:cs="Times New Roman"/>
        </w:rPr>
      </w:pPr>
    </w:p>
    <w:p w:rsidR="003A1568" w:rsidRPr="00DE5AAE" w:rsidRDefault="003A1568" w:rsidP="007D2D13">
      <w:pPr>
        <w:pStyle w:val="ListParagraph"/>
        <w:numPr>
          <w:ilvl w:val="0"/>
          <w:numId w:val="10"/>
        </w:numPr>
        <w:ind w:left="0"/>
        <w:rPr>
          <w:rFonts w:eastAsia="SimSun" w:cs="Times New Roman"/>
          <w:b/>
        </w:rPr>
      </w:pPr>
      <w:r w:rsidRPr="00DE5AAE">
        <w:rPr>
          <w:rFonts w:eastAsia="SimSun" w:cs="Times New Roman"/>
          <w:b/>
        </w:rPr>
        <w:t>Hsata: Improved SATA Protocol with HMAC</w:t>
      </w:r>
    </w:p>
    <w:p w:rsidR="003A1568" w:rsidRPr="00A5339C" w:rsidRDefault="003A1568" w:rsidP="00A5339C">
      <w:pPr>
        <w:pStyle w:val="ListParagraph"/>
        <w:ind w:left="0"/>
        <w:rPr>
          <w:rFonts w:eastAsia="SimSun" w:cs="Times New Roman"/>
        </w:rPr>
      </w:pPr>
      <w:r w:rsidRPr="00A5339C">
        <w:rPr>
          <w:rFonts w:eastAsia="SimSun" w:cs="Times New Roman"/>
        </w:rPr>
        <w:t>YANG Yatao, CAO Guangcan, QU Ming, HUANG Jierun (Beijing Electronic Science &amp; Technology Institute)</w:t>
      </w:r>
    </w:p>
    <w:p w:rsidR="003A1568" w:rsidRPr="00A5339C" w:rsidRDefault="003A1568" w:rsidP="00A5339C">
      <w:pPr>
        <w:contextualSpacing/>
        <w:rPr>
          <w:rFonts w:eastAsia="SimSun" w:cs="Times New Roman"/>
        </w:rPr>
      </w:pPr>
    </w:p>
    <w:p w:rsidR="003A1568" w:rsidRPr="00A5339C" w:rsidRDefault="003A1568" w:rsidP="00A5339C">
      <w:pPr>
        <w:numPr>
          <w:ilvl w:val="0"/>
          <w:numId w:val="10"/>
        </w:numPr>
        <w:ind w:left="0"/>
        <w:contextualSpacing/>
        <w:rPr>
          <w:rFonts w:eastAsia="SimSun" w:cs="Times New Roman"/>
          <w:b/>
        </w:rPr>
      </w:pPr>
      <w:r w:rsidRPr="00A5339C">
        <w:rPr>
          <w:rFonts w:eastAsia="SimSun" w:cs="Times New Roman"/>
          <w:b/>
        </w:rPr>
        <w:t>Pedestrian Detection Algorithm Based on Multi-Feature Cascade</w:t>
      </w:r>
    </w:p>
    <w:p w:rsidR="003A1568" w:rsidRPr="00A5339C" w:rsidRDefault="003A1568" w:rsidP="00A5339C">
      <w:pPr>
        <w:pStyle w:val="ListParagraph"/>
        <w:ind w:left="0"/>
        <w:rPr>
          <w:rFonts w:eastAsia="SimSun" w:cs="Times New Roman"/>
        </w:rPr>
      </w:pPr>
      <w:r w:rsidRPr="00A5339C">
        <w:rPr>
          <w:rFonts w:eastAsia="SimSun" w:cs="Times New Roman"/>
        </w:rPr>
        <w:t>Jia Wen, Peng-Fei Liu, Chu Jia, Hong-Jun Wang (Yanshan University)</w:t>
      </w:r>
    </w:p>
    <w:p w:rsidR="003A1568" w:rsidRPr="00A5339C" w:rsidRDefault="003A1568" w:rsidP="00A5339C">
      <w:pPr>
        <w:contextualSpacing/>
        <w:rPr>
          <w:rFonts w:eastAsia="SimSun" w:cs="Times New Roman"/>
        </w:rPr>
      </w:pPr>
    </w:p>
    <w:p w:rsidR="003A1568" w:rsidRPr="00A5339C" w:rsidRDefault="003A1568" w:rsidP="00A5339C">
      <w:pPr>
        <w:numPr>
          <w:ilvl w:val="0"/>
          <w:numId w:val="10"/>
        </w:numPr>
        <w:ind w:left="0"/>
        <w:contextualSpacing/>
        <w:rPr>
          <w:rFonts w:eastAsia="SimSun" w:cs="Times New Roman"/>
          <w:b/>
        </w:rPr>
      </w:pPr>
      <w:r w:rsidRPr="00A5339C">
        <w:rPr>
          <w:rFonts w:eastAsia="SimSun" w:cs="Times New Roman"/>
          <w:b/>
        </w:rPr>
        <w:t>Hierarchical Filtering Method of Alerts Based on multi-source information Correlation analysis</w:t>
      </w:r>
    </w:p>
    <w:p w:rsidR="003A1568" w:rsidRPr="00A5339C" w:rsidRDefault="003A1568" w:rsidP="00A5339C">
      <w:pPr>
        <w:rPr>
          <w:rFonts w:eastAsia="SimSun" w:cs="Times New Roman"/>
        </w:rPr>
      </w:pPr>
      <w:r w:rsidRPr="00A5339C">
        <w:rPr>
          <w:rFonts w:eastAsia="SimSun" w:cs="Times New Roman"/>
        </w:rPr>
        <w:t>Xudong He, Jian Wang, Jiqiang Liu, Yang Yu, Lei Han, Shaohua Lv (Beijing Jiaotong University)</w:t>
      </w:r>
    </w:p>
    <w:p w:rsidR="003A1568" w:rsidRPr="00A5339C" w:rsidRDefault="003A1568" w:rsidP="003A1568">
      <w:pPr>
        <w:rPr>
          <w:rFonts w:eastAsia="SimSun" w:cs="Times New Roman"/>
        </w:rPr>
      </w:pPr>
    </w:p>
    <w:p w:rsidR="003A1568" w:rsidRPr="00A5339C" w:rsidRDefault="003A1568" w:rsidP="003A1568">
      <w:pPr>
        <w:rPr>
          <w:rFonts w:eastAsia="SimSun" w:cs="Times New Roman"/>
        </w:rPr>
      </w:pPr>
      <w:r w:rsidRPr="00A5339C">
        <w:rPr>
          <w:rFonts w:eastAsia="SimSun" w:cs="Times New Roman"/>
        </w:rPr>
        <w:t>Closing</w:t>
      </w:r>
    </w:p>
    <w:p w:rsidR="003A1568" w:rsidRDefault="003A1568" w:rsidP="0092157C">
      <w:pPr>
        <w:rPr>
          <w:rFonts w:asciiTheme="majorHAnsi" w:hAnsiTheme="majorHAnsi" w:cstheme="majorHAnsi"/>
          <w:b/>
          <w:sz w:val="28"/>
          <w:szCs w:val="28"/>
          <w:highlight w:val="yellow"/>
          <w:u w:val="single"/>
        </w:rPr>
      </w:pPr>
    </w:p>
    <w:p w:rsidR="003A1568" w:rsidRDefault="003A1568" w:rsidP="0092157C">
      <w:pPr>
        <w:rPr>
          <w:rFonts w:asciiTheme="majorHAnsi" w:hAnsiTheme="majorHAnsi" w:cstheme="majorHAnsi"/>
          <w:b/>
          <w:sz w:val="28"/>
          <w:szCs w:val="28"/>
          <w:highlight w:val="yellow"/>
          <w:u w:val="single"/>
        </w:rPr>
      </w:pPr>
    </w:p>
    <w:p w:rsidR="003A1568" w:rsidRDefault="003A1568" w:rsidP="0092157C">
      <w:pPr>
        <w:rPr>
          <w:rFonts w:asciiTheme="majorHAnsi" w:hAnsiTheme="majorHAnsi" w:cstheme="majorHAnsi"/>
          <w:b/>
          <w:sz w:val="28"/>
          <w:szCs w:val="28"/>
          <w:highlight w:val="yellow"/>
          <w:u w:val="single"/>
        </w:rPr>
      </w:pPr>
    </w:p>
    <w:p w:rsidR="003A1568" w:rsidRDefault="003A1568" w:rsidP="0092157C">
      <w:pPr>
        <w:rPr>
          <w:rFonts w:asciiTheme="majorHAnsi" w:hAnsiTheme="majorHAnsi" w:cstheme="majorHAnsi"/>
          <w:b/>
          <w:sz w:val="28"/>
          <w:szCs w:val="28"/>
          <w:highlight w:val="yellow"/>
          <w:u w:val="single"/>
        </w:rPr>
      </w:pPr>
    </w:p>
    <w:p w:rsidR="0092157C" w:rsidRPr="00C22506" w:rsidRDefault="0092157C" w:rsidP="0092157C">
      <w:pPr>
        <w:rPr>
          <w:highlight w:val="yellow"/>
        </w:rPr>
      </w:pPr>
    </w:p>
    <w:p w:rsidR="0092157C" w:rsidRPr="00C22506" w:rsidRDefault="0092157C" w:rsidP="0092157C">
      <w:pPr>
        <w:rPr>
          <w:highlight w:val="yellow"/>
        </w:rPr>
      </w:pPr>
    </w:p>
    <w:p w:rsidR="008A22C8" w:rsidRPr="00C22506" w:rsidRDefault="008A22C8" w:rsidP="008A22C8">
      <w:pPr>
        <w:rPr>
          <w:b/>
          <w:highlight w:val="yellow"/>
        </w:rPr>
      </w:pPr>
      <w:r w:rsidRPr="00C22506">
        <w:rPr>
          <w:b/>
          <w:highlight w:val="yellow"/>
        </w:rPr>
        <w:br w:type="page"/>
      </w:r>
    </w:p>
    <w:p w:rsidR="00CE4BF3" w:rsidRPr="00C22506" w:rsidRDefault="00CE4BF3" w:rsidP="00EA62EF">
      <w:pPr>
        <w:pStyle w:val="ListParagraph"/>
        <w:ind w:left="0"/>
        <w:rPr>
          <w:color w:val="000000"/>
          <w:highlight w:val="yellow"/>
        </w:rPr>
        <w:sectPr w:rsidR="00CE4BF3" w:rsidRPr="00C22506" w:rsidSect="00991FBE">
          <w:type w:val="continuous"/>
          <w:pgSz w:w="12240" w:h="15840"/>
          <w:pgMar w:top="1440" w:right="1800" w:bottom="1440" w:left="1800" w:header="720" w:footer="720" w:gutter="0"/>
          <w:cols w:num="2" w:space="360"/>
          <w:docGrid w:linePitch="360"/>
        </w:sectPr>
      </w:pPr>
    </w:p>
    <w:p w:rsidR="00EE4641" w:rsidRPr="00A5339C" w:rsidRDefault="00573082" w:rsidP="00EE4641">
      <w:pPr>
        <w:pStyle w:val="Title"/>
      </w:pPr>
      <w:r w:rsidRPr="00A5339C">
        <w:t>Technically Co-Sponsored by</w:t>
      </w:r>
    </w:p>
    <w:p w:rsidR="00EE4641" w:rsidRPr="00C22506" w:rsidRDefault="00EE4641" w:rsidP="00EE4641">
      <w:pPr>
        <w:jc w:val="center"/>
        <w:rPr>
          <w:highlight w:val="yellow"/>
        </w:rPr>
      </w:pPr>
    </w:p>
    <w:p w:rsidR="00EE4641" w:rsidRPr="00C22506" w:rsidRDefault="00EE4641" w:rsidP="00EE4641">
      <w:pPr>
        <w:jc w:val="center"/>
        <w:rPr>
          <w:highlight w:val="yellow"/>
        </w:rPr>
      </w:pPr>
    </w:p>
    <w:p w:rsidR="00EE4641" w:rsidRPr="00C22506" w:rsidRDefault="00EE4641" w:rsidP="00EE4641">
      <w:pPr>
        <w:jc w:val="center"/>
        <w:rPr>
          <w:highlight w:val="yellow"/>
        </w:rPr>
      </w:pPr>
    </w:p>
    <w:p w:rsidR="00EE4641" w:rsidRPr="00C22506" w:rsidRDefault="00EE4641" w:rsidP="00EE4641">
      <w:pPr>
        <w:jc w:val="center"/>
        <w:rPr>
          <w:highlight w:val="yellow"/>
        </w:rPr>
      </w:pPr>
      <w:r w:rsidRPr="00A5339C">
        <w:rPr>
          <w:noProof/>
        </w:rPr>
        <w:drawing>
          <wp:inline distT="0" distB="0" distL="0" distR="0">
            <wp:extent cx="3060700" cy="889000"/>
            <wp:effectExtent l="0" t="0" r="12700" b="0"/>
            <wp:docPr id="2" name="Picture 2" descr="Macintosh HD:Users:wbland:Downloads:ieee_mb_blue_4c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wbland:Downloads:ieee_mb_blue_4c.eps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641" w:rsidRPr="00C22506" w:rsidRDefault="00EE4641" w:rsidP="006F42D6">
      <w:pPr>
        <w:rPr>
          <w:highlight w:val="yellow"/>
        </w:rPr>
      </w:pPr>
    </w:p>
    <w:p w:rsidR="00EE4641" w:rsidRPr="00C22506" w:rsidRDefault="00EE4641" w:rsidP="00EE4641">
      <w:pPr>
        <w:jc w:val="center"/>
        <w:rPr>
          <w:highlight w:val="yellow"/>
        </w:rPr>
      </w:pPr>
    </w:p>
    <w:p w:rsidR="00EE4641" w:rsidRPr="00C22506" w:rsidRDefault="00EE4641" w:rsidP="00EE4641">
      <w:pPr>
        <w:jc w:val="center"/>
        <w:rPr>
          <w:highlight w:val="yellow"/>
        </w:rPr>
      </w:pPr>
    </w:p>
    <w:p w:rsidR="00EE4641" w:rsidRPr="00C22506" w:rsidRDefault="00EE4641" w:rsidP="00EE4641">
      <w:pPr>
        <w:jc w:val="center"/>
        <w:rPr>
          <w:highlight w:val="yellow"/>
        </w:rPr>
      </w:pPr>
    </w:p>
    <w:p w:rsidR="00EE4641" w:rsidRPr="00C22506" w:rsidRDefault="00EE4641" w:rsidP="00EE4641">
      <w:pPr>
        <w:jc w:val="center"/>
        <w:rPr>
          <w:highlight w:val="yellow"/>
        </w:rPr>
      </w:pPr>
    </w:p>
    <w:p w:rsidR="00EE4641" w:rsidRPr="00C22506" w:rsidRDefault="00EE4641" w:rsidP="00EE4641">
      <w:pPr>
        <w:jc w:val="center"/>
        <w:rPr>
          <w:highlight w:val="yellow"/>
        </w:rPr>
      </w:pPr>
      <w:r w:rsidRPr="00A5339C">
        <w:rPr>
          <w:noProof/>
        </w:rPr>
        <w:drawing>
          <wp:inline distT="0" distB="0" distL="0" distR="0">
            <wp:extent cx="3591283" cy="838200"/>
            <wp:effectExtent l="0" t="0" r="0" b="0"/>
            <wp:docPr id="13" name="Picture 13" descr="http://www.vjec.ac.in/departments/electronics-communication-engineering/professional-body/ieee-comsoc/IEEE-comsoc%20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jec.ac.in/departments/electronics-communication-engineering/professional-body/ieee-comsoc/IEEE-comsoc%20logo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534" cy="864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641" w:rsidRPr="00C22506" w:rsidRDefault="00EE4641" w:rsidP="00EE4641">
      <w:pPr>
        <w:jc w:val="center"/>
        <w:rPr>
          <w:highlight w:val="yellow"/>
        </w:rPr>
      </w:pPr>
    </w:p>
    <w:p w:rsidR="00EE4641" w:rsidRPr="00C22506" w:rsidRDefault="00EE4641" w:rsidP="00EE4641">
      <w:pPr>
        <w:jc w:val="center"/>
        <w:rPr>
          <w:highlight w:val="yellow"/>
        </w:rPr>
      </w:pPr>
    </w:p>
    <w:p w:rsidR="006F42D6" w:rsidRPr="00C22506" w:rsidRDefault="006F42D6" w:rsidP="00EE4641">
      <w:pPr>
        <w:jc w:val="center"/>
        <w:rPr>
          <w:highlight w:val="yellow"/>
        </w:rPr>
      </w:pPr>
    </w:p>
    <w:p w:rsidR="006F42D6" w:rsidRPr="00C22506" w:rsidRDefault="006F42D6" w:rsidP="00EE4641">
      <w:pPr>
        <w:jc w:val="center"/>
        <w:rPr>
          <w:highlight w:val="yellow"/>
        </w:rPr>
      </w:pPr>
    </w:p>
    <w:p w:rsidR="006F42D6" w:rsidRPr="00C22506" w:rsidRDefault="006B642D" w:rsidP="00EE4641">
      <w:pPr>
        <w:jc w:val="center"/>
        <w:rPr>
          <w:highlight w:val="yellow"/>
        </w:rPr>
      </w:pPr>
      <w:r>
        <w:rPr>
          <w:noProof/>
        </w:rPr>
        <w:drawing>
          <wp:inline distT="0" distB="0" distL="0" distR="0">
            <wp:extent cx="3746250" cy="988828"/>
            <wp:effectExtent l="0" t="0" r="6985" b="1905"/>
            <wp:docPr id="3" name="Picture 3" descr="http://icccn.org/icccn18/wp-content/uploads/2018/03/HDU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cccn.org/icccn18/wp-content/uploads/2018/03/HDU-Logo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696" cy="1009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2D6" w:rsidRPr="00C22506" w:rsidRDefault="00DE5AAE" w:rsidP="00EE4641">
      <w:pPr>
        <w:jc w:val="center"/>
        <w:rPr>
          <w:highlight w:val="yellow"/>
        </w:rPr>
      </w:pPr>
      <w:r w:rsidRPr="00DE5AAE">
        <w:t>-------------------------------------------------</w:t>
      </w:r>
      <w:r>
        <w:t>--------</w:t>
      </w:r>
      <w:r w:rsidRPr="00DE5AAE">
        <w:t>-------------------------------------------------------------</w:t>
      </w:r>
    </w:p>
    <w:p w:rsidR="00706415" w:rsidRPr="00C22506" w:rsidRDefault="00706415" w:rsidP="00EE4641">
      <w:pPr>
        <w:pStyle w:val="ListParagraph"/>
        <w:rPr>
          <w:highlight w:val="yellow"/>
        </w:rPr>
      </w:pPr>
    </w:p>
    <w:p w:rsidR="006F42D6" w:rsidRDefault="006F42D6" w:rsidP="006F42D6">
      <w:pPr>
        <w:pStyle w:val="ListParagraph"/>
        <w:jc w:val="center"/>
        <w:rPr>
          <w:sz w:val="40"/>
          <w:szCs w:val="40"/>
        </w:rPr>
      </w:pPr>
      <w:r w:rsidRPr="00A5339C">
        <w:rPr>
          <w:rFonts w:asciiTheme="majorHAnsi" w:eastAsiaTheme="majorEastAsia" w:hAnsiTheme="majorHAnsi" w:cstheme="majorBidi"/>
          <w:bCs/>
          <w:color w:val="17365D" w:themeColor="text2" w:themeShade="BF"/>
          <w:spacing w:val="5"/>
          <w:kern w:val="28"/>
          <w:sz w:val="40"/>
          <w:szCs w:val="40"/>
        </w:rPr>
        <w:t>Industry Sponsor:</w:t>
      </w:r>
      <w:r w:rsidRPr="00A5339C">
        <w:rPr>
          <w:rFonts w:asciiTheme="majorHAnsi" w:hAnsiTheme="majorHAnsi" w:cstheme="majorBidi"/>
          <w:bCs/>
          <w:color w:val="17365D" w:themeColor="text2" w:themeShade="BF"/>
          <w:spacing w:val="5"/>
          <w:kern w:val="28"/>
          <w:sz w:val="40"/>
          <w:szCs w:val="40"/>
        </w:rPr>
        <w:t> </w:t>
      </w:r>
      <w:r w:rsidRPr="00A5339C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0"/>
          <w:szCs w:val="40"/>
        </w:rPr>
        <w:t>Huawei Technologies Co.</w:t>
      </w:r>
    </w:p>
    <w:p w:rsidR="006F42D6" w:rsidRDefault="006F42D6" w:rsidP="006F42D6">
      <w:pPr>
        <w:pStyle w:val="ListParagraph"/>
        <w:jc w:val="center"/>
        <w:rPr>
          <w:sz w:val="40"/>
          <w:szCs w:val="40"/>
        </w:rPr>
      </w:pPr>
    </w:p>
    <w:p w:rsidR="006F42D6" w:rsidRPr="006F42D6" w:rsidRDefault="006F42D6" w:rsidP="006F42D6">
      <w:pPr>
        <w:pStyle w:val="ListParagraph"/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1914525" cy="1276350"/>
            <wp:effectExtent l="0" t="0" r="9525" b="0"/>
            <wp:docPr id="18" name="Picture 18" descr="http://icccn.org/icccn17/wp-content/uploads/2016/12/Hawuwe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cccn.org/icccn17/wp-content/uploads/2016/12/Hawuwei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42D6" w:rsidRPr="006F42D6" w:rsidSect="00991FBE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6D9" w:rsidRDefault="007426D9" w:rsidP="00FA42F8">
      <w:r>
        <w:separator/>
      </w:r>
    </w:p>
  </w:endnote>
  <w:endnote w:type="continuationSeparator" w:id="0">
    <w:p w:rsidR="007426D9" w:rsidRDefault="007426D9" w:rsidP="00FA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6D9" w:rsidRDefault="007426D9" w:rsidP="00FA42F8">
      <w:r>
        <w:separator/>
      </w:r>
    </w:p>
  </w:footnote>
  <w:footnote w:type="continuationSeparator" w:id="0">
    <w:p w:rsidR="007426D9" w:rsidRDefault="007426D9" w:rsidP="00FA4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2C580C"/>
    <w:multiLevelType w:val="hybridMultilevel"/>
    <w:tmpl w:val="3F42138E"/>
    <w:lvl w:ilvl="0" w:tplc="97925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25704"/>
    <w:multiLevelType w:val="hybridMultilevel"/>
    <w:tmpl w:val="E16EBCBE"/>
    <w:lvl w:ilvl="0" w:tplc="3C6ED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62C46"/>
    <w:multiLevelType w:val="hybridMultilevel"/>
    <w:tmpl w:val="8DBE4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9A6BC3"/>
    <w:multiLevelType w:val="multilevel"/>
    <w:tmpl w:val="EE70C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EB72DE"/>
    <w:multiLevelType w:val="hybridMultilevel"/>
    <w:tmpl w:val="F2BCB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D03817"/>
    <w:multiLevelType w:val="hybridMultilevel"/>
    <w:tmpl w:val="2E12E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5040C"/>
    <w:multiLevelType w:val="multilevel"/>
    <w:tmpl w:val="C9EAA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B025E1"/>
    <w:multiLevelType w:val="multilevel"/>
    <w:tmpl w:val="C85E5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9B5A28"/>
    <w:multiLevelType w:val="hybridMultilevel"/>
    <w:tmpl w:val="E940CD78"/>
    <w:lvl w:ilvl="0" w:tplc="04090001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7F2086"/>
    <w:multiLevelType w:val="hybridMultilevel"/>
    <w:tmpl w:val="6268B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56E74"/>
    <w:multiLevelType w:val="multilevel"/>
    <w:tmpl w:val="198A1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1A3B9A"/>
    <w:multiLevelType w:val="multilevel"/>
    <w:tmpl w:val="92BCB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DD43E8"/>
    <w:multiLevelType w:val="multilevel"/>
    <w:tmpl w:val="CDD4D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313BF"/>
    <w:multiLevelType w:val="hybridMultilevel"/>
    <w:tmpl w:val="6CFEC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A4B2C"/>
    <w:multiLevelType w:val="hybridMultilevel"/>
    <w:tmpl w:val="4A1EB9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9E4241"/>
    <w:multiLevelType w:val="hybridMultilevel"/>
    <w:tmpl w:val="4ABEE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EE685D"/>
    <w:multiLevelType w:val="hybridMultilevel"/>
    <w:tmpl w:val="D9F8A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1C3DD1"/>
    <w:multiLevelType w:val="multilevel"/>
    <w:tmpl w:val="198A1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2B6718"/>
    <w:multiLevelType w:val="hybridMultilevel"/>
    <w:tmpl w:val="EC3A1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C7406"/>
    <w:multiLevelType w:val="hybridMultilevel"/>
    <w:tmpl w:val="B5B42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A342DF"/>
    <w:multiLevelType w:val="hybridMultilevel"/>
    <w:tmpl w:val="B17C61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C2773E"/>
    <w:multiLevelType w:val="multilevel"/>
    <w:tmpl w:val="BB483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0A7ABD"/>
    <w:multiLevelType w:val="hybridMultilevel"/>
    <w:tmpl w:val="6B6C7BA8"/>
    <w:lvl w:ilvl="0" w:tplc="3D64A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F8227E"/>
    <w:multiLevelType w:val="hybridMultilevel"/>
    <w:tmpl w:val="FE324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EF21A2"/>
    <w:multiLevelType w:val="hybridMultilevel"/>
    <w:tmpl w:val="895E856A"/>
    <w:lvl w:ilvl="0" w:tplc="97925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126963"/>
    <w:multiLevelType w:val="hybridMultilevel"/>
    <w:tmpl w:val="8B50F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3E4E51"/>
    <w:multiLevelType w:val="multilevel"/>
    <w:tmpl w:val="745EC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7B29FB"/>
    <w:multiLevelType w:val="multilevel"/>
    <w:tmpl w:val="919EE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5032E2"/>
    <w:multiLevelType w:val="hybridMultilevel"/>
    <w:tmpl w:val="ADF2C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B46DFB"/>
    <w:multiLevelType w:val="multilevel"/>
    <w:tmpl w:val="198A1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CF1AA7"/>
    <w:multiLevelType w:val="hybridMultilevel"/>
    <w:tmpl w:val="3FFCF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A97A17"/>
    <w:multiLevelType w:val="hybridMultilevel"/>
    <w:tmpl w:val="2CB0E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29"/>
  </w:num>
  <w:num w:numId="4">
    <w:abstractNumId w:val="32"/>
  </w:num>
  <w:num w:numId="5">
    <w:abstractNumId w:val="31"/>
  </w:num>
  <w:num w:numId="6">
    <w:abstractNumId w:val="5"/>
  </w:num>
  <w:num w:numId="7">
    <w:abstractNumId w:val="26"/>
  </w:num>
  <w:num w:numId="8">
    <w:abstractNumId w:val="3"/>
  </w:num>
  <w:num w:numId="9">
    <w:abstractNumId w:val="23"/>
  </w:num>
  <w:num w:numId="10">
    <w:abstractNumId w:val="9"/>
  </w:num>
  <w:num w:numId="11">
    <w:abstractNumId w:val="16"/>
  </w:num>
  <w:num w:numId="12">
    <w:abstractNumId w:val="30"/>
  </w:num>
  <w:num w:numId="13">
    <w:abstractNumId w:val="27"/>
  </w:num>
  <w:num w:numId="14">
    <w:abstractNumId w:val="4"/>
  </w:num>
  <w:num w:numId="15">
    <w:abstractNumId w:val="12"/>
  </w:num>
  <w:num w:numId="16">
    <w:abstractNumId w:val="8"/>
  </w:num>
  <w:num w:numId="17">
    <w:abstractNumId w:val="13"/>
  </w:num>
  <w:num w:numId="18">
    <w:abstractNumId w:val="28"/>
  </w:num>
  <w:num w:numId="19">
    <w:abstractNumId w:val="7"/>
  </w:num>
  <w:num w:numId="20">
    <w:abstractNumId w:val="22"/>
  </w:num>
  <w:num w:numId="21">
    <w:abstractNumId w:val="0"/>
  </w:num>
  <w:num w:numId="22">
    <w:abstractNumId w:val="19"/>
  </w:num>
  <w:num w:numId="23">
    <w:abstractNumId w:val="1"/>
  </w:num>
  <w:num w:numId="24">
    <w:abstractNumId w:val="18"/>
  </w:num>
  <w:num w:numId="25">
    <w:abstractNumId w:val="11"/>
  </w:num>
  <w:num w:numId="26">
    <w:abstractNumId w:val="10"/>
  </w:num>
  <w:num w:numId="27">
    <w:abstractNumId w:val="6"/>
  </w:num>
  <w:num w:numId="28">
    <w:abstractNumId w:val="17"/>
  </w:num>
  <w:num w:numId="29">
    <w:abstractNumId w:val="14"/>
  </w:num>
  <w:num w:numId="30">
    <w:abstractNumId w:val="20"/>
  </w:num>
  <w:num w:numId="31">
    <w:abstractNumId w:val="24"/>
  </w:num>
  <w:num w:numId="32">
    <w:abstractNumId w:val="21"/>
  </w:num>
  <w:num w:numId="33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F74"/>
    <w:rsid w:val="00000741"/>
    <w:rsid w:val="000045CD"/>
    <w:rsid w:val="00011E97"/>
    <w:rsid w:val="00012201"/>
    <w:rsid w:val="000139B9"/>
    <w:rsid w:val="00013F09"/>
    <w:rsid w:val="00013F86"/>
    <w:rsid w:val="00016167"/>
    <w:rsid w:val="000214F5"/>
    <w:rsid w:val="0002191F"/>
    <w:rsid w:val="00024D2F"/>
    <w:rsid w:val="0002722C"/>
    <w:rsid w:val="000305F8"/>
    <w:rsid w:val="000315A3"/>
    <w:rsid w:val="000344C0"/>
    <w:rsid w:val="00035071"/>
    <w:rsid w:val="00036F80"/>
    <w:rsid w:val="00043D41"/>
    <w:rsid w:val="000449A0"/>
    <w:rsid w:val="00047C19"/>
    <w:rsid w:val="0005170A"/>
    <w:rsid w:val="00051972"/>
    <w:rsid w:val="0005301A"/>
    <w:rsid w:val="000536A2"/>
    <w:rsid w:val="000572E2"/>
    <w:rsid w:val="00057305"/>
    <w:rsid w:val="00062E43"/>
    <w:rsid w:val="00062F6E"/>
    <w:rsid w:val="00064B67"/>
    <w:rsid w:val="00064FBE"/>
    <w:rsid w:val="00070067"/>
    <w:rsid w:val="00080243"/>
    <w:rsid w:val="00084216"/>
    <w:rsid w:val="00091309"/>
    <w:rsid w:val="00096685"/>
    <w:rsid w:val="00096A20"/>
    <w:rsid w:val="00097640"/>
    <w:rsid w:val="00097B0A"/>
    <w:rsid w:val="000A0315"/>
    <w:rsid w:val="000A0589"/>
    <w:rsid w:val="000A07B9"/>
    <w:rsid w:val="000A1CAA"/>
    <w:rsid w:val="000A2B6A"/>
    <w:rsid w:val="000A3C21"/>
    <w:rsid w:val="000A4948"/>
    <w:rsid w:val="000A51A4"/>
    <w:rsid w:val="000B3D3D"/>
    <w:rsid w:val="000B44F1"/>
    <w:rsid w:val="000B675D"/>
    <w:rsid w:val="000B7C46"/>
    <w:rsid w:val="000C05EE"/>
    <w:rsid w:val="000C2391"/>
    <w:rsid w:val="000C6E63"/>
    <w:rsid w:val="000C75FC"/>
    <w:rsid w:val="000D2E3B"/>
    <w:rsid w:val="000D2F75"/>
    <w:rsid w:val="000D433C"/>
    <w:rsid w:val="000D58DB"/>
    <w:rsid w:val="000D766A"/>
    <w:rsid w:val="000D7BEB"/>
    <w:rsid w:val="000D7C5A"/>
    <w:rsid w:val="000E16C8"/>
    <w:rsid w:val="000E20F0"/>
    <w:rsid w:val="000E3C27"/>
    <w:rsid w:val="000E581C"/>
    <w:rsid w:val="000E66CE"/>
    <w:rsid w:val="000E7BEB"/>
    <w:rsid w:val="000F31C3"/>
    <w:rsid w:val="001006AC"/>
    <w:rsid w:val="00101B0C"/>
    <w:rsid w:val="001022F9"/>
    <w:rsid w:val="00103F7F"/>
    <w:rsid w:val="00110DC5"/>
    <w:rsid w:val="00112951"/>
    <w:rsid w:val="00115CF8"/>
    <w:rsid w:val="001205C8"/>
    <w:rsid w:val="0012122E"/>
    <w:rsid w:val="00124F45"/>
    <w:rsid w:val="00137A4B"/>
    <w:rsid w:val="00143026"/>
    <w:rsid w:val="0014453D"/>
    <w:rsid w:val="001445E1"/>
    <w:rsid w:val="00152FE9"/>
    <w:rsid w:val="00154322"/>
    <w:rsid w:val="001549CC"/>
    <w:rsid w:val="00155158"/>
    <w:rsid w:val="00163B43"/>
    <w:rsid w:val="001655D7"/>
    <w:rsid w:val="001703FF"/>
    <w:rsid w:val="001705D0"/>
    <w:rsid w:val="001751B6"/>
    <w:rsid w:val="00176494"/>
    <w:rsid w:val="001766A8"/>
    <w:rsid w:val="00181FA0"/>
    <w:rsid w:val="0019010D"/>
    <w:rsid w:val="0019159B"/>
    <w:rsid w:val="001929BD"/>
    <w:rsid w:val="001940F7"/>
    <w:rsid w:val="0019669C"/>
    <w:rsid w:val="001A065F"/>
    <w:rsid w:val="001A2C9E"/>
    <w:rsid w:val="001A6EAD"/>
    <w:rsid w:val="001B4640"/>
    <w:rsid w:val="001B67DC"/>
    <w:rsid w:val="001B79D2"/>
    <w:rsid w:val="001C37E9"/>
    <w:rsid w:val="001C3838"/>
    <w:rsid w:val="001C46C0"/>
    <w:rsid w:val="001C6691"/>
    <w:rsid w:val="001D03AC"/>
    <w:rsid w:val="001D2E41"/>
    <w:rsid w:val="001D5D07"/>
    <w:rsid w:val="001E2BE1"/>
    <w:rsid w:val="001E378B"/>
    <w:rsid w:val="001E7F5A"/>
    <w:rsid w:val="001F13E9"/>
    <w:rsid w:val="001F4325"/>
    <w:rsid w:val="0020323C"/>
    <w:rsid w:val="002058AB"/>
    <w:rsid w:val="00213439"/>
    <w:rsid w:val="00213B3E"/>
    <w:rsid w:val="00215BAF"/>
    <w:rsid w:val="002162D3"/>
    <w:rsid w:val="0022136D"/>
    <w:rsid w:val="002224C8"/>
    <w:rsid w:val="002225FC"/>
    <w:rsid w:val="002247CA"/>
    <w:rsid w:val="00226451"/>
    <w:rsid w:val="00227881"/>
    <w:rsid w:val="00230A81"/>
    <w:rsid w:val="002312C0"/>
    <w:rsid w:val="00234982"/>
    <w:rsid w:val="00236945"/>
    <w:rsid w:val="00236E4C"/>
    <w:rsid w:val="00241033"/>
    <w:rsid w:val="00242316"/>
    <w:rsid w:val="0024283C"/>
    <w:rsid w:val="00244975"/>
    <w:rsid w:val="00254EA4"/>
    <w:rsid w:val="00255A43"/>
    <w:rsid w:val="002609D1"/>
    <w:rsid w:val="00260DFA"/>
    <w:rsid w:val="00262C6F"/>
    <w:rsid w:val="0026582C"/>
    <w:rsid w:val="00265D56"/>
    <w:rsid w:val="0026764A"/>
    <w:rsid w:val="00272B3A"/>
    <w:rsid w:val="0027447F"/>
    <w:rsid w:val="00275FBE"/>
    <w:rsid w:val="002766EA"/>
    <w:rsid w:val="00277035"/>
    <w:rsid w:val="00280860"/>
    <w:rsid w:val="0028461E"/>
    <w:rsid w:val="002928C3"/>
    <w:rsid w:val="002940B0"/>
    <w:rsid w:val="00295F39"/>
    <w:rsid w:val="002A4082"/>
    <w:rsid w:val="002A46BE"/>
    <w:rsid w:val="002A4B5D"/>
    <w:rsid w:val="002A5C9F"/>
    <w:rsid w:val="002A5CA0"/>
    <w:rsid w:val="002A5F04"/>
    <w:rsid w:val="002B0BC8"/>
    <w:rsid w:val="002B6E39"/>
    <w:rsid w:val="002B6E65"/>
    <w:rsid w:val="002C107E"/>
    <w:rsid w:val="002C20DD"/>
    <w:rsid w:val="002C3A7B"/>
    <w:rsid w:val="002D1685"/>
    <w:rsid w:val="002D16CB"/>
    <w:rsid w:val="002D2B2C"/>
    <w:rsid w:val="002E4EF1"/>
    <w:rsid w:val="002E5D54"/>
    <w:rsid w:val="002E6D01"/>
    <w:rsid w:val="002E73B4"/>
    <w:rsid w:val="002F1E19"/>
    <w:rsid w:val="002F34E3"/>
    <w:rsid w:val="002F3A0B"/>
    <w:rsid w:val="003036EE"/>
    <w:rsid w:val="0030602D"/>
    <w:rsid w:val="003108AB"/>
    <w:rsid w:val="00314CCA"/>
    <w:rsid w:val="003178D3"/>
    <w:rsid w:val="00317D26"/>
    <w:rsid w:val="00322272"/>
    <w:rsid w:val="00325F24"/>
    <w:rsid w:val="00326D49"/>
    <w:rsid w:val="00327C5D"/>
    <w:rsid w:val="00327F04"/>
    <w:rsid w:val="00331796"/>
    <w:rsid w:val="00335272"/>
    <w:rsid w:val="003363CD"/>
    <w:rsid w:val="00341237"/>
    <w:rsid w:val="00341593"/>
    <w:rsid w:val="00341967"/>
    <w:rsid w:val="003510B3"/>
    <w:rsid w:val="00356A00"/>
    <w:rsid w:val="00367071"/>
    <w:rsid w:val="00367CDA"/>
    <w:rsid w:val="00371EF5"/>
    <w:rsid w:val="003737C6"/>
    <w:rsid w:val="00374B1A"/>
    <w:rsid w:val="00374BEA"/>
    <w:rsid w:val="0037551E"/>
    <w:rsid w:val="003775F4"/>
    <w:rsid w:val="003821F3"/>
    <w:rsid w:val="00385241"/>
    <w:rsid w:val="003900C3"/>
    <w:rsid w:val="00391C95"/>
    <w:rsid w:val="0039447C"/>
    <w:rsid w:val="003955C8"/>
    <w:rsid w:val="00395E64"/>
    <w:rsid w:val="003A0B56"/>
    <w:rsid w:val="003A1568"/>
    <w:rsid w:val="003A708A"/>
    <w:rsid w:val="003A7584"/>
    <w:rsid w:val="003C245A"/>
    <w:rsid w:val="003C321E"/>
    <w:rsid w:val="003C367E"/>
    <w:rsid w:val="003C6383"/>
    <w:rsid w:val="003C6524"/>
    <w:rsid w:val="003D2F4A"/>
    <w:rsid w:val="003D3FF3"/>
    <w:rsid w:val="003D4A65"/>
    <w:rsid w:val="003D4C58"/>
    <w:rsid w:val="003D4D38"/>
    <w:rsid w:val="003D5E8B"/>
    <w:rsid w:val="003E331F"/>
    <w:rsid w:val="003E4A1B"/>
    <w:rsid w:val="003E4D2A"/>
    <w:rsid w:val="003E645D"/>
    <w:rsid w:val="003E7598"/>
    <w:rsid w:val="003E7DAB"/>
    <w:rsid w:val="003F2883"/>
    <w:rsid w:val="003F6132"/>
    <w:rsid w:val="003F6F70"/>
    <w:rsid w:val="003F786B"/>
    <w:rsid w:val="00400961"/>
    <w:rsid w:val="004019EC"/>
    <w:rsid w:val="00404DB8"/>
    <w:rsid w:val="00405800"/>
    <w:rsid w:val="004064E6"/>
    <w:rsid w:val="004132D4"/>
    <w:rsid w:val="004141AD"/>
    <w:rsid w:val="00415795"/>
    <w:rsid w:val="00415F69"/>
    <w:rsid w:val="004210C2"/>
    <w:rsid w:val="00422672"/>
    <w:rsid w:val="00425250"/>
    <w:rsid w:val="00425328"/>
    <w:rsid w:val="00432E1D"/>
    <w:rsid w:val="00436330"/>
    <w:rsid w:val="0044449B"/>
    <w:rsid w:val="0044452F"/>
    <w:rsid w:val="00447E1D"/>
    <w:rsid w:val="00450683"/>
    <w:rsid w:val="00452197"/>
    <w:rsid w:val="0045246B"/>
    <w:rsid w:val="004525B5"/>
    <w:rsid w:val="00454492"/>
    <w:rsid w:val="00456180"/>
    <w:rsid w:val="004564A9"/>
    <w:rsid w:val="00457AC1"/>
    <w:rsid w:val="004666AB"/>
    <w:rsid w:val="004676B6"/>
    <w:rsid w:val="00470B4C"/>
    <w:rsid w:val="00471D4E"/>
    <w:rsid w:val="00473793"/>
    <w:rsid w:val="0047519B"/>
    <w:rsid w:val="004752E4"/>
    <w:rsid w:val="00475CBC"/>
    <w:rsid w:val="004803A3"/>
    <w:rsid w:val="00482BFA"/>
    <w:rsid w:val="0048783F"/>
    <w:rsid w:val="00492057"/>
    <w:rsid w:val="00492A8E"/>
    <w:rsid w:val="00495E1D"/>
    <w:rsid w:val="00497FB2"/>
    <w:rsid w:val="004A2CD2"/>
    <w:rsid w:val="004A4DB1"/>
    <w:rsid w:val="004A4FC8"/>
    <w:rsid w:val="004A5440"/>
    <w:rsid w:val="004A7760"/>
    <w:rsid w:val="004B0C4A"/>
    <w:rsid w:val="004B16D8"/>
    <w:rsid w:val="004B2647"/>
    <w:rsid w:val="004C076D"/>
    <w:rsid w:val="004C4B6B"/>
    <w:rsid w:val="004C51CA"/>
    <w:rsid w:val="004C77D5"/>
    <w:rsid w:val="004D2A0D"/>
    <w:rsid w:val="004D2BCD"/>
    <w:rsid w:val="004D378D"/>
    <w:rsid w:val="004D70D4"/>
    <w:rsid w:val="004E1BEE"/>
    <w:rsid w:val="004E3CEB"/>
    <w:rsid w:val="004E4A87"/>
    <w:rsid w:val="004E50BE"/>
    <w:rsid w:val="004E59EB"/>
    <w:rsid w:val="004F1246"/>
    <w:rsid w:val="004F5023"/>
    <w:rsid w:val="004F5ACB"/>
    <w:rsid w:val="004F5C2C"/>
    <w:rsid w:val="00501C9E"/>
    <w:rsid w:val="00502F68"/>
    <w:rsid w:val="00504490"/>
    <w:rsid w:val="00504A20"/>
    <w:rsid w:val="00507AD9"/>
    <w:rsid w:val="005101AE"/>
    <w:rsid w:val="00511CB8"/>
    <w:rsid w:val="00512782"/>
    <w:rsid w:val="00512A27"/>
    <w:rsid w:val="00512E21"/>
    <w:rsid w:val="0051464A"/>
    <w:rsid w:val="00514C2C"/>
    <w:rsid w:val="0051615F"/>
    <w:rsid w:val="00517B9E"/>
    <w:rsid w:val="005258ED"/>
    <w:rsid w:val="00530ACB"/>
    <w:rsid w:val="00533AF8"/>
    <w:rsid w:val="00533D87"/>
    <w:rsid w:val="00557C98"/>
    <w:rsid w:val="005600DE"/>
    <w:rsid w:val="0056195F"/>
    <w:rsid w:val="00564935"/>
    <w:rsid w:val="005663AA"/>
    <w:rsid w:val="00567469"/>
    <w:rsid w:val="005721D3"/>
    <w:rsid w:val="00573082"/>
    <w:rsid w:val="0057366D"/>
    <w:rsid w:val="005825D5"/>
    <w:rsid w:val="005828EC"/>
    <w:rsid w:val="00584C16"/>
    <w:rsid w:val="005912A0"/>
    <w:rsid w:val="00593844"/>
    <w:rsid w:val="005A07A3"/>
    <w:rsid w:val="005A18F6"/>
    <w:rsid w:val="005A6706"/>
    <w:rsid w:val="005B075D"/>
    <w:rsid w:val="005B1D07"/>
    <w:rsid w:val="005B1F13"/>
    <w:rsid w:val="005B53D2"/>
    <w:rsid w:val="005B63D7"/>
    <w:rsid w:val="005B7DEF"/>
    <w:rsid w:val="005C18D0"/>
    <w:rsid w:val="005C4942"/>
    <w:rsid w:val="005C7232"/>
    <w:rsid w:val="005D0C43"/>
    <w:rsid w:val="005D10C8"/>
    <w:rsid w:val="005D204B"/>
    <w:rsid w:val="005D2805"/>
    <w:rsid w:val="005D2FEC"/>
    <w:rsid w:val="005D451E"/>
    <w:rsid w:val="005D5A24"/>
    <w:rsid w:val="005E15A0"/>
    <w:rsid w:val="005E20BB"/>
    <w:rsid w:val="005E3BB7"/>
    <w:rsid w:val="005E6941"/>
    <w:rsid w:val="005E7E82"/>
    <w:rsid w:val="005F639C"/>
    <w:rsid w:val="005F7B39"/>
    <w:rsid w:val="005F7D75"/>
    <w:rsid w:val="0060015E"/>
    <w:rsid w:val="00600830"/>
    <w:rsid w:val="00600D15"/>
    <w:rsid w:val="00604EDE"/>
    <w:rsid w:val="006050BC"/>
    <w:rsid w:val="00606286"/>
    <w:rsid w:val="00607481"/>
    <w:rsid w:val="0061282F"/>
    <w:rsid w:val="0061481E"/>
    <w:rsid w:val="00614B04"/>
    <w:rsid w:val="00615DD8"/>
    <w:rsid w:val="006166AF"/>
    <w:rsid w:val="00621179"/>
    <w:rsid w:val="00621A77"/>
    <w:rsid w:val="006227BC"/>
    <w:rsid w:val="00623178"/>
    <w:rsid w:val="00624820"/>
    <w:rsid w:val="006300CB"/>
    <w:rsid w:val="006303FC"/>
    <w:rsid w:val="00630F5C"/>
    <w:rsid w:val="00631F7F"/>
    <w:rsid w:val="00635243"/>
    <w:rsid w:val="00637061"/>
    <w:rsid w:val="00640B1E"/>
    <w:rsid w:val="0064281A"/>
    <w:rsid w:val="00644433"/>
    <w:rsid w:val="0064528D"/>
    <w:rsid w:val="00645B4F"/>
    <w:rsid w:val="00646C56"/>
    <w:rsid w:val="0065014C"/>
    <w:rsid w:val="0065444E"/>
    <w:rsid w:val="006556C1"/>
    <w:rsid w:val="006611DD"/>
    <w:rsid w:val="006627BC"/>
    <w:rsid w:val="006627E6"/>
    <w:rsid w:val="00662B21"/>
    <w:rsid w:val="006670D9"/>
    <w:rsid w:val="00674331"/>
    <w:rsid w:val="00675614"/>
    <w:rsid w:val="00676900"/>
    <w:rsid w:val="00676C16"/>
    <w:rsid w:val="00677F31"/>
    <w:rsid w:val="006806D8"/>
    <w:rsid w:val="00690EC8"/>
    <w:rsid w:val="006A2F5B"/>
    <w:rsid w:val="006A3270"/>
    <w:rsid w:val="006A5368"/>
    <w:rsid w:val="006A5370"/>
    <w:rsid w:val="006A6302"/>
    <w:rsid w:val="006A7D6A"/>
    <w:rsid w:val="006B0C03"/>
    <w:rsid w:val="006B374C"/>
    <w:rsid w:val="006B386B"/>
    <w:rsid w:val="006B391F"/>
    <w:rsid w:val="006B4189"/>
    <w:rsid w:val="006B642D"/>
    <w:rsid w:val="006B6D11"/>
    <w:rsid w:val="006B7675"/>
    <w:rsid w:val="006C103F"/>
    <w:rsid w:val="006C1264"/>
    <w:rsid w:val="006C2121"/>
    <w:rsid w:val="006C221C"/>
    <w:rsid w:val="006D0B86"/>
    <w:rsid w:val="006D1CB6"/>
    <w:rsid w:val="006D4C90"/>
    <w:rsid w:val="006E2F4E"/>
    <w:rsid w:val="006E6973"/>
    <w:rsid w:val="006E6D3D"/>
    <w:rsid w:val="006E7120"/>
    <w:rsid w:val="006E7D81"/>
    <w:rsid w:val="006F2BCC"/>
    <w:rsid w:val="006F42D6"/>
    <w:rsid w:val="006F5037"/>
    <w:rsid w:val="006F74BA"/>
    <w:rsid w:val="006F7F4D"/>
    <w:rsid w:val="00700D99"/>
    <w:rsid w:val="00702E09"/>
    <w:rsid w:val="00705768"/>
    <w:rsid w:val="00705BAA"/>
    <w:rsid w:val="00706415"/>
    <w:rsid w:val="007067C7"/>
    <w:rsid w:val="00706F7F"/>
    <w:rsid w:val="00710AC0"/>
    <w:rsid w:val="00711907"/>
    <w:rsid w:val="00712B41"/>
    <w:rsid w:val="007139B1"/>
    <w:rsid w:val="00715AF6"/>
    <w:rsid w:val="007179D1"/>
    <w:rsid w:val="0072000A"/>
    <w:rsid w:val="0072472E"/>
    <w:rsid w:val="007352F2"/>
    <w:rsid w:val="00740C62"/>
    <w:rsid w:val="0074200B"/>
    <w:rsid w:val="007426D9"/>
    <w:rsid w:val="007457D7"/>
    <w:rsid w:val="00752247"/>
    <w:rsid w:val="00754E59"/>
    <w:rsid w:val="00761007"/>
    <w:rsid w:val="00761D13"/>
    <w:rsid w:val="007627CE"/>
    <w:rsid w:val="00762897"/>
    <w:rsid w:val="00764CCF"/>
    <w:rsid w:val="00766768"/>
    <w:rsid w:val="00766D4E"/>
    <w:rsid w:val="00770A81"/>
    <w:rsid w:val="00780B89"/>
    <w:rsid w:val="0078344D"/>
    <w:rsid w:val="00783EF3"/>
    <w:rsid w:val="007865D2"/>
    <w:rsid w:val="00786EC6"/>
    <w:rsid w:val="007872F8"/>
    <w:rsid w:val="00787DB2"/>
    <w:rsid w:val="00790E22"/>
    <w:rsid w:val="007920D9"/>
    <w:rsid w:val="0079333C"/>
    <w:rsid w:val="007945F8"/>
    <w:rsid w:val="007A1A5E"/>
    <w:rsid w:val="007A6F16"/>
    <w:rsid w:val="007A7395"/>
    <w:rsid w:val="007B062C"/>
    <w:rsid w:val="007B09A0"/>
    <w:rsid w:val="007B349E"/>
    <w:rsid w:val="007B4EF5"/>
    <w:rsid w:val="007B5A96"/>
    <w:rsid w:val="007C0384"/>
    <w:rsid w:val="007C179A"/>
    <w:rsid w:val="007C5513"/>
    <w:rsid w:val="007C7552"/>
    <w:rsid w:val="007D2D13"/>
    <w:rsid w:val="007D4549"/>
    <w:rsid w:val="007E00F4"/>
    <w:rsid w:val="007E0C35"/>
    <w:rsid w:val="007F0A02"/>
    <w:rsid w:val="007F2518"/>
    <w:rsid w:val="007F30E3"/>
    <w:rsid w:val="007F51E9"/>
    <w:rsid w:val="0080053B"/>
    <w:rsid w:val="00800C4E"/>
    <w:rsid w:val="0080108B"/>
    <w:rsid w:val="00801556"/>
    <w:rsid w:val="00802A08"/>
    <w:rsid w:val="00804C4F"/>
    <w:rsid w:val="00805AF5"/>
    <w:rsid w:val="008062FC"/>
    <w:rsid w:val="00814E06"/>
    <w:rsid w:val="00820241"/>
    <w:rsid w:val="0082135E"/>
    <w:rsid w:val="0082275C"/>
    <w:rsid w:val="00823322"/>
    <w:rsid w:val="00824103"/>
    <w:rsid w:val="00824379"/>
    <w:rsid w:val="00824F59"/>
    <w:rsid w:val="008259C8"/>
    <w:rsid w:val="00826C03"/>
    <w:rsid w:val="008328C7"/>
    <w:rsid w:val="00832AFF"/>
    <w:rsid w:val="0083798A"/>
    <w:rsid w:val="008407E8"/>
    <w:rsid w:val="0084388E"/>
    <w:rsid w:val="008440B1"/>
    <w:rsid w:val="008459C2"/>
    <w:rsid w:val="00847405"/>
    <w:rsid w:val="008504EF"/>
    <w:rsid w:val="008527F0"/>
    <w:rsid w:val="00852AE4"/>
    <w:rsid w:val="00852FBE"/>
    <w:rsid w:val="008534CC"/>
    <w:rsid w:val="00856B78"/>
    <w:rsid w:val="008600C9"/>
    <w:rsid w:val="0086279A"/>
    <w:rsid w:val="008717E6"/>
    <w:rsid w:val="00872DE7"/>
    <w:rsid w:val="0087639C"/>
    <w:rsid w:val="0088064B"/>
    <w:rsid w:val="008810D1"/>
    <w:rsid w:val="0088169E"/>
    <w:rsid w:val="008863FB"/>
    <w:rsid w:val="0088640C"/>
    <w:rsid w:val="00887A42"/>
    <w:rsid w:val="008949C2"/>
    <w:rsid w:val="008A22C8"/>
    <w:rsid w:val="008A43A1"/>
    <w:rsid w:val="008A69E2"/>
    <w:rsid w:val="008B10BB"/>
    <w:rsid w:val="008B46F2"/>
    <w:rsid w:val="008B7297"/>
    <w:rsid w:val="008C0263"/>
    <w:rsid w:val="008C136F"/>
    <w:rsid w:val="008C2534"/>
    <w:rsid w:val="008C2D9B"/>
    <w:rsid w:val="008C54C0"/>
    <w:rsid w:val="008C551F"/>
    <w:rsid w:val="008C7022"/>
    <w:rsid w:val="008D1C5F"/>
    <w:rsid w:val="008D1EA3"/>
    <w:rsid w:val="008D346E"/>
    <w:rsid w:val="008E05E4"/>
    <w:rsid w:val="008E617C"/>
    <w:rsid w:val="008E7BFA"/>
    <w:rsid w:val="008E7FF5"/>
    <w:rsid w:val="008F0510"/>
    <w:rsid w:val="008F1718"/>
    <w:rsid w:val="008F51A3"/>
    <w:rsid w:val="00904AE4"/>
    <w:rsid w:val="0090663D"/>
    <w:rsid w:val="00907C87"/>
    <w:rsid w:val="00911BFF"/>
    <w:rsid w:val="00912104"/>
    <w:rsid w:val="009129DD"/>
    <w:rsid w:val="00915E80"/>
    <w:rsid w:val="0091786B"/>
    <w:rsid w:val="00917D79"/>
    <w:rsid w:val="009210DA"/>
    <w:rsid w:val="0092157C"/>
    <w:rsid w:val="00921E16"/>
    <w:rsid w:val="00926DA9"/>
    <w:rsid w:val="00937561"/>
    <w:rsid w:val="009407CE"/>
    <w:rsid w:val="0094152C"/>
    <w:rsid w:val="0094183A"/>
    <w:rsid w:val="0094764B"/>
    <w:rsid w:val="00950B66"/>
    <w:rsid w:val="009551A7"/>
    <w:rsid w:val="009559A9"/>
    <w:rsid w:val="0096039D"/>
    <w:rsid w:val="009609F9"/>
    <w:rsid w:val="00961003"/>
    <w:rsid w:val="0096109B"/>
    <w:rsid w:val="00961BD9"/>
    <w:rsid w:val="00962A0B"/>
    <w:rsid w:val="0096313A"/>
    <w:rsid w:val="0096359E"/>
    <w:rsid w:val="00973256"/>
    <w:rsid w:val="00973C1B"/>
    <w:rsid w:val="009744E8"/>
    <w:rsid w:val="00974A9B"/>
    <w:rsid w:val="00975EE6"/>
    <w:rsid w:val="00977E8A"/>
    <w:rsid w:val="00984534"/>
    <w:rsid w:val="00984658"/>
    <w:rsid w:val="00987303"/>
    <w:rsid w:val="00991FBE"/>
    <w:rsid w:val="00996F37"/>
    <w:rsid w:val="00997D51"/>
    <w:rsid w:val="009A195F"/>
    <w:rsid w:val="009A4217"/>
    <w:rsid w:val="009A4888"/>
    <w:rsid w:val="009A52FA"/>
    <w:rsid w:val="009A7F19"/>
    <w:rsid w:val="009B06CD"/>
    <w:rsid w:val="009B272D"/>
    <w:rsid w:val="009B5437"/>
    <w:rsid w:val="009B6D5D"/>
    <w:rsid w:val="009B7686"/>
    <w:rsid w:val="009C2C51"/>
    <w:rsid w:val="009C4308"/>
    <w:rsid w:val="009D0F4B"/>
    <w:rsid w:val="009D26DE"/>
    <w:rsid w:val="009D4885"/>
    <w:rsid w:val="009D65F3"/>
    <w:rsid w:val="009D6C33"/>
    <w:rsid w:val="009D6D37"/>
    <w:rsid w:val="009D7D37"/>
    <w:rsid w:val="009D7D49"/>
    <w:rsid w:val="009E212E"/>
    <w:rsid w:val="009E2F04"/>
    <w:rsid w:val="009E4039"/>
    <w:rsid w:val="009E58F2"/>
    <w:rsid w:val="009E5DEB"/>
    <w:rsid w:val="009E665C"/>
    <w:rsid w:val="009E7AA8"/>
    <w:rsid w:val="009E7B65"/>
    <w:rsid w:val="009F5B17"/>
    <w:rsid w:val="009F7168"/>
    <w:rsid w:val="009F7B45"/>
    <w:rsid w:val="00A013A8"/>
    <w:rsid w:val="00A01D98"/>
    <w:rsid w:val="00A02888"/>
    <w:rsid w:val="00A029A5"/>
    <w:rsid w:val="00A066A3"/>
    <w:rsid w:val="00A11551"/>
    <w:rsid w:val="00A149DF"/>
    <w:rsid w:val="00A16AA2"/>
    <w:rsid w:val="00A17B73"/>
    <w:rsid w:val="00A17D63"/>
    <w:rsid w:val="00A201CA"/>
    <w:rsid w:val="00A215AC"/>
    <w:rsid w:val="00A23019"/>
    <w:rsid w:val="00A252CD"/>
    <w:rsid w:val="00A3418B"/>
    <w:rsid w:val="00A36615"/>
    <w:rsid w:val="00A37BEC"/>
    <w:rsid w:val="00A419C2"/>
    <w:rsid w:val="00A4406B"/>
    <w:rsid w:val="00A458DC"/>
    <w:rsid w:val="00A4654B"/>
    <w:rsid w:val="00A46CB7"/>
    <w:rsid w:val="00A47195"/>
    <w:rsid w:val="00A50B68"/>
    <w:rsid w:val="00A5339C"/>
    <w:rsid w:val="00A56FC0"/>
    <w:rsid w:val="00A62336"/>
    <w:rsid w:val="00A64B9A"/>
    <w:rsid w:val="00A64D02"/>
    <w:rsid w:val="00A7185D"/>
    <w:rsid w:val="00A73BCA"/>
    <w:rsid w:val="00A746BF"/>
    <w:rsid w:val="00A74B94"/>
    <w:rsid w:val="00A8002E"/>
    <w:rsid w:val="00A809AB"/>
    <w:rsid w:val="00A81ED3"/>
    <w:rsid w:val="00A83B5D"/>
    <w:rsid w:val="00A84358"/>
    <w:rsid w:val="00A85175"/>
    <w:rsid w:val="00A866D7"/>
    <w:rsid w:val="00A86A25"/>
    <w:rsid w:val="00A92352"/>
    <w:rsid w:val="00A95134"/>
    <w:rsid w:val="00AA01DD"/>
    <w:rsid w:val="00AA5820"/>
    <w:rsid w:val="00AA79B0"/>
    <w:rsid w:val="00AB20E6"/>
    <w:rsid w:val="00AB38FC"/>
    <w:rsid w:val="00AB3AF9"/>
    <w:rsid w:val="00AB5B06"/>
    <w:rsid w:val="00AB6434"/>
    <w:rsid w:val="00AB73C4"/>
    <w:rsid w:val="00AC311B"/>
    <w:rsid w:val="00AC4E2D"/>
    <w:rsid w:val="00AC5923"/>
    <w:rsid w:val="00AD1834"/>
    <w:rsid w:val="00AD1AFC"/>
    <w:rsid w:val="00AD364A"/>
    <w:rsid w:val="00AD7248"/>
    <w:rsid w:val="00AD731A"/>
    <w:rsid w:val="00AD73C6"/>
    <w:rsid w:val="00AD7F2A"/>
    <w:rsid w:val="00AE5842"/>
    <w:rsid w:val="00AE5B1D"/>
    <w:rsid w:val="00AE6FC2"/>
    <w:rsid w:val="00AE7ECC"/>
    <w:rsid w:val="00AF12AD"/>
    <w:rsid w:val="00AF1D31"/>
    <w:rsid w:val="00B10563"/>
    <w:rsid w:val="00B131F1"/>
    <w:rsid w:val="00B13447"/>
    <w:rsid w:val="00B14A11"/>
    <w:rsid w:val="00B1528B"/>
    <w:rsid w:val="00B167B9"/>
    <w:rsid w:val="00B179DC"/>
    <w:rsid w:val="00B17AAD"/>
    <w:rsid w:val="00B17E7F"/>
    <w:rsid w:val="00B21317"/>
    <w:rsid w:val="00B2326B"/>
    <w:rsid w:val="00B24583"/>
    <w:rsid w:val="00B31328"/>
    <w:rsid w:val="00B3303A"/>
    <w:rsid w:val="00B33546"/>
    <w:rsid w:val="00B37F49"/>
    <w:rsid w:val="00B4152B"/>
    <w:rsid w:val="00B46C15"/>
    <w:rsid w:val="00B547AD"/>
    <w:rsid w:val="00B6503A"/>
    <w:rsid w:val="00B707BF"/>
    <w:rsid w:val="00B728C9"/>
    <w:rsid w:val="00B7577E"/>
    <w:rsid w:val="00B775C4"/>
    <w:rsid w:val="00B77E7F"/>
    <w:rsid w:val="00B81B1F"/>
    <w:rsid w:val="00B81F74"/>
    <w:rsid w:val="00B83FB4"/>
    <w:rsid w:val="00B84139"/>
    <w:rsid w:val="00B9068F"/>
    <w:rsid w:val="00B94946"/>
    <w:rsid w:val="00B95440"/>
    <w:rsid w:val="00B96510"/>
    <w:rsid w:val="00BA0E97"/>
    <w:rsid w:val="00BA2434"/>
    <w:rsid w:val="00BB0174"/>
    <w:rsid w:val="00BB2412"/>
    <w:rsid w:val="00BB54D0"/>
    <w:rsid w:val="00BB58EC"/>
    <w:rsid w:val="00BB7A5D"/>
    <w:rsid w:val="00BC00B7"/>
    <w:rsid w:val="00BC61D0"/>
    <w:rsid w:val="00BC7699"/>
    <w:rsid w:val="00BD5D10"/>
    <w:rsid w:val="00BD77F7"/>
    <w:rsid w:val="00BE065B"/>
    <w:rsid w:val="00BE6160"/>
    <w:rsid w:val="00BF0C3F"/>
    <w:rsid w:val="00BF2467"/>
    <w:rsid w:val="00BF2BFF"/>
    <w:rsid w:val="00BF3F3F"/>
    <w:rsid w:val="00BF6B05"/>
    <w:rsid w:val="00BF736F"/>
    <w:rsid w:val="00C01E17"/>
    <w:rsid w:val="00C01E98"/>
    <w:rsid w:val="00C05493"/>
    <w:rsid w:val="00C10B64"/>
    <w:rsid w:val="00C12878"/>
    <w:rsid w:val="00C162FF"/>
    <w:rsid w:val="00C22506"/>
    <w:rsid w:val="00C243D5"/>
    <w:rsid w:val="00C26427"/>
    <w:rsid w:val="00C34A31"/>
    <w:rsid w:val="00C35442"/>
    <w:rsid w:val="00C36EC3"/>
    <w:rsid w:val="00C46563"/>
    <w:rsid w:val="00C474DF"/>
    <w:rsid w:val="00C500E8"/>
    <w:rsid w:val="00C503E6"/>
    <w:rsid w:val="00C518F1"/>
    <w:rsid w:val="00C52C06"/>
    <w:rsid w:val="00C56670"/>
    <w:rsid w:val="00C611AA"/>
    <w:rsid w:val="00C61D8B"/>
    <w:rsid w:val="00C6344F"/>
    <w:rsid w:val="00C64307"/>
    <w:rsid w:val="00C65229"/>
    <w:rsid w:val="00C6720A"/>
    <w:rsid w:val="00C70006"/>
    <w:rsid w:val="00C702C6"/>
    <w:rsid w:val="00C71030"/>
    <w:rsid w:val="00C716DA"/>
    <w:rsid w:val="00C82472"/>
    <w:rsid w:val="00C86445"/>
    <w:rsid w:val="00C8709D"/>
    <w:rsid w:val="00C91BB5"/>
    <w:rsid w:val="00C94437"/>
    <w:rsid w:val="00C94809"/>
    <w:rsid w:val="00C953AF"/>
    <w:rsid w:val="00C96B58"/>
    <w:rsid w:val="00C97AC4"/>
    <w:rsid w:val="00CA0162"/>
    <w:rsid w:val="00CA3644"/>
    <w:rsid w:val="00CA4D0C"/>
    <w:rsid w:val="00CA565A"/>
    <w:rsid w:val="00CA56C5"/>
    <w:rsid w:val="00CB0BE7"/>
    <w:rsid w:val="00CB4D4B"/>
    <w:rsid w:val="00CB5BF1"/>
    <w:rsid w:val="00CB6F9C"/>
    <w:rsid w:val="00CC28D7"/>
    <w:rsid w:val="00CC35C0"/>
    <w:rsid w:val="00CC366D"/>
    <w:rsid w:val="00CC43E3"/>
    <w:rsid w:val="00CC4C46"/>
    <w:rsid w:val="00CC5DB6"/>
    <w:rsid w:val="00CC66D0"/>
    <w:rsid w:val="00CD2805"/>
    <w:rsid w:val="00CD3BE5"/>
    <w:rsid w:val="00CE2F79"/>
    <w:rsid w:val="00CE4BF3"/>
    <w:rsid w:val="00CE754F"/>
    <w:rsid w:val="00CF377E"/>
    <w:rsid w:val="00CF438A"/>
    <w:rsid w:val="00CF5295"/>
    <w:rsid w:val="00D014B8"/>
    <w:rsid w:val="00D03871"/>
    <w:rsid w:val="00D04BE8"/>
    <w:rsid w:val="00D063CA"/>
    <w:rsid w:val="00D107DD"/>
    <w:rsid w:val="00D10C28"/>
    <w:rsid w:val="00D16237"/>
    <w:rsid w:val="00D20B5C"/>
    <w:rsid w:val="00D20BFE"/>
    <w:rsid w:val="00D21748"/>
    <w:rsid w:val="00D30606"/>
    <w:rsid w:val="00D364F4"/>
    <w:rsid w:val="00D37D0D"/>
    <w:rsid w:val="00D41835"/>
    <w:rsid w:val="00D420A5"/>
    <w:rsid w:val="00D448DB"/>
    <w:rsid w:val="00D52623"/>
    <w:rsid w:val="00D52B3E"/>
    <w:rsid w:val="00D538CE"/>
    <w:rsid w:val="00D53D0F"/>
    <w:rsid w:val="00D54F7D"/>
    <w:rsid w:val="00D57A43"/>
    <w:rsid w:val="00D57C54"/>
    <w:rsid w:val="00D603C9"/>
    <w:rsid w:val="00D64D64"/>
    <w:rsid w:val="00D678BB"/>
    <w:rsid w:val="00D742DB"/>
    <w:rsid w:val="00D76B0D"/>
    <w:rsid w:val="00D828D4"/>
    <w:rsid w:val="00D829C0"/>
    <w:rsid w:val="00D8318F"/>
    <w:rsid w:val="00D83E7F"/>
    <w:rsid w:val="00D8634E"/>
    <w:rsid w:val="00D908E6"/>
    <w:rsid w:val="00D945DB"/>
    <w:rsid w:val="00D9677D"/>
    <w:rsid w:val="00DA066B"/>
    <w:rsid w:val="00DA0D3D"/>
    <w:rsid w:val="00DA2694"/>
    <w:rsid w:val="00DA3121"/>
    <w:rsid w:val="00DA3794"/>
    <w:rsid w:val="00DA68D6"/>
    <w:rsid w:val="00DA6CB0"/>
    <w:rsid w:val="00DB092F"/>
    <w:rsid w:val="00DB230C"/>
    <w:rsid w:val="00DB3E63"/>
    <w:rsid w:val="00DB4543"/>
    <w:rsid w:val="00DC3962"/>
    <w:rsid w:val="00DD1632"/>
    <w:rsid w:val="00DD5E6E"/>
    <w:rsid w:val="00DE153D"/>
    <w:rsid w:val="00DE1593"/>
    <w:rsid w:val="00DE174A"/>
    <w:rsid w:val="00DE5691"/>
    <w:rsid w:val="00DE5AAE"/>
    <w:rsid w:val="00DF1B28"/>
    <w:rsid w:val="00DF617C"/>
    <w:rsid w:val="00DF69CA"/>
    <w:rsid w:val="00DF7308"/>
    <w:rsid w:val="00E015B4"/>
    <w:rsid w:val="00E01710"/>
    <w:rsid w:val="00E05497"/>
    <w:rsid w:val="00E0571A"/>
    <w:rsid w:val="00E05F8D"/>
    <w:rsid w:val="00E12599"/>
    <w:rsid w:val="00E13328"/>
    <w:rsid w:val="00E16CA7"/>
    <w:rsid w:val="00E2119E"/>
    <w:rsid w:val="00E26C81"/>
    <w:rsid w:val="00E311FA"/>
    <w:rsid w:val="00E31816"/>
    <w:rsid w:val="00E31A5D"/>
    <w:rsid w:val="00E31CAB"/>
    <w:rsid w:val="00E32AF5"/>
    <w:rsid w:val="00E364C1"/>
    <w:rsid w:val="00E37AFC"/>
    <w:rsid w:val="00E37D23"/>
    <w:rsid w:val="00E429E9"/>
    <w:rsid w:val="00E42E55"/>
    <w:rsid w:val="00E47794"/>
    <w:rsid w:val="00E50F39"/>
    <w:rsid w:val="00E511C4"/>
    <w:rsid w:val="00E525CF"/>
    <w:rsid w:val="00E53270"/>
    <w:rsid w:val="00E54529"/>
    <w:rsid w:val="00E54A22"/>
    <w:rsid w:val="00E62672"/>
    <w:rsid w:val="00E63CA7"/>
    <w:rsid w:val="00E63F7B"/>
    <w:rsid w:val="00E66E54"/>
    <w:rsid w:val="00E73CF2"/>
    <w:rsid w:val="00E77031"/>
    <w:rsid w:val="00E829EE"/>
    <w:rsid w:val="00E84936"/>
    <w:rsid w:val="00E92D2F"/>
    <w:rsid w:val="00E94DBF"/>
    <w:rsid w:val="00E96130"/>
    <w:rsid w:val="00EA2DA1"/>
    <w:rsid w:val="00EA348F"/>
    <w:rsid w:val="00EA488D"/>
    <w:rsid w:val="00EA62EF"/>
    <w:rsid w:val="00EB1F78"/>
    <w:rsid w:val="00EB21A2"/>
    <w:rsid w:val="00EC49E7"/>
    <w:rsid w:val="00EC5B80"/>
    <w:rsid w:val="00ED2D7C"/>
    <w:rsid w:val="00ED75F3"/>
    <w:rsid w:val="00EE0B8C"/>
    <w:rsid w:val="00EE3DC5"/>
    <w:rsid w:val="00EE4641"/>
    <w:rsid w:val="00EE7F81"/>
    <w:rsid w:val="00EF5088"/>
    <w:rsid w:val="00EF513D"/>
    <w:rsid w:val="00EF63B7"/>
    <w:rsid w:val="00EF7CF6"/>
    <w:rsid w:val="00F00491"/>
    <w:rsid w:val="00F032C4"/>
    <w:rsid w:val="00F17CCC"/>
    <w:rsid w:val="00F2060C"/>
    <w:rsid w:val="00F209F2"/>
    <w:rsid w:val="00F20E39"/>
    <w:rsid w:val="00F249DF"/>
    <w:rsid w:val="00F25DB2"/>
    <w:rsid w:val="00F27225"/>
    <w:rsid w:val="00F318B7"/>
    <w:rsid w:val="00F325E8"/>
    <w:rsid w:val="00F36CE9"/>
    <w:rsid w:val="00F3725A"/>
    <w:rsid w:val="00F37479"/>
    <w:rsid w:val="00F42D0C"/>
    <w:rsid w:val="00F43715"/>
    <w:rsid w:val="00F4580D"/>
    <w:rsid w:val="00F472E4"/>
    <w:rsid w:val="00F47BFD"/>
    <w:rsid w:val="00F61582"/>
    <w:rsid w:val="00F644D2"/>
    <w:rsid w:val="00F64DFB"/>
    <w:rsid w:val="00F67DA0"/>
    <w:rsid w:val="00F70226"/>
    <w:rsid w:val="00F75F07"/>
    <w:rsid w:val="00F75F4E"/>
    <w:rsid w:val="00F77F45"/>
    <w:rsid w:val="00F8179A"/>
    <w:rsid w:val="00F82ED0"/>
    <w:rsid w:val="00F83B42"/>
    <w:rsid w:val="00F84635"/>
    <w:rsid w:val="00F85A8E"/>
    <w:rsid w:val="00F85D1E"/>
    <w:rsid w:val="00F85DFB"/>
    <w:rsid w:val="00F85ED9"/>
    <w:rsid w:val="00F90257"/>
    <w:rsid w:val="00F907E0"/>
    <w:rsid w:val="00F952D7"/>
    <w:rsid w:val="00F9593E"/>
    <w:rsid w:val="00F974F0"/>
    <w:rsid w:val="00FA17E8"/>
    <w:rsid w:val="00FA1DF0"/>
    <w:rsid w:val="00FA42F8"/>
    <w:rsid w:val="00FB24B4"/>
    <w:rsid w:val="00FB263D"/>
    <w:rsid w:val="00FB2BBE"/>
    <w:rsid w:val="00FB5807"/>
    <w:rsid w:val="00FB6C94"/>
    <w:rsid w:val="00FC63B4"/>
    <w:rsid w:val="00FC71E5"/>
    <w:rsid w:val="00FD0DE8"/>
    <w:rsid w:val="00FD0F1D"/>
    <w:rsid w:val="00FD6668"/>
    <w:rsid w:val="00FE2E47"/>
    <w:rsid w:val="00FE3709"/>
    <w:rsid w:val="00FE442E"/>
    <w:rsid w:val="00FF27B1"/>
    <w:rsid w:val="00FF2C40"/>
    <w:rsid w:val="00FF2F48"/>
    <w:rsid w:val="00FF4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  <w14:docId w14:val="4B38CE31"/>
  <w15:docId w15:val="{7F96C2A6-FA40-43BF-BFF1-581F0FAA0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589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1F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26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26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46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4B6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F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F74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81F7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13F09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3F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52"/>
    </w:rPr>
  </w:style>
  <w:style w:type="paragraph" w:styleId="NormalWeb">
    <w:name w:val="Normal (Web)"/>
    <w:basedOn w:val="Normal"/>
    <w:next w:val="Normal"/>
    <w:uiPriority w:val="99"/>
    <w:rsid w:val="00013F09"/>
    <w:pPr>
      <w:autoSpaceDE w:val="0"/>
      <w:autoSpaceDN w:val="0"/>
      <w:adjustRightInd w:val="0"/>
      <w:spacing w:before="100" w:after="100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013F0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NoSpacing">
    <w:name w:val="No Spacing"/>
    <w:uiPriority w:val="1"/>
    <w:qFormat/>
    <w:rsid w:val="00013F09"/>
  </w:style>
  <w:style w:type="paragraph" w:styleId="ListParagraph">
    <w:name w:val="List Paragraph"/>
    <w:basedOn w:val="Normal"/>
    <w:uiPriority w:val="34"/>
    <w:qFormat/>
    <w:rsid w:val="00E6267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6267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2672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table" w:styleId="TableGrid">
    <w:name w:val="Table Grid"/>
    <w:basedOn w:val="TableNormal"/>
    <w:uiPriority w:val="59"/>
    <w:rsid w:val="009D2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2BB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B2BBE"/>
  </w:style>
  <w:style w:type="character" w:styleId="Strong">
    <w:name w:val="Strong"/>
    <w:basedOn w:val="DefaultParagraphFont"/>
    <w:uiPriority w:val="22"/>
    <w:qFormat/>
    <w:rsid w:val="005D451E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4B6B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paragraph" w:styleId="Header">
    <w:name w:val="header"/>
    <w:basedOn w:val="Normal"/>
    <w:link w:val="HeaderChar"/>
    <w:uiPriority w:val="99"/>
    <w:unhideWhenUsed/>
    <w:rsid w:val="004C4B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B6B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4C4B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B6B"/>
    <w:rPr>
      <w:sz w:val="22"/>
    </w:rPr>
  </w:style>
  <w:style w:type="character" w:customStyle="1" w:styleId="spelle">
    <w:name w:val="spelle"/>
    <w:basedOn w:val="DefaultParagraphFont"/>
    <w:rsid w:val="004C4B6B"/>
  </w:style>
  <w:style w:type="character" w:customStyle="1" w:styleId="Heading4Char">
    <w:name w:val="Heading 4 Char"/>
    <w:basedOn w:val="DefaultParagraphFont"/>
    <w:link w:val="Heading4"/>
    <w:uiPriority w:val="9"/>
    <w:semiHidden/>
    <w:rsid w:val="00A746BF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gi">
    <w:name w:val="gi"/>
    <w:basedOn w:val="DefaultParagraphFont"/>
    <w:rsid w:val="00675614"/>
  </w:style>
  <w:style w:type="character" w:customStyle="1" w:styleId="gd">
    <w:name w:val="gd"/>
    <w:basedOn w:val="DefaultParagraphFont"/>
    <w:rsid w:val="00675614"/>
  </w:style>
  <w:style w:type="character" w:customStyle="1" w:styleId="go">
    <w:name w:val="go"/>
    <w:basedOn w:val="DefaultParagraphFont"/>
    <w:rsid w:val="00675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9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7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9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2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4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6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9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5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26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0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9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62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8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2514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younghee.park@sjsu.edu" TargetMode="External"/><Relationship Id="rId18" Type="http://schemas.openxmlformats.org/officeDocument/2006/relationships/hyperlink" Target="mailto:lusu@buffalo.edu" TargetMode="External"/><Relationship Id="rId26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hyperlink" Target="mailto:fahmy@cs.purdue.ed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zhanghailong@iie.ac.cn" TargetMode="External"/><Relationship Id="rId17" Type="http://schemas.openxmlformats.org/officeDocument/2006/relationships/hyperlink" Target="mailto:lusu@buffalo.edu" TargetMode="External"/><Relationship Id="rId25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hyperlink" Target="mailto:Rsrufus@aggies.ncat.edu" TargetMode="External"/><Relationship Id="rId20" Type="http://schemas.openxmlformats.org/officeDocument/2006/relationships/hyperlink" Target="mailto:meurisch@tk.tu-darmstadt.d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lvestris@mst.edu" TargetMode="External"/><Relationship Id="rId24" Type="http://schemas.openxmlformats.org/officeDocument/2006/relationships/hyperlink" Target="mailto:fuchun_lin@cs.nctu.edu.t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wyu@towson.edu" TargetMode="External"/><Relationship Id="rId23" Type="http://schemas.openxmlformats.org/officeDocument/2006/relationships/hyperlink" Target="mailto:geetha@uw.edu" TargetMode="External"/><Relationship Id="rId28" Type="http://schemas.openxmlformats.org/officeDocument/2006/relationships/image" Target="media/image6.png"/><Relationship Id="rId10" Type="http://schemas.openxmlformats.org/officeDocument/2006/relationships/hyperlink" Target="mailto:hata@qc5.so-net.ne.jp" TargetMode="External"/><Relationship Id="rId19" Type="http://schemas.openxmlformats.org/officeDocument/2006/relationships/hyperlink" Target="mailto:raons@ornl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mailto:asapello@appcomsci.com" TargetMode="External"/><Relationship Id="rId22" Type="http://schemas.openxmlformats.org/officeDocument/2006/relationships/hyperlink" Target="mailto:myounggyu.won@sdstate.edu" TargetMode="External"/><Relationship Id="rId27" Type="http://schemas.openxmlformats.org/officeDocument/2006/relationships/image" Target="media/image5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6BA68-30AC-497A-B6EC-1504BDC9D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22</Pages>
  <Words>5045</Words>
  <Characters>28760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Argonne National Laboratory</Company>
  <LinksUpToDate>false</LinksUpToDate>
  <CharactersWithSpaces>33738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Bland</dc:creator>
  <cp:lastModifiedBy>ekp</cp:lastModifiedBy>
  <cp:revision>6</cp:revision>
  <dcterms:created xsi:type="dcterms:W3CDTF">2018-05-11T13:50:00Z</dcterms:created>
  <dcterms:modified xsi:type="dcterms:W3CDTF">2018-05-11T14:34:00Z</dcterms:modified>
</cp:coreProperties>
</file>