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72" w:rsidRDefault="00770772" w:rsidP="00770772">
      <w:pPr>
        <w:spacing w:after="0" w:line="240" w:lineRule="auto"/>
        <w:jc w:val="center"/>
        <w:rPr>
          <w:rFonts w:ascii="Palatino Linotype" w:eastAsia="SimSun" w:hAnsi="Palatino Linotype" w:cs="Angsana New"/>
          <w:sz w:val="20"/>
          <w:szCs w:val="18"/>
          <w:lang w:val="de-DE" w:eastAsia="de-DE"/>
        </w:rPr>
      </w:pPr>
      <w:r w:rsidRPr="00CA3C53">
        <w:rPr>
          <w:rFonts w:ascii="Times New Roman" w:eastAsia="SimSun" w:hAnsi="Times New Roman" w:cs="Angsana New" w:hint="eastAsia"/>
          <w:b/>
          <w:sz w:val="24"/>
          <w:szCs w:val="24"/>
          <w:lang w:val="de-DE" w:eastAsia="de-DE"/>
        </w:rPr>
        <w:t>Hangzhou Sunday Sunny Resort</w:t>
      </w:r>
      <w:r w:rsidRPr="00CA3C53"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  <w:t xml:space="preserve"> Hotel</w:t>
      </w:r>
    </w:p>
    <w:p w:rsidR="00770772" w:rsidRPr="00CA3C53" w:rsidRDefault="00770772" w:rsidP="0077077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3C53">
        <w:rPr>
          <w:rFonts w:ascii="Times New Roman" w:hAnsi="Times New Roman" w:cs="Times New Roman"/>
          <w:b/>
          <w:sz w:val="18"/>
          <w:szCs w:val="18"/>
          <w:lang w:eastAsia="zh-CN"/>
        </w:rPr>
        <w:t>Santaishan Road 200, Hangzhou</w:t>
      </w:r>
      <w:r w:rsidRPr="00CA3C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A3C53">
        <w:rPr>
          <w:rFonts w:ascii="Times New Roman" w:hAnsi="Times New Roman" w:cs="Times New Roman"/>
          <w:b/>
          <w:sz w:val="18"/>
          <w:szCs w:val="18"/>
          <w:lang w:eastAsia="zh-CN"/>
        </w:rPr>
        <w:t>310007</w:t>
      </w:r>
      <w:r w:rsidRPr="00CA3C5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A3C53">
        <w:rPr>
          <w:rFonts w:ascii="Times New Roman" w:hAnsi="Times New Roman" w:cs="Times New Roman"/>
          <w:b/>
          <w:sz w:val="18"/>
          <w:szCs w:val="18"/>
          <w:lang w:eastAsia="zh-CN"/>
        </w:rPr>
        <w:t>China</w:t>
      </w:r>
      <w:r w:rsidRPr="00CA3C53">
        <w:rPr>
          <w:rFonts w:ascii="Times New Roman" w:hAnsi="Times New Roman" w:cs="Times New Roman"/>
          <w:b/>
          <w:sz w:val="18"/>
          <w:szCs w:val="18"/>
        </w:rPr>
        <w:t>. Tel :  +</w:t>
      </w:r>
      <w:r w:rsidRPr="00CA3C53">
        <w:rPr>
          <w:rFonts w:ascii="Times New Roman" w:hAnsi="Times New Roman" w:cs="Times New Roman"/>
          <w:b/>
          <w:sz w:val="18"/>
          <w:szCs w:val="18"/>
          <w:lang w:eastAsia="zh-CN"/>
        </w:rPr>
        <w:t>8</w:t>
      </w:r>
      <w:r w:rsidRPr="00CA3C53">
        <w:rPr>
          <w:rFonts w:ascii="Times New Roman" w:hAnsi="Times New Roman" w:cs="Times New Roman"/>
          <w:b/>
          <w:sz w:val="18"/>
          <w:szCs w:val="18"/>
        </w:rPr>
        <w:t xml:space="preserve">6 </w:t>
      </w:r>
      <w:r w:rsidRPr="00CA3C53">
        <w:rPr>
          <w:rFonts w:ascii="Times New Roman" w:hAnsi="Times New Roman" w:cs="Times New Roman"/>
          <w:b/>
          <w:sz w:val="18"/>
          <w:szCs w:val="18"/>
          <w:lang w:eastAsia="zh-CN"/>
        </w:rPr>
        <w:t>0571-87975888</w:t>
      </w:r>
      <w:r w:rsidRPr="00CA3C53">
        <w:rPr>
          <w:rFonts w:ascii="Times New Roman" w:hAnsi="Times New Roman" w:cs="Times New Roman"/>
          <w:b/>
          <w:sz w:val="18"/>
          <w:szCs w:val="18"/>
        </w:rPr>
        <w:t>,</w:t>
      </w:r>
    </w:p>
    <w:p w:rsidR="00770772" w:rsidRDefault="00770772" w:rsidP="0077077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CA3C53">
        <w:rPr>
          <w:rFonts w:ascii="Times New Roman" w:hAnsi="Times New Roman" w:cs="Times New Roman"/>
          <w:b/>
          <w:sz w:val="18"/>
          <w:szCs w:val="18"/>
        </w:rPr>
        <w:t>Fax :  +</w:t>
      </w:r>
      <w:r w:rsidRPr="00CA3C53">
        <w:rPr>
          <w:rFonts w:ascii="Times New Roman" w:hAnsi="Times New Roman" w:cs="Times New Roman"/>
          <w:b/>
          <w:sz w:val="18"/>
          <w:szCs w:val="18"/>
          <w:lang w:eastAsia="zh-CN"/>
        </w:rPr>
        <w:t>8</w:t>
      </w:r>
      <w:r w:rsidRPr="00CA3C53">
        <w:rPr>
          <w:rFonts w:ascii="Times New Roman" w:hAnsi="Times New Roman" w:cs="Times New Roman"/>
          <w:b/>
          <w:sz w:val="18"/>
          <w:szCs w:val="18"/>
        </w:rPr>
        <w:t xml:space="preserve">6 </w:t>
      </w:r>
      <w:r w:rsidRPr="00CA3C53">
        <w:rPr>
          <w:rFonts w:ascii="Times New Roman" w:hAnsi="Times New Roman" w:cs="Times New Roman"/>
          <w:b/>
          <w:sz w:val="18"/>
          <w:szCs w:val="18"/>
          <w:lang w:eastAsia="zh-CN"/>
        </w:rPr>
        <w:t>0571-87960679</w:t>
      </w:r>
      <w:r w:rsidRPr="00CA3C53">
        <w:rPr>
          <w:rFonts w:ascii="Times New Roman" w:hAnsi="Times New Roman" w:cs="Times New Roman"/>
          <w:b/>
          <w:sz w:val="18"/>
          <w:szCs w:val="18"/>
        </w:rPr>
        <w:t xml:space="preserve">  Hotel website :  </w:t>
      </w:r>
      <w:hyperlink r:id="rId5" w:history="1">
        <w:r w:rsidRPr="00CA3C53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http://www.</w:t>
        </w:r>
        <w:r w:rsidRPr="00CA3C53">
          <w:rPr>
            <w:rStyle w:val="Hyperlink"/>
            <w:rFonts w:ascii="Times New Roman" w:hAnsi="Times New Roman" w:cs="Times New Roman"/>
            <w:b/>
            <w:sz w:val="18"/>
            <w:szCs w:val="18"/>
            <w:lang w:eastAsia="zh-CN"/>
          </w:rPr>
          <w:t>hzstsz-hotel.com</w:t>
        </w:r>
      </w:hyperlink>
    </w:p>
    <w:p w:rsidR="00770772" w:rsidRPr="00CA3C53" w:rsidRDefault="00770772" w:rsidP="0077077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zh-CN"/>
        </w:rPr>
      </w:pPr>
    </w:p>
    <w:p w:rsidR="00770772" w:rsidRPr="00967A74" w:rsidRDefault="00770772" w:rsidP="0077077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val="de-DE" w:eastAsia="de-DE"/>
        </w:rPr>
      </w:pPr>
      <w:r w:rsidRPr="00967A74">
        <w:rPr>
          <w:rFonts w:ascii="Times New Roman" w:eastAsia="SimSun" w:hAnsi="Times New Roman" w:cs="Times New Roman"/>
          <w:b/>
          <w:sz w:val="36"/>
          <w:szCs w:val="36"/>
          <w:lang w:val="de-DE" w:eastAsia="de-DE"/>
        </w:rPr>
        <w:t xml:space="preserve">Hotel Room Reservation Information for </w:t>
      </w:r>
      <w:r w:rsidRPr="00967A74">
        <w:rPr>
          <w:rFonts w:ascii="Times New Roman" w:eastAsia="SimSun" w:hAnsi="Times New Roman" w:cs="Times New Roman"/>
          <w:b/>
          <w:sz w:val="36"/>
          <w:szCs w:val="36"/>
          <w:u w:val="single"/>
          <w:lang w:val="de-DE" w:eastAsia="de-DE"/>
        </w:rPr>
        <w:t>ICCCN 2018</w:t>
      </w:r>
    </w:p>
    <w:p w:rsidR="00770772" w:rsidRPr="00CA3C53" w:rsidRDefault="00770772" w:rsidP="00770772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val="de-DE" w:eastAsia="de-DE"/>
        </w:rPr>
      </w:pP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For those who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want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 to reserve hotel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rooms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 during the period of ICCCN 2018, please fill in the form below, and return it to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Dr. Yizhi Ren at </w:t>
      </w:r>
      <w:hyperlink r:id="rId6" w:history="1">
        <w:r w:rsidRPr="00967A74">
          <w:rPr>
            <w:rFonts w:ascii="Times New Roman" w:eastAsia="SimSun" w:hAnsi="Times New Roman" w:cs="Angsana New"/>
            <w:color w:val="0000FF"/>
            <w:sz w:val="24"/>
            <w:szCs w:val="24"/>
            <w:u w:val="single"/>
            <w:lang w:val="de-DE" w:eastAsia="de-DE"/>
          </w:rPr>
          <w:t>renyizhi@gmail.com</w:t>
        </w:r>
      </w:hyperlink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</w:t>
      </w:r>
      <w:r w:rsidRPr="00967A74">
        <w:rPr>
          <w:rFonts w:ascii="Times New Roman" w:eastAsia="SimSun" w:hAnsi="Times New Roman" w:cs="Angsana New" w:hint="eastAsia"/>
          <w:color w:val="FF0000"/>
          <w:sz w:val="24"/>
          <w:szCs w:val="24"/>
          <w:lang w:val="de-DE" w:eastAsia="de-DE"/>
        </w:rPr>
        <w:t xml:space="preserve">BEFORE </w:t>
      </w:r>
      <w:r w:rsidRPr="00967A74">
        <w:rPr>
          <w:rFonts w:ascii="Times New Roman" w:eastAsia="SimSun" w:hAnsi="Times New Roman" w:cs="Angsana New" w:hint="eastAsia"/>
          <w:b/>
          <w:color w:val="FF0000"/>
          <w:sz w:val="24"/>
          <w:szCs w:val="24"/>
          <w:u w:val="single"/>
          <w:lang w:val="de-DE" w:eastAsia="de-DE"/>
        </w:rPr>
        <w:t xml:space="preserve">June </w:t>
      </w:r>
      <w:r w:rsidRPr="00967A74">
        <w:rPr>
          <w:rFonts w:ascii="Times New Roman" w:eastAsia="SimSun" w:hAnsi="Times New Roman" w:cs="Angsana New"/>
          <w:b/>
          <w:color w:val="FF0000"/>
          <w:sz w:val="24"/>
          <w:szCs w:val="24"/>
          <w:u w:val="single"/>
          <w:lang w:val="de-DE" w:eastAsia="de-DE"/>
        </w:rPr>
        <w:t>28</w:t>
      </w:r>
      <w:r w:rsidRPr="00967A74">
        <w:rPr>
          <w:rFonts w:ascii="Times New Roman" w:eastAsia="SimSun" w:hAnsi="Times New Roman" w:cs="Angsana New" w:hint="eastAsia"/>
          <w:b/>
          <w:color w:val="FF0000"/>
          <w:sz w:val="24"/>
          <w:szCs w:val="24"/>
          <w:u w:val="single"/>
          <w:lang w:val="de-DE" w:eastAsia="de-DE"/>
        </w:rPr>
        <w:t>th, 2018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. </w:t>
      </w:r>
      <w:r w:rsidRPr="00967A74">
        <w:rPr>
          <w:rFonts w:ascii="Times New Roman" w:eastAsia="SimSun" w:hAnsi="Times New Roman" w:cs="Angsana New"/>
          <w:b/>
          <w:i/>
          <w:sz w:val="24"/>
          <w:szCs w:val="24"/>
          <w:lang w:val="de-DE" w:eastAsia="de-DE"/>
        </w:rPr>
        <w:t xml:space="preserve">This is the ONLY way you can make your hotel reservation at the ICCCN 2018 site for the specailly negotaited rates for ICCCN 2018 attendees.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The conference date is from July 3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0</w:t>
      </w:r>
      <w:r w:rsidRPr="00967A74">
        <w:rPr>
          <w:rFonts w:ascii="Times New Roman" w:eastAsia="SimSun" w:hAnsi="Times New Roman" w:cs="Angsana New"/>
          <w:sz w:val="24"/>
          <w:szCs w:val="24"/>
          <w:vertAlign w:val="superscript"/>
          <w:lang w:val="de-DE" w:eastAsia="de-DE"/>
        </w:rPr>
        <w:t>th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to August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2</w:t>
      </w:r>
      <w:r w:rsidRPr="00967A74">
        <w:rPr>
          <w:rFonts w:ascii="Times New Roman" w:eastAsia="SimSun" w:hAnsi="Times New Roman" w:cs="Angsana New"/>
          <w:sz w:val="24"/>
          <w:szCs w:val="24"/>
          <w:vertAlign w:val="superscript"/>
          <w:lang w:val="de-DE" w:eastAsia="de-DE"/>
        </w:rPr>
        <w:t>nd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, 2018. Please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save the filled form below as a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Microsoft Word file as: </w:t>
      </w:r>
      <w:r w:rsidRPr="00967A74">
        <w:rPr>
          <w:rFonts w:ascii="Times New Roman" w:eastAsia="SimSun" w:hAnsi="Times New Roman" w:cs="Angsana New" w:hint="eastAsia"/>
          <w:i/>
          <w:color w:val="0070C0"/>
          <w:sz w:val="24"/>
          <w:szCs w:val="24"/>
          <w:lang w:val="de-DE" w:eastAsia="de-DE"/>
        </w:rPr>
        <w:t xml:space="preserve">Reservation </w:t>
      </w:r>
      <w:r w:rsidRPr="00967A74">
        <w:rPr>
          <w:rFonts w:ascii="Times New Roman" w:eastAsia="SimSun" w:hAnsi="Times New Roman" w:cs="Angsana New"/>
          <w:i/>
          <w:color w:val="0070C0"/>
          <w:sz w:val="24"/>
          <w:szCs w:val="24"/>
          <w:lang w:val="de-DE" w:eastAsia="de-DE"/>
        </w:rPr>
        <w:t>–</w:t>
      </w:r>
      <w:r w:rsidRPr="00967A74">
        <w:rPr>
          <w:rFonts w:ascii="Times New Roman" w:eastAsia="SimSun" w:hAnsi="Times New Roman" w:cs="Angsana New" w:hint="eastAsia"/>
          <w:i/>
          <w:color w:val="0070C0"/>
          <w:sz w:val="24"/>
          <w:szCs w:val="24"/>
          <w:lang w:val="de-DE" w:eastAsia="de-DE"/>
        </w:rPr>
        <w:t xml:space="preserve"> Your Full Name.doc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.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</w:t>
      </w: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We provide reservation service only for Hangzhou Sunday Sunny Resort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Hotel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. When you arrive at Hangzhou Sunday Sunny Resort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Hotel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, please provide your identity document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(such as your passport)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and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your hotel reservation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confirmatuon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information provided to you after you submited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your reservation form with your choice of conferencec room rate.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 Since it's the best season for travelling in Hangzhou in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July/August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, without our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hotel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reservation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by the deadline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, you may not enjoy the conferen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en rate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 as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t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he organizing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committee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 shall not guarantee your hotel room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reservation after the deadline.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So please submit your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hotel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reservation form as soon as possible as rooms are for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first come firsr served basis, but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no later than the deadline.</w:t>
      </w: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We will post separate registration forms (for conference and workshops) at the ICCCN 2018 website for you to register for the conference/workshops and paper(s) if any you may have.</w:t>
      </w: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Thank you very much and we hope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to see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you 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at the ICCCN 2018 in the beautiful 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>Hangzhou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, China</w:t>
      </w:r>
      <w:r w:rsidRPr="00967A74">
        <w:rPr>
          <w:rFonts w:ascii="Times New Roman" w:eastAsia="SimSun" w:hAnsi="Times New Roman" w:cs="Angsana New" w:hint="eastAsia"/>
          <w:sz w:val="24"/>
          <w:szCs w:val="24"/>
          <w:lang w:val="de-DE" w:eastAsia="de-DE"/>
        </w:rPr>
        <w:t xml:space="preserve"> in July and August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 2018.</w:t>
      </w: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 xml:space="preserve">Dr. YiZhi Ren </w:t>
      </w:r>
    </w:p>
    <w:p w:rsidR="00770772" w:rsidRPr="00967A74" w:rsidRDefault="00770772" w:rsidP="00770772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val="de-DE" w:eastAsia="de-DE"/>
        </w:rPr>
      </w:pP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Local Arangement Chair</w:t>
      </w:r>
    </w:p>
    <w:p w:rsidR="00C543E0" w:rsidRDefault="00770772" w:rsidP="00770772"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t>ICCCN 2018</w:t>
      </w:r>
      <w:r w:rsidRPr="00967A74">
        <w:rPr>
          <w:rFonts w:ascii="Times New Roman" w:eastAsia="SimSun" w:hAnsi="Times New Roman" w:cs="Angsana New"/>
          <w:sz w:val="24"/>
          <w:szCs w:val="24"/>
          <w:lang w:val="de-DE" w:eastAsia="de-DE"/>
        </w:rPr>
        <w:br/>
      </w:r>
    </w:p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/>
    <w:p w:rsidR="00770772" w:rsidRDefault="00770772" w:rsidP="00770772">
      <w:pPr>
        <w:spacing w:after="0" w:line="240" w:lineRule="auto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  <w:r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  <w:t xml:space="preserve">                                       </w:t>
      </w:r>
    </w:p>
    <w:p w:rsidR="00770772" w:rsidRDefault="00770772" w:rsidP="00770772">
      <w:pPr>
        <w:spacing w:after="0" w:line="240" w:lineRule="auto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</w:p>
    <w:p w:rsidR="00770772" w:rsidRDefault="00770772" w:rsidP="00770772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</w:p>
    <w:p w:rsidR="00770772" w:rsidRDefault="00770772" w:rsidP="00770772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</w:p>
    <w:p w:rsidR="00770772" w:rsidRDefault="00770772" w:rsidP="00770772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</w:p>
    <w:p w:rsidR="00770772" w:rsidRDefault="00770772" w:rsidP="00770772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</w:p>
    <w:p w:rsidR="00770772" w:rsidRDefault="00770772" w:rsidP="00770772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</w:p>
    <w:p w:rsidR="00770772" w:rsidRDefault="00770772" w:rsidP="00770772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</w:p>
    <w:p w:rsidR="00770772" w:rsidRDefault="00770772" w:rsidP="00770772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24"/>
          <w:szCs w:val="24"/>
          <w:lang w:val="de-DE" w:eastAsia="de-DE"/>
        </w:rPr>
      </w:pPr>
      <w:bookmarkStart w:id="0" w:name="_GoBack"/>
      <w:bookmarkEnd w:id="0"/>
    </w:p>
    <w:sectPr w:rsidR="00770772" w:rsidSect="00770772">
      <w:pgSz w:w="12240" w:h="15840"/>
      <w:pgMar w:top="360" w:right="81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01C3"/>
    <w:multiLevelType w:val="hybridMultilevel"/>
    <w:tmpl w:val="7BCEF4A8"/>
    <w:lvl w:ilvl="0" w:tplc="4830DDD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6"/>
    <w:rsid w:val="00293A86"/>
    <w:rsid w:val="00770772"/>
    <w:rsid w:val="00853E2B"/>
    <w:rsid w:val="00C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0F0F"/>
  <w15:chartTrackingRefBased/>
  <w15:docId w15:val="{09388F80-F0A4-407E-8389-6D28BE6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yizhi@gmail.com" TargetMode="External"/><Relationship Id="rId5" Type="http://schemas.openxmlformats.org/officeDocument/2006/relationships/hyperlink" Target="http://www.hzstsz-hot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Central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Eun</dc:creator>
  <cp:keywords/>
  <dc:description/>
  <cp:lastModifiedBy>Park, Eun</cp:lastModifiedBy>
  <cp:revision>2</cp:revision>
  <dcterms:created xsi:type="dcterms:W3CDTF">2018-04-23T16:09:00Z</dcterms:created>
  <dcterms:modified xsi:type="dcterms:W3CDTF">2018-04-23T16:32:00Z</dcterms:modified>
</cp:coreProperties>
</file>