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5F44" w14:textId="254A61E1" w:rsidR="00460FF4" w:rsidRPr="00D579FC" w:rsidRDefault="00460FF4" w:rsidP="007568BE">
      <w:pPr>
        <w:spacing w:before="480" w:after="120" w:line="276" w:lineRule="auto"/>
        <w:jc w:val="center"/>
        <w:rPr>
          <w:rFonts w:eastAsia="DengXian"/>
          <w:b/>
          <w:bCs/>
          <w:color w:val="000000"/>
          <w:sz w:val="56"/>
          <w:szCs w:val="56"/>
          <w:lang w:eastAsia="zh-CN"/>
        </w:rPr>
      </w:pPr>
      <w:r w:rsidRPr="00807A01">
        <w:rPr>
          <w:rFonts w:eastAsia="Arial"/>
          <w:b/>
          <w:bCs/>
          <w:color w:val="000000" w:themeColor="text1"/>
          <w:sz w:val="56"/>
          <w:szCs w:val="56"/>
          <w:highlight w:val="yellow"/>
        </w:rPr>
        <w:t>ICCCN 202</w:t>
      </w:r>
      <w:r w:rsidR="00ED7C98" w:rsidRPr="00807A01">
        <w:rPr>
          <w:rFonts w:eastAsia="DengXian"/>
          <w:b/>
          <w:bCs/>
          <w:color w:val="000000" w:themeColor="text1"/>
          <w:sz w:val="56"/>
          <w:szCs w:val="56"/>
          <w:highlight w:val="yellow"/>
          <w:lang w:eastAsia="zh-CN"/>
        </w:rPr>
        <w:t>5</w:t>
      </w:r>
    </w:p>
    <w:p w14:paraId="74C083B9" w14:textId="4B00E1EA" w:rsidR="00460FF4" w:rsidRPr="00D579FC" w:rsidRDefault="00460FF4" w:rsidP="007473EA">
      <w:pPr>
        <w:spacing w:before="90" w:after="120" w:line="276" w:lineRule="auto"/>
        <w:ind w:right="90"/>
        <w:jc w:val="center"/>
        <w:rPr>
          <w:color w:val="000000"/>
          <w:sz w:val="32"/>
          <w:szCs w:val="32"/>
          <w:highlight w:val="white"/>
        </w:rPr>
      </w:pPr>
      <w:r w:rsidRPr="00D579FC">
        <w:rPr>
          <w:b/>
          <w:bCs/>
          <w:color w:val="000000" w:themeColor="text1"/>
          <w:sz w:val="32"/>
          <w:szCs w:val="32"/>
          <w:highlight w:val="white"/>
        </w:rPr>
        <w:t>The 3</w:t>
      </w:r>
      <w:r w:rsidR="00ED7C98" w:rsidRPr="00D579FC">
        <w:rPr>
          <w:rFonts w:eastAsia="DengXian"/>
          <w:b/>
          <w:bCs/>
          <w:color w:val="000000" w:themeColor="text1"/>
          <w:sz w:val="32"/>
          <w:szCs w:val="32"/>
          <w:highlight w:val="white"/>
          <w:lang w:eastAsia="zh-CN"/>
        </w:rPr>
        <w:t>4</w:t>
      </w:r>
      <w:r w:rsidR="00ED7C98" w:rsidRPr="00D579FC">
        <w:rPr>
          <w:rFonts w:eastAsia="DengXian"/>
          <w:b/>
          <w:bCs/>
          <w:color w:val="000000" w:themeColor="text1"/>
          <w:sz w:val="32"/>
          <w:szCs w:val="32"/>
          <w:highlight w:val="white"/>
          <w:vertAlign w:val="superscript"/>
          <w:lang w:eastAsia="zh-CN"/>
        </w:rPr>
        <w:t>th</w:t>
      </w:r>
      <w:r w:rsidRPr="00D579FC">
        <w:rPr>
          <w:b/>
          <w:bCs/>
          <w:color w:val="000000" w:themeColor="text1"/>
          <w:sz w:val="32"/>
          <w:szCs w:val="32"/>
          <w:highlight w:val="white"/>
        </w:rPr>
        <w:t xml:space="preserve"> International Conference on</w:t>
      </w:r>
    </w:p>
    <w:p w14:paraId="188A501D" w14:textId="77777777" w:rsidR="00460FF4" w:rsidRPr="00D579FC" w:rsidRDefault="00460FF4" w:rsidP="007473EA">
      <w:pPr>
        <w:spacing w:before="90" w:after="120" w:line="276" w:lineRule="auto"/>
        <w:ind w:right="90"/>
        <w:jc w:val="center"/>
        <w:rPr>
          <w:color w:val="000000"/>
          <w:sz w:val="32"/>
          <w:szCs w:val="32"/>
          <w:highlight w:val="white"/>
        </w:rPr>
      </w:pPr>
      <w:r w:rsidRPr="00D579FC">
        <w:rPr>
          <w:b/>
          <w:color w:val="000000"/>
          <w:sz w:val="32"/>
          <w:szCs w:val="32"/>
          <w:highlight w:val="white"/>
        </w:rPr>
        <w:t>Computer Communications and Networks</w:t>
      </w:r>
    </w:p>
    <w:p w14:paraId="0D301E69" w14:textId="210ECD54" w:rsidR="00460FF4" w:rsidRPr="00D579FC" w:rsidRDefault="00ED7C98" w:rsidP="007473EA">
      <w:pPr>
        <w:spacing w:before="90" w:after="120" w:line="276" w:lineRule="auto"/>
        <w:ind w:right="90"/>
        <w:jc w:val="center"/>
        <w:rPr>
          <w:rFonts w:eastAsia="DengXian"/>
          <w:color w:val="000000"/>
          <w:sz w:val="40"/>
          <w:szCs w:val="40"/>
          <w:highlight w:val="white"/>
          <w:lang w:eastAsia="zh-CN"/>
        </w:rPr>
      </w:pPr>
      <w:r w:rsidRPr="00D579FC">
        <w:rPr>
          <w:rFonts w:eastAsia="DengXian"/>
          <w:b/>
          <w:bCs/>
          <w:color w:val="000000" w:themeColor="text1"/>
          <w:sz w:val="40"/>
          <w:szCs w:val="40"/>
          <w:highlight w:val="white"/>
          <w:lang w:eastAsia="zh-CN"/>
        </w:rPr>
        <w:t>August</w:t>
      </w:r>
      <w:r w:rsidR="00460FF4" w:rsidRPr="00D579FC">
        <w:rPr>
          <w:b/>
          <w:bCs/>
          <w:color w:val="000000" w:themeColor="text1"/>
          <w:sz w:val="40"/>
          <w:szCs w:val="40"/>
          <w:highlight w:val="white"/>
        </w:rPr>
        <w:t xml:space="preserve"> </w:t>
      </w:r>
      <w:r w:rsidRPr="00D579FC">
        <w:rPr>
          <w:rFonts w:eastAsia="DengXian"/>
          <w:b/>
          <w:bCs/>
          <w:sz w:val="40"/>
          <w:szCs w:val="40"/>
          <w:highlight w:val="white"/>
          <w:lang w:eastAsia="zh-CN"/>
        </w:rPr>
        <w:t>7</w:t>
      </w:r>
      <w:r w:rsidR="00460FF4" w:rsidRPr="00D579FC">
        <w:rPr>
          <w:b/>
          <w:bCs/>
          <w:color w:val="000000" w:themeColor="text1"/>
          <w:sz w:val="40"/>
          <w:szCs w:val="40"/>
          <w:highlight w:val="white"/>
        </w:rPr>
        <w:t>, 202</w:t>
      </w:r>
      <w:r w:rsidRPr="00D579FC">
        <w:rPr>
          <w:rFonts w:eastAsia="DengXian"/>
          <w:b/>
          <w:bCs/>
          <w:color w:val="000000" w:themeColor="text1"/>
          <w:sz w:val="40"/>
          <w:szCs w:val="40"/>
          <w:highlight w:val="white"/>
          <w:lang w:eastAsia="zh-CN"/>
        </w:rPr>
        <w:t>5</w:t>
      </w:r>
    </w:p>
    <w:p w14:paraId="0A0B6CA0" w14:textId="79DD3B85" w:rsidR="00460FF4" w:rsidRPr="00D579FC" w:rsidRDefault="0024293A" w:rsidP="007473EA">
      <w:pPr>
        <w:spacing w:after="120" w:line="276" w:lineRule="auto"/>
        <w:ind w:left="90" w:right="90" w:hanging="89"/>
        <w:jc w:val="center"/>
        <w:rPr>
          <w:color w:val="000000"/>
          <w:sz w:val="40"/>
          <w:szCs w:val="40"/>
          <w:highlight w:val="white"/>
          <w:lang w:val="es-ES"/>
        </w:rPr>
      </w:pPr>
      <w:r w:rsidRPr="00D579FC">
        <w:rPr>
          <w:b/>
          <w:bCs/>
          <w:color w:val="000000" w:themeColor="text1"/>
          <w:sz w:val="40"/>
          <w:szCs w:val="40"/>
          <w:highlight w:val="white"/>
          <w:lang w:val="es-ES"/>
        </w:rPr>
        <w:t xml:space="preserve"> </w:t>
      </w:r>
      <w:r w:rsidR="00F96697">
        <w:rPr>
          <w:b/>
          <w:bCs/>
          <w:color w:val="000000" w:themeColor="text1"/>
          <w:sz w:val="40"/>
          <w:szCs w:val="40"/>
          <w:highlight w:val="white"/>
          <w:lang w:val="es-ES"/>
        </w:rPr>
        <w:t xml:space="preserve">Workshop </w:t>
      </w:r>
      <w:r w:rsidRPr="00D579FC">
        <w:rPr>
          <w:b/>
          <w:bCs/>
          <w:color w:val="000000" w:themeColor="text1"/>
          <w:sz w:val="40"/>
          <w:szCs w:val="40"/>
          <w:highlight w:val="white"/>
          <w:lang w:val="es-ES"/>
        </w:rPr>
        <w:t>Technical</w:t>
      </w:r>
      <w:r w:rsidR="00460FF4" w:rsidRPr="00D579FC">
        <w:rPr>
          <w:b/>
          <w:bCs/>
          <w:color w:val="000000" w:themeColor="text1"/>
          <w:sz w:val="40"/>
          <w:szCs w:val="40"/>
          <w:highlight w:val="white"/>
          <w:lang w:val="es-ES"/>
        </w:rPr>
        <w:t xml:space="preserve"> Program</w:t>
      </w:r>
    </w:p>
    <w:p w14:paraId="7B17485B" w14:textId="0024A5D2" w:rsidR="002928DC" w:rsidRPr="00D579FC" w:rsidRDefault="002928DC" w:rsidP="002928DC">
      <w:pPr>
        <w:spacing w:after="120"/>
        <w:ind w:right="90"/>
        <w:jc w:val="center"/>
        <w:rPr>
          <w:b/>
          <w:bCs/>
          <w:sz w:val="28"/>
          <w:szCs w:val="28"/>
          <w:lang w:val="en-AU"/>
        </w:rPr>
      </w:pPr>
      <w:r w:rsidRPr="00D579FC">
        <w:rPr>
          <w:b/>
          <w:bCs/>
          <w:sz w:val="28"/>
          <w:szCs w:val="28"/>
          <w:lang w:val="en-AU"/>
        </w:rPr>
        <w:t>Tokyo, Japan</w:t>
      </w:r>
    </w:p>
    <w:p w14:paraId="5DDB4DF4" w14:textId="39B8E957" w:rsidR="00460FF4" w:rsidRPr="00D579FC" w:rsidRDefault="00460FF4" w:rsidP="00AE0F95">
      <w:pPr>
        <w:spacing w:after="120" w:line="276" w:lineRule="auto"/>
        <w:ind w:right="90"/>
        <w:rPr>
          <w:rFonts w:eastAsia="DengXian"/>
          <w:sz w:val="28"/>
          <w:szCs w:val="28"/>
          <w:lang w:eastAsia="zh-CN"/>
        </w:rPr>
      </w:pPr>
    </w:p>
    <w:p w14:paraId="19383C11" w14:textId="0844C90D" w:rsidR="121FBBD5" w:rsidRPr="00D579FC" w:rsidRDefault="00DA25EA" w:rsidP="121FBBD5">
      <w:pPr>
        <w:spacing w:after="120"/>
        <w:ind w:right="90"/>
        <w:jc w:val="center"/>
        <w:rPr>
          <w:sz w:val="28"/>
          <w:szCs w:val="28"/>
        </w:rPr>
      </w:pPr>
      <w:r w:rsidRPr="00D579FC">
        <w:rPr>
          <w:noProof/>
        </w:rPr>
        <w:drawing>
          <wp:inline distT="0" distB="0" distL="0" distR="0" wp14:anchorId="3484A0E5" wp14:editId="41867392">
            <wp:extent cx="4228186" cy="2818301"/>
            <wp:effectExtent l="0" t="0" r="1270" b="1270"/>
            <wp:docPr id="461876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42" cy="282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0DD" w:rsidRPr="00D579FC">
        <w:fldChar w:fldCharType="begin"/>
      </w:r>
      <w:r w:rsidR="002C2195" w:rsidRPr="00D579FC">
        <w:instrText xml:space="preserve"> INCLUDEPICTURE "C:\\Users\\mvr6106\\Library\\dressler\\Library\\Group Containers\\UBF8T346G9.ms\\WebArchiveCopyPasteTempFiles\\com.microsoft.Word\\waikiki2.jpg" \* MERGEFORMAT </w:instrText>
      </w:r>
      <w:r w:rsidR="000010DD" w:rsidRPr="00D579FC">
        <w:fldChar w:fldCharType="separate"/>
      </w:r>
      <w:r w:rsidR="000010DD" w:rsidRPr="00D579FC">
        <w:fldChar w:fldCharType="end"/>
      </w:r>
    </w:p>
    <w:p w14:paraId="60F5448B" w14:textId="6AEE9791" w:rsidR="121FBBD5" w:rsidRPr="00D579FC" w:rsidRDefault="121FBBD5" w:rsidP="00EB6B87">
      <w:pPr>
        <w:spacing w:after="120"/>
        <w:ind w:right="90"/>
        <w:rPr>
          <w:rFonts w:eastAsia="DengXian"/>
          <w:sz w:val="28"/>
          <w:szCs w:val="28"/>
          <w:lang w:eastAsia="zh-CN"/>
        </w:rPr>
      </w:pPr>
    </w:p>
    <w:p w14:paraId="6B40EA0C" w14:textId="372655A9" w:rsidR="121FBBD5" w:rsidRPr="00D579FC" w:rsidRDefault="121FBBD5" w:rsidP="121FBBD5">
      <w:pPr>
        <w:spacing w:after="120"/>
        <w:ind w:right="90"/>
        <w:jc w:val="center"/>
        <w:rPr>
          <w:sz w:val="28"/>
          <w:szCs w:val="28"/>
        </w:rPr>
      </w:pPr>
    </w:p>
    <w:p w14:paraId="414A74CA" w14:textId="77777777" w:rsidR="00460FF4" w:rsidRPr="00D579FC" w:rsidRDefault="00460FF4" w:rsidP="00460FF4">
      <w:pPr>
        <w:spacing w:before="480" w:after="120" w:line="276" w:lineRule="auto"/>
        <w:jc w:val="center"/>
        <w:rPr>
          <w:rFonts w:eastAsia="Arial"/>
          <w:b/>
          <w:color w:val="000000"/>
          <w:sz w:val="32"/>
          <w:szCs w:val="32"/>
          <w:highlight w:val="white"/>
        </w:rPr>
      </w:pPr>
      <w:r w:rsidRPr="00D579FC">
        <w:rPr>
          <w:rFonts w:eastAsia="Arial"/>
          <w:b/>
          <w:noProof/>
          <w:color w:val="000000"/>
          <w:sz w:val="32"/>
          <w:szCs w:val="32"/>
          <w:highlight w:val="white"/>
        </w:rPr>
        <w:drawing>
          <wp:inline distT="0" distB="0" distL="0" distR="0" wp14:anchorId="059F6F5D" wp14:editId="50800013">
            <wp:extent cx="1783080" cy="906780"/>
            <wp:effectExtent l="0" t="0" r="0" b="0"/>
            <wp:docPr id="2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906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579FC">
        <w:br w:type="page"/>
      </w:r>
    </w:p>
    <w:p w14:paraId="1F15E37B" w14:textId="0E081E66" w:rsidR="006D08B8" w:rsidRPr="007C0078" w:rsidRDefault="007C0078" w:rsidP="007C0078">
      <w:pPr>
        <w:pStyle w:val="Title"/>
        <w:rPr>
          <w:rFonts w:ascii="Cambria" w:eastAsia="DengXian" w:hAnsi="Cambria"/>
          <w:lang w:eastAsia="zh-CN"/>
        </w:rPr>
      </w:pPr>
      <w:r w:rsidRPr="00DB076A">
        <w:rPr>
          <w:rFonts w:ascii="Cambria" w:hAnsi="Cambria"/>
        </w:rPr>
        <w:lastRenderedPageBreak/>
        <w:t>ICCCN 202</w:t>
      </w:r>
      <w:r>
        <w:rPr>
          <w:rFonts w:ascii="Cambria" w:eastAsia="DengXian" w:hAnsi="Cambria" w:hint="eastAsia"/>
          <w:lang w:eastAsia="zh-CN"/>
        </w:rPr>
        <w:t>5</w:t>
      </w:r>
      <w:r w:rsidRPr="00DB076A">
        <w:rPr>
          <w:rFonts w:ascii="Cambria" w:hAnsi="Cambria"/>
        </w:rPr>
        <w:t xml:space="preserve"> Workshop Program Overview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33"/>
        <w:gridCol w:w="2335"/>
        <w:gridCol w:w="2690"/>
        <w:gridCol w:w="3260"/>
      </w:tblGrid>
      <w:tr w:rsidR="006D08B8" w:rsidRPr="00D579FC" w14:paraId="06E476C6" w14:textId="77777777" w:rsidTr="00900A78">
        <w:tc>
          <w:tcPr>
            <w:tcW w:w="9918" w:type="dxa"/>
            <w:gridSpan w:val="4"/>
            <w:shd w:val="clear" w:color="auto" w:fill="9CC2E5" w:themeFill="accent1" w:themeFillTint="99"/>
          </w:tcPr>
          <w:p w14:paraId="09C3DC03" w14:textId="77777777" w:rsidR="006D08B8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  <w:highlight w:val="yellow"/>
              </w:rPr>
              <w:t>August 7, 2025</w:t>
            </w: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 (Thursday,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 xml:space="preserve"> </w:t>
            </w:r>
            <w:r w:rsidRPr="00D579FC">
              <w:rPr>
                <w:rFonts w:ascii="Times New Roman" w:hAnsi="Times New Roman"/>
                <w:b/>
                <w:bCs/>
                <w:szCs w:val="22"/>
              </w:rPr>
              <w:t>Local times in Tokyo, Japan)</w:t>
            </w:r>
          </w:p>
          <w:p w14:paraId="0DBC2BAE" w14:textId="6DFA84DD" w:rsidR="004508F5" w:rsidRPr="00D579FC" w:rsidRDefault="004508F5" w:rsidP="00900A78">
            <w:pPr>
              <w:pStyle w:val="TableParagraph"/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</w:pPr>
            <w:r w:rsidRPr="004508F5">
              <w:rPr>
                <w:rFonts w:ascii="Times New Roman" w:hAnsi="Times New Roman"/>
                <w:b/>
                <w:bCs/>
                <w:szCs w:val="22"/>
                <w:highlight w:val="yellow"/>
              </w:rPr>
              <w:t xml:space="preserve">8:00: </w:t>
            </w:r>
            <w:r w:rsidRPr="00DB7F79">
              <w:rPr>
                <w:rFonts w:ascii="Times New Roman" w:hAnsi="Times New Roman"/>
                <w:b/>
                <w:bCs/>
                <w:szCs w:val="22"/>
                <w:highlight w:val="yellow"/>
              </w:rPr>
              <w:t xml:space="preserve">Registration </w:t>
            </w:r>
            <w:r w:rsidR="00DB7F79" w:rsidRPr="00DB7F79">
              <w:rPr>
                <w:rFonts w:ascii="Times New Roman" w:hAnsi="Times New Roman"/>
                <w:b/>
                <w:bCs/>
                <w:szCs w:val="22"/>
                <w:highlight w:val="yellow"/>
              </w:rPr>
              <w:t>Open</w:t>
            </w:r>
          </w:p>
        </w:tc>
      </w:tr>
      <w:tr w:rsidR="006D08B8" w:rsidRPr="00D579FC" w14:paraId="422EEF9C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05AD4520" w14:textId="77777777" w:rsidR="006D08B8" w:rsidRPr="00D579FC" w:rsidRDefault="006D08B8" w:rsidP="00900A78">
            <w:pPr>
              <w:pStyle w:val="TableParagraph"/>
              <w:jc w:val="center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</w:t>
            </w:r>
            <w:r w:rsidRPr="00D579FC">
              <w:rPr>
                <w:rFonts w:ascii="Times New Roman" w:eastAsia="Cambria" w:hAnsi="Times New Roman"/>
                <w:b/>
                <w:bCs/>
                <w:szCs w:val="22"/>
              </w:rPr>
              <w:t>Room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s)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6341A321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>Asakaze</w:t>
            </w:r>
          </w:p>
        </w:tc>
        <w:tc>
          <w:tcPr>
            <w:tcW w:w="2690" w:type="dxa"/>
            <w:shd w:val="clear" w:color="auto" w:fill="E2EFD9" w:themeFill="accent6" w:themeFillTint="33"/>
          </w:tcPr>
          <w:p w14:paraId="681C2644" w14:textId="5BB030B4" w:rsidR="006D08B8" w:rsidRPr="00D579FC" w:rsidRDefault="00712067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Shunyo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AF4F385" w14:textId="77777777" w:rsidR="006D08B8" w:rsidRPr="00D579FC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b/>
                <w:bCs/>
                <w:szCs w:val="22"/>
              </w:rPr>
              <w:t xml:space="preserve">Matsukaze </w:t>
            </w:r>
          </w:p>
        </w:tc>
      </w:tr>
      <w:tr w:rsidR="006D08B8" w:rsidRPr="00D579FC" w14:paraId="1712556D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1DAB19A7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8:30-10: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0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0 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4803D750" w14:textId="4AAFC9CC" w:rsidR="006D08B8" w:rsidRPr="00D579FC" w:rsidRDefault="006D08B8" w:rsidP="007C0078">
            <w:pPr>
              <w:pStyle w:val="TableParagraph"/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</w:pPr>
          </w:p>
        </w:tc>
        <w:tc>
          <w:tcPr>
            <w:tcW w:w="2690" w:type="dxa"/>
            <w:shd w:val="clear" w:color="auto" w:fill="E2EFD9" w:themeFill="accent6" w:themeFillTint="33"/>
          </w:tcPr>
          <w:p w14:paraId="5667E204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3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1)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SoftIoT + IoTPST + ISCC-IoT (3+1+1)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6A569801" w14:textId="77777777" w:rsidR="006D08B8" w:rsidRPr="00D579FC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4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2)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BDSSN 1 (</w:t>
            </w:r>
            <w:r w:rsidRPr="00D579FC">
              <w:rPr>
                <w:rFonts w:ascii="Times New Roman" w:eastAsia="DengXian" w:hAnsi="Times New Roman"/>
                <w:color w:val="000000" w:themeColor="text1"/>
                <w:lang w:eastAsia="zh-CN"/>
              </w:rPr>
              <w:t>5</w:t>
            </w:r>
            <w:r w:rsidRPr="00D579F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6D08B8" w:rsidRPr="00D579FC" w14:paraId="4E8F23B2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35640220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10</w:t>
            </w:r>
            <w:r w:rsidRPr="00D579FC">
              <w:rPr>
                <w:rFonts w:ascii="Times New Roman" w:eastAsia="Cambria" w:hAnsi="Times New Roman"/>
                <w:szCs w:val="22"/>
              </w:rPr>
              <w:t>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0</w:t>
            </w:r>
            <w:r w:rsidRPr="00D579FC">
              <w:rPr>
                <w:rFonts w:ascii="Times New Roman" w:eastAsia="Cambria" w:hAnsi="Times New Roman"/>
                <w:szCs w:val="22"/>
              </w:rPr>
              <w:t>0-10: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0 </w:t>
            </w:r>
          </w:p>
        </w:tc>
        <w:tc>
          <w:tcPr>
            <w:tcW w:w="8285" w:type="dxa"/>
            <w:gridSpan w:val="3"/>
            <w:shd w:val="clear" w:color="auto" w:fill="E2EFD9" w:themeFill="accent6" w:themeFillTint="33"/>
          </w:tcPr>
          <w:p w14:paraId="58B2630F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Coffee 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B</w:t>
            </w:r>
            <w:r w:rsidRPr="00D579FC">
              <w:rPr>
                <w:rFonts w:ascii="Times New Roman" w:hAnsi="Times New Roman"/>
                <w:szCs w:val="22"/>
              </w:rPr>
              <w:t>reak</w:t>
            </w:r>
          </w:p>
        </w:tc>
      </w:tr>
      <w:tr w:rsidR="006D08B8" w:rsidRPr="00D579FC" w14:paraId="43861248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6459370F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szCs w:val="22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10</w:t>
            </w:r>
            <w:r w:rsidRPr="00D579FC">
              <w:rPr>
                <w:rFonts w:ascii="Times New Roman" w:eastAsia="Cambria" w:hAnsi="Times New Roman"/>
                <w:szCs w:val="22"/>
              </w:rPr>
              <w:t>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Cambria" w:hAnsi="Times New Roman"/>
                <w:szCs w:val="22"/>
              </w:rPr>
              <w:t>0-1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2</w:t>
            </w:r>
            <w:r w:rsidRPr="00D579FC">
              <w:rPr>
                <w:rFonts w:ascii="Times New Roman" w:eastAsia="Cambria" w:hAnsi="Times New Roman"/>
                <w:szCs w:val="22"/>
              </w:rPr>
              <w:t>: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00</w:t>
            </w:r>
            <w:r w:rsidRPr="00D579FC">
              <w:rPr>
                <w:rFonts w:ascii="Times New Roman" w:eastAsia="Cambria" w:hAnsi="Times New Roman"/>
                <w:szCs w:val="22"/>
              </w:rPr>
              <w:t xml:space="preserve"> 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4DA21AA8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5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3)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BDMLN (5)</w:t>
            </w:r>
          </w:p>
        </w:tc>
        <w:tc>
          <w:tcPr>
            <w:tcW w:w="2690" w:type="dxa"/>
            <w:shd w:val="clear" w:color="auto" w:fill="E2EFD9" w:themeFill="accent6" w:themeFillTint="33"/>
          </w:tcPr>
          <w:p w14:paraId="5EE5818F" w14:textId="77777777" w:rsidR="006D08B8" w:rsidRPr="00F07D1E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  <w:lang w:val="it-IT"/>
              </w:rPr>
            </w:pPr>
            <w:r w:rsidRPr="00F07D1E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  <w:lang w:val="it-IT"/>
              </w:rPr>
              <w:t>Session 2</w:t>
            </w:r>
            <w:r w:rsidRPr="00F07D1E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val="it-IT" w:eastAsia="zh-CN"/>
              </w:rPr>
              <w:t xml:space="preserve">6 </w:t>
            </w:r>
            <w:r w:rsidRPr="00F07D1E">
              <w:rPr>
                <w:rFonts w:ascii="Times New Roman" w:eastAsia="DengXian" w:hAnsi="Times New Roman"/>
                <w:b/>
                <w:bCs/>
                <w:szCs w:val="22"/>
                <w:lang w:val="it-IT" w:eastAsia="zh-CN"/>
              </w:rPr>
              <w:t>(WK 4)</w:t>
            </w:r>
            <w:r w:rsidRPr="00F07D1E">
              <w:rPr>
                <w:rFonts w:ascii="Times New Roman" w:eastAsia="Cambria" w:hAnsi="Times New Roman"/>
                <w:color w:val="000000" w:themeColor="text1"/>
                <w:szCs w:val="22"/>
                <w:lang w:val="it-IT"/>
              </w:rPr>
              <w:t xml:space="preserve">: </w:t>
            </w:r>
            <w:r w:rsidRPr="00F07D1E">
              <w:rPr>
                <w:rFonts w:ascii="Times New Roman" w:hAnsi="Times New Roman"/>
                <w:color w:val="000000" w:themeColor="text1"/>
                <w:lang w:val="it-IT"/>
              </w:rPr>
              <w:t>AIECN  (Keynote) +  Quantum (2)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5A845AF" w14:textId="77777777" w:rsidR="006D08B8" w:rsidRPr="00D579FC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7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5)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BDSSN 2 + SCIAN (4+1)</w:t>
            </w:r>
          </w:p>
        </w:tc>
      </w:tr>
      <w:tr w:rsidR="006D08B8" w:rsidRPr="00D579FC" w14:paraId="5178F09A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0978277B" w14:textId="77777777" w:rsidR="006D08B8" w:rsidRPr="00D579FC" w:rsidRDefault="006D08B8" w:rsidP="00900A78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12:00-13:30</w:t>
            </w:r>
          </w:p>
        </w:tc>
        <w:tc>
          <w:tcPr>
            <w:tcW w:w="8285" w:type="dxa"/>
            <w:gridSpan w:val="3"/>
            <w:shd w:val="clear" w:color="auto" w:fill="E2EFD9" w:themeFill="accent6" w:themeFillTint="33"/>
          </w:tcPr>
          <w:p w14:paraId="618F4C8F" w14:textId="77777777" w:rsidR="006D08B8" w:rsidRPr="00D579FC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szCs w:val="22"/>
              </w:rPr>
              <w:t>Lunch (on your own)</w:t>
            </w:r>
          </w:p>
        </w:tc>
      </w:tr>
      <w:tr w:rsidR="006D08B8" w:rsidRPr="00D579FC" w14:paraId="0B29E004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27B317F1" w14:textId="77777777" w:rsidR="006D08B8" w:rsidRPr="00D579FC" w:rsidRDefault="006D08B8" w:rsidP="00900A78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 xml:space="preserve">13:30-14:30 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1CAA43C8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8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6)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EAI-IoT (</w:t>
            </w:r>
            <w:r w:rsidRPr="00D579FC">
              <w:rPr>
                <w:rFonts w:ascii="Times New Roman" w:eastAsia="DengXian" w:hAnsi="Times New Roman"/>
                <w:color w:val="000000" w:themeColor="text1"/>
                <w:lang w:eastAsia="zh-CN"/>
              </w:rPr>
              <w:t>5</w:t>
            </w:r>
            <w:r w:rsidRPr="00D579FC">
              <w:rPr>
                <w:rFonts w:ascii="Times New Roman" w:hAnsi="Times New Roman"/>
                <w:color w:val="000000" w:themeColor="text1"/>
              </w:rPr>
              <w:t>)</w:t>
            </w:r>
            <w:r w:rsidRPr="00D579F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690" w:type="dxa"/>
            <w:shd w:val="clear" w:color="auto" w:fill="E2EFD9" w:themeFill="accent6" w:themeFillTint="33"/>
          </w:tcPr>
          <w:p w14:paraId="4AF71138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2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9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7)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AIECN 2 (6)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035C68B7" w14:textId="77777777" w:rsidR="006D08B8" w:rsidRPr="00D579FC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30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8)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: </w:t>
            </w:r>
            <w:r w:rsidRPr="00D579FC">
              <w:rPr>
                <w:rFonts w:ascii="Times New Roman" w:hAnsi="Times New Roman"/>
                <w:color w:val="000000" w:themeColor="text1"/>
              </w:rPr>
              <w:t>HRLLC in 6G 1 (</w:t>
            </w:r>
            <w:r w:rsidRPr="00D579FC">
              <w:rPr>
                <w:rFonts w:ascii="Times New Roman" w:eastAsia="DengXian" w:hAnsi="Times New Roman"/>
                <w:color w:val="000000" w:themeColor="text1"/>
                <w:lang w:eastAsia="zh-CN"/>
              </w:rPr>
              <w:t>5</w:t>
            </w:r>
            <w:r w:rsidRPr="00D579F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6D08B8" w:rsidRPr="00D579FC" w14:paraId="188BF5E5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6083C162" w14:textId="77777777" w:rsidR="006D08B8" w:rsidRPr="00D579FC" w:rsidRDefault="006D08B8" w:rsidP="00900A78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14:30-15:00</w:t>
            </w:r>
          </w:p>
        </w:tc>
        <w:tc>
          <w:tcPr>
            <w:tcW w:w="8285" w:type="dxa"/>
            <w:gridSpan w:val="3"/>
            <w:shd w:val="clear" w:color="auto" w:fill="E2EFD9" w:themeFill="accent6" w:themeFillTint="33"/>
          </w:tcPr>
          <w:p w14:paraId="399EB4D4" w14:textId="77777777" w:rsidR="006D08B8" w:rsidRPr="00D579FC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hAnsi="Times New Roman"/>
                <w:szCs w:val="22"/>
              </w:rPr>
              <w:t xml:space="preserve">Coffee </w:t>
            </w: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B</w:t>
            </w:r>
            <w:r w:rsidRPr="00D579FC">
              <w:rPr>
                <w:rFonts w:ascii="Times New Roman" w:hAnsi="Times New Roman"/>
                <w:szCs w:val="22"/>
              </w:rPr>
              <w:t>reak</w:t>
            </w:r>
          </w:p>
        </w:tc>
      </w:tr>
      <w:tr w:rsidR="006D08B8" w:rsidRPr="00D579FC" w14:paraId="07D236F1" w14:textId="77777777" w:rsidTr="00900A78">
        <w:tc>
          <w:tcPr>
            <w:tcW w:w="1633" w:type="dxa"/>
            <w:shd w:val="clear" w:color="auto" w:fill="E2EFD9" w:themeFill="accent6" w:themeFillTint="33"/>
          </w:tcPr>
          <w:p w14:paraId="4C65139A" w14:textId="77777777" w:rsidR="006D08B8" w:rsidRPr="00D579FC" w:rsidRDefault="006D08B8" w:rsidP="00900A78">
            <w:pPr>
              <w:pStyle w:val="TableParagraph"/>
              <w:rPr>
                <w:rFonts w:ascii="Times New Roman" w:eastAsia="DengXian" w:hAnsi="Times New Roman"/>
                <w:szCs w:val="22"/>
                <w:lang w:eastAsia="zh-CN"/>
              </w:rPr>
            </w:pPr>
            <w:r w:rsidRPr="00D579FC">
              <w:rPr>
                <w:rFonts w:ascii="Times New Roman" w:eastAsia="DengXian" w:hAnsi="Times New Roman"/>
                <w:szCs w:val="22"/>
                <w:lang w:eastAsia="zh-CN"/>
              </w:rPr>
              <w:t>15:00-17:00</w:t>
            </w:r>
          </w:p>
        </w:tc>
        <w:tc>
          <w:tcPr>
            <w:tcW w:w="2335" w:type="dxa"/>
            <w:shd w:val="clear" w:color="auto" w:fill="E2EFD9" w:themeFill="accent6" w:themeFillTint="33"/>
          </w:tcPr>
          <w:p w14:paraId="5CADEABD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 xml:space="preserve">Session 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31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9)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: VENITS + COHEREENT (4+</w:t>
            </w:r>
            <w:r w:rsidRPr="00D579FC"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  <w:t>3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 xml:space="preserve">) </w:t>
            </w:r>
          </w:p>
        </w:tc>
        <w:tc>
          <w:tcPr>
            <w:tcW w:w="2690" w:type="dxa"/>
            <w:shd w:val="clear" w:color="auto" w:fill="E2EFD9" w:themeFill="accent6" w:themeFillTint="33"/>
          </w:tcPr>
          <w:p w14:paraId="17132ECD" w14:textId="77777777" w:rsidR="006D08B8" w:rsidRPr="00D579FC" w:rsidRDefault="006D08B8" w:rsidP="00900A78">
            <w:pPr>
              <w:pStyle w:val="TableParagraph"/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 xml:space="preserve">Session 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32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10)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: AIECN 3 (</w:t>
            </w:r>
            <w:r w:rsidRPr="00D579FC"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  <w:t>7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5F735A7" w14:textId="77777777" w:rsidR="006D08B8" w:rsidRPr="00D579FC" w:rsidRDefault="006D08B8" w:rsidP="00900A78">
            <w:pPr>
              <w:pStyle w:val="TableParagraph"/>
              <w:rPr>
                <w:rFonts w:ascii="Times New Roman" w:hAnsi="Times New Roman"/>
                <w:b/>
                <w:bCs/>
                <w:szCs w:val="22"/>
              </w:rPr>
            </w:pPr>
            <w:r w:rsidRPr="00D579FC">
              <w:rPr>
                <w:rFonts w:ascii="Times New Roman" w:eastAsia="Cambria" w:hAnsi="Times New Roman"/>
                <w:b/>
                <w:bCs/>
                <w:color w:val="000000" w:themeColor="text1"/>
                <w:szCs w:val="22"/>
              </w:rPr>
              <w:t>Session 3</w:t>
            </w:r>
            <w:r w:rsidRPr="00D579FC">
              <w:rPr>
                <w:rFonts w:ascii="Times New Roman" w:eastAsia="DengXian" w:hAnsi="Times New Roman"/>
                <w:b/>
                <w:bCs/>
                <w:color w:val="000000" w:themeColor="text1"/>
                <w:szCs w:val="22"/>
                <w:lang w:eastAsia="zh-CN"/>
              </w:rPr>
              <w:t xml:space="preserve">3 </w:t>
            </w:r>
            <w:r w:rsidRPr="00D579FC">
              <w:rPr>
                <w:rFonts w:ascii="Times New Roman" w:eastAsia="DengXian" w:hAnsi="Times New Roman"/>
                <w:b/>
                <w:bCs/>
                <w:szCs w:val="22"/>
                <w:lang w:eastAsia="zh-CN"/>
              </w:rPr>
              <w:t>(WK 11)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: HRLLC in 6G 2 + DISCS (5+</w:t>
            </w:r>
            <w:r w:rsidRPr="00D579FC">
              <w:rPr>
                <w:rFonts w:ascii="Times New Roman" w:eastAsia="DengXian" w:hAnsi="Times New Roman"/>
                <w:color w:val="000000" w:themeColor="text1"/>
                <w:szCs w:val="22"/>
                <w:lang w:eastAsia="zh-CN"/>
              </w:rPr>
              <w:t>2</w:t>
            </w:r>
            <w:r w:rsidRPr="00D579FC">
              <w:rPr>
                <w:rFonts w:ascii="Times New Roman" w:eastAsia="Cambria" w:hAnsi="Times New Roman"/>
                <w:color w:val="000000" w:themeColor="text1"/>
                <w:szCs w:val="22"/>
              </w:rPr>
              <w:t>)</w:t>
            </w:r>
          </w:p>
        </w:tc>
      </w:tr>
    </w:tbl>
    <w:p w14:paraId="046AD218" w14:textId="77777777" w:rsidR="006D08B8" w:rsidRDefault="006D08B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5D30F958" w14:textId="77777777" w:rsidR="006D08B8" w:rsidRDefault="006D08B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6E675887" w14:textId="77777777" w:rsidR="006D08B8" w:rsidRDefault="006D08B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29E1FEA7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54277A40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07A61D28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001961E5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2212D4B0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1D2178FF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280BC5A2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124CFBF0" w14:textId="77777777" w:rsidR="007C0078" w:rsidRDefault="007C0078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</w:p>
    <w:p w14:paraId="64477D8C" w14:textId="66A991D8" w:rsidR="007C04AF" w:rsidRPr="00D579FC" w:rsidRDefault="007C04AF" w:rsidP="007E1E0F">
      <w:pPr>
        <w:pStyle w:val="Title"/>
        <w:spacing w:after="120"/>
        <w:rPr>
          <w:rFonts w:ascii="Times New Roman" w:eastAsia="DengXian" w:hAnsi="Times New Roman" w:cs="Times New Roman"/>
          <w:b/>
          <w:bCs/>
          <w:lang w:eastAsia="zh-CN"/>
        </w:rPr>
      </w:pPr>
      <w:r w:rsidRPr="00D579FC">
        <w:rPr>
          <w:rFonts w:ascii="Times New Roman" w:hAnsi="Times New Roman" w:cs="Times New Roman"/>
          <w:b/>
          <w:bCs/>
        </w:rPr>
        <w:lastRenderedPageBreak/>
        <w:t>ICCCN 202</w:t>
      </w:r>
      <w:r w:rsidRPr="00D579FC">
        <w:rPr>
          <w:rFonts w:ascii="Times New Roman" w:eastAsia="DengXian" w:hAnsi="Times New Roman" w:cs="Times New Roman"/>
          <w:b/>
          <w:bCs/>
          <w:lang w:eastAsia="zh-CN"/>
        </w:rPr>
        <w:t>5</w:t>
      </w:r>
      <w:r w:rsidRPr="00D579FC">
        <w:rPr>
          <w:rFonts w:ascii="Times New Roman" w:hAnsi="Times New Roman" w:cs="Times New Roman"/>
          <w:b/>
          <w:bCs/>
        </w:rPr>
        <w:t xml:space="preserve"> </w:t>
      </w:r>
      <w:r w:rsidRPr="00D579FC">
        <w:rPr>
          <w:rFonts w:ascii="Times New Roman" w:eastAsia="DengXian" w:hAnsi="Times New Roman" w:cs="Times New Roman"/>
          <w:b/>
          <w:bCs/>
          <w:lang w:eastAsia="zh-CN"/>
        </w:rPr>
        <w:t>Workshop</w:t>
      </w:r>
      <w:r w:rsidRPr="00D579FC">
        <w:rPr>
          <w:rFonts w:ascii="Times New Roman" w:hAnsi="Times New Roman" w:cs="Times New Roman"/>
          <w:b/>
          <w:bCs/>
        </w:rPr>
        <w:t xml:space="preserve"> Program</w:t>
      </w:r>
    </w:p>
    <w:p w14:paraId="1A2CE9E6" w14:textId="1872377B" w:rsidR="007E1E0F" w:rsidRDefault="007E1E0F" w:rsidP="002E5EFD">
      <w:pPr>
        <w:pStyle w:val="Heading2"/>
        <w:kinsoku w:val="0"/>
        <w:overflowPunct w:val="0"/>
        <w:spacing w:before="0"/>
        <w:rPr>
          <w:rFonts w:ascii="Times New Roman" w:hAnsi="Times New Roman" w:cs="Times New Roman"/>
          <w:bCs/>
          <w:color w:val="C45911" w:themeColor="accent2" w:themeShade="BF"/>
          <w:sz w:val="32"/>
          <w:szCs w:val="32"/>
          <w:u w:val="single"/>
          <w:lang w:eastAsia="ja-JP"/>
        </w:rPr>
      </w:pPr>
      <w:r w:rsidRPr="00D579FC">
        <w:rPr>
          <w:rFonts w:ascii="Times New Roman" w:hAnsi="Times New Roman" w:cs="Times New Roman"/>
          <w:bCs/>
          <w:color w:val="C45911" w:themeColor="accent2" w:themeShade="BF"/>
          <w:sz w:val="32"/>
          <w:szCs w:val="32"/>
          <w:highlight w:val="yellow"/>
          <w:u w:val="single"/>
          <w:lang w:eastAsia="ja-JP"/>
        </w:rPr>
        <w:t>August 7 (Thursday)</w:t>
      </w:r>
    </w:p>
    <w:p w14:paraId="22549875" w14:textId="77777777" w:rsidR="002E5EFD" w:rsidRPr="002E5EFD" w:rsidRDefault="002E5EFD" w:rsidP="002E5EFD">
      <w:pPr>
        <w:rPr>
          <w:rFonts w:eastAsia="DengXian"/>
          <w:lang w:eastAsia="ja-JP"/>
        </w:rPr>
      </w:pPr>
    </w:p>
    <w:p w14:paraId="77FE8495" w14:textId="77777777" w:rsidR="007E1E0F" w:rsidRPr="00D579FC" w:rsidRDefault="007E1E0F" w:rsidP="004F6EF3">
      <w:pPr>
        <w:spacing w:after="160"/>
        <w:rPr>
          <w:rFonts w:eastAsia="DengXian"/>
          <w:b/>
          <w:bCs/>
          <w:sz w:val="21"/>
          <w:szCs w:val="21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:30 - 1</w:t>
      </w: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14:paraId="5CF0AC08" w14:textId="430BF06D" w:rsidR="00641A82" w:rsidRPr="00D579FC" w:rsidRDefault="00194DCB" w:rsidP="002E5EFD">
      <w:pPr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rFonts w:eastAsia="DengXian"/>
          <w:b/>
          <w:bCs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Session 23 (WK1)</w:t>
      </w:r>
      <w:r w:rsidR="00641A82" w:rsidRPr="00D579FC">
        <w:rPr>
          <w:rFonts w:eastAsia="DengXian"/>
          <w:b/>
          <w:bCs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4F6EF3" w:rsidRPr="00D579FC">
        <w:rPr>
          <w:rFonts w:eastAsia="DengXian"/>
          <w:b/>
          <w:bCs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1A82" w:rsidRPr="00D579FC">
        <w:rPr>
          <w:b/>
          <w:bCs/>
          <w:sz w:val="21"/>
          <w:szCs w:val="21"/>
        </w:rPr>
        <w:t xml:space="preserve">SoftIoT + ISCC-IoT + IoTPST </w:t>
      </w:r>
    </w:p>
    <w:p w14:paraId="76DF6E28" w14:textId="07B05C31" w:rsidR="004F6EF3" w:rsidRPr="00D579FC" w:rsidRDefault="004F6EF3" w:rsidP="002E5EFD">
      <w:pPr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 xml:space="preserve">Session Chair: Haotong Cao (Nanjing University of Posts and Telecommunications), </w:t>
      </w:r>
      <w:hyperlink r:id="rId10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haotong.cao@njupt.edu.cn</w:t>
        </w:r>
      </w:hyperlink>
    </w:p>
    <w:p w14:paraId="1804975C" w14:textId="77777777" w:rsidR="00641A82" w:rsidRPr="00D579FC" w:rsidRDefault="00641A82" w:rsidP="004F6EF3">
      <w:pPr>
        <w:rPr>
          <w:b/>
          <w:bCs/>
          <w:sz w:val="21"/>
          <w:szCs w:val="21"/>
        </w:rPr>
      </w:pPr>
    </w:p>
    <w:p w14:paraId="032F5FD8" w14:textId="77777777" w:rsidR="00641A82" w:rsidRPr="00D579FC" w:rsidRDefault="00641A82" w:rsidP="00CB3A34">
      <w:pPr>
        <w:pStyle w:val="ListParagraph"/>
        <w:numPr>
          <w:ilvl w:val="0"/>
          <w:numId w:val="12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LLM-Based V2X Multi-Model Sensor Data Fusion for Improved Road Safety and Data Privacy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Chengpeng Guo (University of Bristol), Bintao Hu (Xi’an Jiaotong-Liverpool University), Junwei Zhang (Communication University of China), Zhengyu Wan (Shenzhen MSU-BIT University), Jianbo Du (Xi’an University of Posts and Telecommunications), Xiaolin Mou (Shenzhen Technology University)</w:t>
      </w:r>
    </w:p>
    <w:p w14:paraId="4B7C9685" w14:textId="77777777" w:rsidR="00641A82" w:rsidRPr="00D579FC" w:rsidRDefault="00641A82" w:rsidP="00CB3A34">
      <w:pPr>
        <w:pStyle w:val="ListParagraph"/>
        <w:numPr>
          <w:ilvl w:val="0"/>
          <w:numId w:val="12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CFcoQUIC: CPU/FPGA Co-design Accelerated QUIC for Low-Power IoT Communication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Xin Dong, Lizhuang Tan, Huiling Shi, Wei Zhang (Shandong Computer Science Center), Peiying Zhang (University of Petroleum (East China))</w:t>
      </w:r>
    </w:p>
    <w:p w14:paraId="05A736E0" w14:textId="77777777" w:rsidR="00641A82" w:rsidRPr="00D579FC" w:rsidRDefault="00641A82" w:rsidP="00CB3A34">
      <w:pPr>
        <w:pStyle w:val="ListParagraph"/>
        <w:numPr>
          <w:ilvl w:val="0"/>
          <w:numId w:val="12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Wheeled Robot SLAM in Degenerate Environments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Min Xue (Xi’an Research Institute of Navigation Technology, China), Xiaoqiao Tian (Xi’an University of Posts and Telecommunications)</w:t>
      </w:r>
    </w:p>
    <w:p w14:paraId="7AF0EF96" w14:textId="77777777" w:rsidR="00641A82" w:rsidRPr="00D579FC" w:rsidRDefault="00641A82" w:rsidP="00CB3A34">
      <w:pPr>
        <w:pStyle w:val="ListParagraph"/>
        <w:numPr>
          <w:ilvl w:val="0"/>
          <w:numId w:val="12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 multi-features fused AP Selection Strategy for Wide-range Indoor Localization System with Sparse Deployment</w:t>
      </w:r>
      <w:r w:rsidRPr="00D579FC">
        <w:rPr>
          <w:sz w:val="21"/>
          <w:szCs w:val="21"/>
        </w:rPr>
        <w:br/>
        <w:t>Jiahong Xiao, Jianhong Chu, Zhi Zhang, Yuyao Wang (Beijing University of Posts and Telecommunications), Min Liang, Xingyu Zhang (Hanshow Technology Co.)</w:t>
      </w:r>
    </w:p>
    <w:p w14:paraId="082440E3" w14:textId="77777777" w:rsidR="00641A82" w:rsidRPr="00D579FC" w:rsidRDefault="00641A82" w:rsidP="00CB3A34">
      <w:pPr>
        <w:pStyle w:val="ListParagraph"/>
        <w:numPr>
          <w:ilvl w:val="0"/>
          <w:numId w:val="12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Smart Traps for Smart Systems: Scalable Honeynets for IIoT Cybersecurity</w:t>
      </w:r>
      <w:r w:rsidRPr="00D579FC">
        <w:rPr>
          <w:sz w:val="21"/>
          <w:szCs w:val="21"/>
        </w:rPr>
        <w:br/>
        <w:t>Wael Alsabbagh, Diego Urrego (Brandenburg University of Technology Cottbus–Senftenberg, Germany), Peter Langendörfer (IHP – Leibniz-Institut für innovative Mikroelektronik, Germany)</w:t>
      </w:r>
    </w:p>
    <w:p w14:paraId="668275BF" w14:textId="4B3EC005" w:rsidR="006151DF" w:rsidRPr="00D579FC" w:rsidRDefault="004D55F8" w:rsidP="002E5EFD">
      <w:pPr>
        <w:rPr>
          <w:rFonts w:eastAsia="DengXian"/>
          <w:b/>
          <w:bCs/>
          <w:color w:val="50637D" w:themeColor="text2" w:themeTint="E6"/>
          <w:sz w:val="21"/>
          <w:szCs w:val="21"/>
          <w:lang w:eastAsia="zh-CN"/>
        </w:rPr>
      </w:pPr>
      <w:r w:rsidRPr="00D579FC">
        <w:rPr>
          <w:rFonts w:eastAsia="DengXian"/>
          <w:b/>
          <w:bCs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Session 24 (WK2): </w:t>
      </w:r>
      <w:r w:rsidR="005E51FC" w:rsidRPr="00D579FC">
        <w:rPr>
          <w:b/>
          <w:bCs/>
          <w:sz w:val="21"/>
          <w:szCs w:val="21"/>
        </w:rPr>
        <w:t>BDSSN 1</w:t>
      </w:r>
      <w:r w:rsidR="005E51FC" w:rsidRPr="00D579FC">
        <w:rPr>
          <w:rFonts w:eastAsia="DengXian"/>
          <w:b/>
          <w:bCs/>
          <w:sz w:val="21"/>
          <w:szCs w:val="21"/>
          <w:lang w:eastAsia="zh-CN"/>
        </w:rPr>
        <w:t xml:space="preserve"> </w:t>
      </w:r>
    </w:p>
    <w:p w14:paraId="2600D3A8" w14:textId="57A6594A" w:rsidR="005E51FC" w:rsidRDefault="005E51FC" w:rsidP="002E5EFD">
      <w:pPr>
        <w:spacing w:line="259" w:lineRule="auto"/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 xml:space="preserve">Session Chair: Chair: Hanlin Zhang (Qingdao University), </w:t>
      </w:r>
      <w:hyperlink r:id="rId11" w:history="1">
        <w:r w:rsidRPr="00D579FC">
          <w:rPr>
            <w:rFonts w:eastAsia="Aptos"/>
            <w:b/>
            <w:bCs/>
            <w:color w:val="467886"/>
            <w:kern w:val="2"/>
            <w:sz w:val="21"/>
            <w:szCs w:val="21"/>
            <w:u w:val="single"/>
            <w:lang w:val="en-GB"/>
            <w14:ligatures w14:val="standardContextual"/>
          </w:rPr>
          <w:t>hanlin@qdu.edu.cn</w:t>
        </w:r>
      </w:hyperlink>
    </w:p>
    <w:p w14:paraId="1D2432D2" w14:textId="77777777" w:rsidR="002E5EFD" w:rsidRPr="00D579FC" w:rsidRDefault="002E5EFD" w:rsidP="002E5EFD">
      <w:pPr>
        <w:spacing w:line="259" w:lineRule="auto"/>
        <w:rPr>
          <w:rFonts w:eastAsia="DengXian"/>
          <w:b/>
          <w:bCs/>
          <w:color w:val="5B9BD5" w:themeColor="accent1"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EC0637" w14:textId="77777777" w:rsidR="006151DF" w:rsidRPr="00D579FC" w:rsidRDefault="006151DF" w:rsidP="00CB3A34">
      <w:pPr>
        <w:numPr>
          <w:ilvl w:val="0"/>
          <w:numId w:val="16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MaEA: A Secure Aggregation Defense Method Against Poisoning Attacks in Federated Learning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  <w:t>Yujie Xue, Zheyi Chen, Hailin Feng (Zhejiang A&amp;F University), Hansong Xu (Shanghai Jiao Tong University), Kun Hua, Dongfeng Fang (California Polytechnic State University)</w:t>
      </w:r>
    </w:p>
    <w:p w14:paraId="3AB7400D" w14:textId="77777777" w:rsidR="006151DF" w:rsidRPr="00D579FC" w:rsidRDefault="006151DF" w:rsidP="00CB3A34">
      <w:pPr>
        <w:numPr>
          <w:ilvl w:val="0"/>
          <w:numId w:val="16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An STGNN Model Based Traffic Prediction for Complex Patterns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  <w:t>Nuri Alperen Kose, Kubra Kose, Fan Liang (Sam Houston State University)</w:t>
      </w:r>
    </w:p>
    <w:p w14:paraId="232104EC" w14:textId="77777777" w:rsidR="006151DF" w:rsidRPr="00D579FC" w:rsidRDefault="006151DF" w:rsidP="00CB3A34">
      <w:pPr>
        <w:numPr>
          <w:ilvl w:val="0"/>
          <w:numId w:val="16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SMART: a practical and robust client-side RAP detection approach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t xml:space="preserve"> 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  <w:t>Tong Sun, Qian Lu, Hanlin Zhang, Qianqian Su, Xinrui Ge (Qingdao University)</w:t>
      </w:r>
    </w:p>
    <w:p w14:paraId="44C68F2D" w14:textId="77777777" w:rsidR="006151DF" w:rsidRPr="00D579FC" w:rsidRDefault="006151DF" w:rsidP="00CB3A34">
      <w:pPr>
        <w:numPr>
          <w:ilvl w:val="0"/>
          <w:numId w:val="16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Adaptive Selective Encryption for Surveillance Videos via Hierarchical Grading and YOLO Detection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  <w:t xml:space="preserve">Hanlin Zhang (College of Computer Science and Technology, Qingdao University), Weihao Wang, Hequn Xian (Qingdao University) </w:t>
      </w:r>
    </w:p>
    <w:p w14:paraId="106F8918" w14:textId="77777777" w:rsidR="006151DF" w:rsidRPr="00D579FC" w:rsidRDefault="006151DF" w:rsidP="00CB3A34">
      <w:pPr>
        <w:numPr>
          <w:ilvl w:val="0"/>
          <w:numId w:val="16"/>
        </w:numPr>
        <w:spacing w:after="160" w:line="278" w:lineRule="auto"/>
        <w:contextualSpacing/>
        <w:rPr>
          <w:rFonts w:eastAsia="Aptos"/>
          <w:kern w:val="2"/>
          <w:sz w:val="21"/>
          <w:szCs w:val="21"/>
          <w:lang w:val="en-GB"/>
          <w14:ligatures w14:val="standardContextual"/>
        </w:rPr>
      </w:pPr>
      <w:r w:rsidRPr="00D579FC">
        <w:rPr>
          <w:rFonts w:eastAsia="Aptos"/>
          <w:b/>
          <w:bCs/>
          <w:kern w:val="2"/>
          <w:sz w:val="21"/>
          <w:szCs w:val="21"/>
          <w:lang w:val="en-GB"/>
          <w14:ligatures w14:val="standardContextual"/>
        </w:rPr>
        <w:t>DABE-PU: Decentralized Attribute-Based Data Sharing Scheme with Policy Update Privacy</w:t>
      </w:r>
      <w:r w:rsidRPr="00D579FC">
        <w:rPr>
          <w:rFonts w:eastAsia="Aptos"/>
          <w:kern w:val="2"/>
          <w:sz w:val="21"/>
          <w:szCs w:val="21"/>
          <w:lang w:val="en-GB"/>
          <w14:ligatures w14:val="standardContextual"/>
        </w:rPr>
        <w:br/>
        <w:t>Fanhao Meng, Qianqian Su (Qingdao University)</w:t>
      </w:r>
    </w:p>
    <w:p w14:paraId="1A89A273" w14:textId="77777777" w:rsidR="002E5EFD" w:rsidRPr="002E5EFD" w:rsidRDefault="002E5EFD" w:rsidP="00D1141C">
      <w:pPr>
        <w:spacing w:after="160"/>
        <w:rPr>
          <w:rFonts w:eastAsia="DengXian"/>
          <w:kern w:val="2"/>
          <w:sz w:val="16"/>
          <w:szCs w:val="16"/>
          <w:lang w:val="en-GB" w:eastAsia="zh-CN"/>
          <w14:ligatures w14:val="standardContextual"/>
        </w:rPr>
      </w:pPr>
    </w:p>
    <w:p w14:paraId="2F183AEB" w14:textId="4159511D" w:rsidR="00D1141C" w:rsidRPr="00D579FC" w:rsidRDefault="00D1141C" w:rsidP="00D1141C">
      <w:pPr>
        <w:spacing w:after="160"/>
        <w:rPr>
          <w:rFonts w:eastAsia="DengXian"/>
          <w:b/>
          <w:bCs/>
          <w:sz w:val="21"/>
          <w:szCs w:val="21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:30 - 1</w:t>
      </w: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14:paraId="1CC2784F" w14:textId="493DE3C0" w:rsidR="00D118B3" w:rsidRPr="00D579FC" w:rsidRDefault="00D118B3" w:rsidP="00D118B3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25</w:t>
      </w:r>
      <w:r w:rsidR="00965FFE" w:rsidRPr="00D579FC">
        <w:rPr>
          <w:rFonts w:eastAsia="DengXian"/>
          <w:b/>
          <w:bCs/>
          <w:sz w:val="21"/>
          <w:szCs w:val="21"/>
          <w:lang w:eastAsia="zh-CN"/>
        </w:rPr>
        <w:t xml:space="preserve"> (WK3)</w:t>
      </w:r>
      <w:r w:rsidRPr="00D579FC">
        <w:rPr>
          <w:b/>
          <w:bCs/>
          <w:sz w:val="21"/>
          <w:szCs w:val="21"/>
        </w:rPr>
        <w:t xml:space="preserve">: BDMLN </w:t>
      </w:r>
    </w:p>
    <w:p w14:paraId="6B8E2039" w14:textId="25A3B078" w:rsidR="00D118B3" w:rsidRPr="00D579FC" w:rsidRDefault="00D118B3" w:rsidP="00D118B3">
      <w:pPr>
        <w:spacing w:after="160"/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b/>
          <w:bCs/>
          <w:sz w:val="21"/>
          <w:szCs w:val="21"/>
        </w:rPr>
        <w:t xml:space="preserve">Session Chair:  Genya Ishigaki (San Jose State University), </w:t>
      </w:r>
      <w:hyperlink r:id="rId12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genya.ishigaki@sjsu.edu</w:t>
        </w:r>
      </w:hyperlink>
      <w:r w:rsidRPr="00D579FC">
        <w:rPr>
          <w:b/>
          <w:bCs/>
          <w:sz w:val="21"/>
          <w:szCs w:val="21"/>
        </w:rPr>
        <w:t xml:space="preserve"> </w:t>
      </w:r>
    </w:p>
    <w:p w14:paraId="46772D62" w14:textId="77777777" w:rsidR="00D118B3" w:rsidRPr="00D579FC" w:rsidRDefault="00D118B3" w:rsidP="00CB3A34">
      <w:pPr>
        <w:pStyle w:val="ListParagraph"/>
        <w:numPr>
          <w:ilvl w:val="0"/>
          <w:numId w:val="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lastRenderedPageBreak/>
        <w:t>MODL-CM: Metaheuristic-Optimized Deep Learning Frameworks for IoT-Based Condition Monitoring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Akeem Kareem, Jang-Wook Hur (Kumoh National Institute of Technology, Gumi)</w:t>
      </w:r>
    </w:p>
    <w:p w14:paraId="6514DA0C" w14:textId="77777777" w:rsidR="00D118B3" w:rsidRPr="00D579FC" w:rsidRDefault="00D118B3" w:rsidP="00CB3A34">
      <w:pPr>
        <w:pStyle w:val="ListParagraph"/>
        <w:numPr>
          <w:ilvl w:val="0"/>
          <w:numId w:val="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Taming Imbalance and Complexity in WAN Traffic Engineering</w:t>
      </w:r>
      <w:r w:rsidRPr="00D579FC">
        <w:rPr>
          <w:sz w:val="21"/>
          <w:szCs w:val="21"/>
        </w:rPr>
        <w:br/>
        <w:t xml:space="preserve">Yufeng Xin, Sajith Sasidharam, Cong Wang, Mert Cevik (University of North Carolina at Chapel Hill) </w:t>
      </w:r>
    </w:p>
    <w:p w14:paraId="6BFDE934" w14:textId="77777777" w:rsidR="00D118B3" w:rsidRPr="00D579FC" w:rsidRDefault="00D118B3" w:rsidP="00CB3A34">
      <w:pPr>
        <w:pStyle w:val="ListParagraph"/>
        <w:numPr>
          <w:ilvl w:val="0"/>
          <w:numId w:val="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Performance Comparison of HTTP/3 and HTTP/2 with Proxy Integration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Fan Liu, Behrooz Farkiani, John Dehart, Jyoti Parwatikar, Patrick Crowley (Washington University in St. Louis)</w:t>
      </w:r>
    </w:p>
    <w:p w14:paraId="1E3DD92D" w14:textId="77777777" w:rsidR="00D118B3" w:rsidRPr="00D579FC" w:rsidRDefault="00D118B3" w:rsidP="00CB3A34">
      <w:pPr>
        <w:pStyle w:val="ListParagraph"/>
        <w:numPr>
          <w:ilvl w:val="0"/>
          <w:numId w:val="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An Approximate Solution Using Graph Convolutional Network for a Load Balancing Problem in Communication Networks</w:t>
      </w:r>
      <w:r w:rsidRPr="00D579FC">
        <w:rPr>
          <w:sz w:val="21"/>
          <w:szCs w:val="21"/>
        </w:rPr>
        <w:br/>
        <w:t>Shota Osada, Norihiko Shinomiya (Soka University)</w:t>
      </w:r>
    </w:p>
    <w:p w14:paraId="105E3A52" w14:textId="53166A3A" w:rsidR="008C68C1" w:rsidRPr="00D579FC" w:rsidRDefault="008C68C1" w:rsidP="002E5EFD">
      <w:pPr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Session </w:t>
      </w:r>
      <w:r w:rsidR="00D42A50"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26 (WK </w:t>
      </w:r>
      <w:r w:rsidR="003009C8"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4</w:t>
      </w:r>
      <w:r w:rsidR="00D42A50"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)</w:t>
      </w: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: ICCCN Workshop </w:t>
      </w:r>
      <w:r w:rsidR="00AC30B9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AIECN </w:t>
      </w:r>
      <w:r w:rsidRPr="00AC30B9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Keynote</w:t>
      </w: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 + Quantum</w:t>
      </w:r>
    </w:p>
    <w:p w14:paraId="09F02213" w14:textId="27AB356D" w:rsidR="008C68C1" w:rsidRDefault="008C68C1" w:rsidP="002E5EFD">
      <w:pPr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Session Chair: Bintao Hu (Xi'an Jiaotong-Liverpool University), </w:t>
      </w:r>
      <w:hyperlink r:id="rId13" w:history="1">
        <w:r w:rsidRPr="00D579FC">
          <w:rPr>
            <w:rStyle w:val="Hyperlink"/>
            <w:rFonts w:eastAsia="DengXian"/>
            <w:b/>
            <w:bCs/>
            <w:color w:val="auto"/>
            <w:kern w:val="2"/>
            <w:sz w:val="21"/>
            <w:szCs w:val="21"/>
            <w:lang w:val="en-GB" w:eastAsia="zh-CN"/>
            <w14:ligatures w14:val="standardContextual"/>
          </w:rPr>
          <w:t>Bintao.Hu@xjtlu.edu.cn</w:t>
        </w:r>
      </w:hyperlink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  </w:t>
      </w:r>
    </w:p>
    <w:p w14:paraId="7373D4C6" w14:textId="77777777" w:rsidR="002E5EFD" w:rsidRPr="00D579FC" w:rsidRDefault="002E5EFD" w:rsidP="002E5EFD">
      <w:pPr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</w:p>
    <w:p w14:paraId="3B21CFC2" w14:textId="77777777" w:rsidR="002E5EFD" w:rsidRDefault="008C68C1" w:rsidP="002E5EFD">
      <w:pPr>
        <w:numPr>
          <w:ilvl w:val="0"/>
          <w:numId w:val="13"/>
        </w:numPr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AC30B9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ICCCN </w:t>
      </w:r>
      <w:r w:rsidR="00AC30B9" w:rsidRPr="00AC30B9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AIECN </w:t>
      </w:r>
      <w:r w:rsidRPr="00AC30B9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 xml:space="preserve">Workshop </w:t>
      </w:r>
      <w:r w:rsidRPr="00AC30B9">
        <w:rPr>
          <w:rFonts w:eastAsia="DengXian"/>
          <w:b/>
          <w:bCs/>
          <w:kern w:val="2"/>
          <w:sz w:val="21"/>
          <w:szCs w:val="21"/>
          <w:u w:val="single"/>
          <w:lang w:val="en-GB" w:eastAsia="zh-CN"/>
          <w14:ligatures w14:val="standardContextual"/>
        </w:rPr>
        <w:t>Keynote</w:t>
      </w:r>
      <w:r w:rsidR="00294B74" w:rsidRPr="00AC30B9">
        <w:rPr>
          <w:rFonts w:eastAsia="DengXian"/>
          <w:kern w:val="2"/>
          <w:sz w:val="21"/>
          <w:szCs w:val="21"/>
          <w:u w:val="single"/>
          <w:lang w:val="en-GB" w:eastAsia="zh-CN"/>
          <w14:ligatures w14:val="standardContextual"/>
        </w:rPr>
        <w:t>:</w:t>
      </w:r>
      <w:r w:rsidR="00294B74" w:rsidRPr="00AC30B9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t xml:space="preserve"> </w:t>
      </w:r>
      <w:r w:rsidR="00294B74" w:rsidRPr="00AC30B9">
        <w:rPr>
          <w:b/>
          <w:bCs/>
          <w:sz w:val="21"/>
          <w:szCs w:val="21"/>
          <w:lang w:val="en-AU"/>
        </w:rPr>
        <w:t>Discussion on Intelligent Optimization Methods for Sensing, Communications, and Computing Integrated Wireless Networks</w:t>
      </w:r>
    </w:p>
    <w:p w14:paraId="24CB7AA2" w14:textId="62E30ACA" w:rsidR="00294B74" w:rsidRPr="002E5EFD" w:rsidRDefault="00294B74" w:rsidP="002E5EFD">
      <w:pPr>
        <w:ind w:left="720"/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2E5EFD">
        <w:rPr>
          <w:sz w:val="21"/>
          <w:szCs w:val="21"/>
        </w:rPr>
        <w:t>Jianbo Du, Xi'an University of posts and Telecommunications</w:t>
      </w:r>
    </w:p>
    <w:p w14:paraId="355B8FD2" w14:textId="6069DDE7" w:rsidR="008C68C1" w:rsidRPr="00D579FC" w:rsidRDefault="008C68C1" w:rsidP="002E5EFD">
      <w:pPr>
        <w:numPr>
          <w:ilvl w:val="0"/>
          <w:numId w:val="13"/>
        </w:numPr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Quantum Feature Optimization for Enhanced Clustering of Blockchain Transaction Data</w:t>
      </w:r>
      <w:r w:rsidRPr="00D579FC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t xml:space="preserve"> </w:t>
      </w:r>
      <w:r w:rsidRPr="00D579FC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br/>
        <w:t>Yun-Cheng Tsai (National Taiwan Normal University), Samuel Yen-Chi Chen (Wells Fargo)</w:t>
      </w:r>
    </w:p>
    <w:p w14:paraId="14A94AD3" w14:textId="346A3D2F" w:rsidR="008C68C1" w:rsidRDefault="008C68C1" w:rsidP="002E5EFD">
      <w:pPr>
        <w:numPr>
          <w:ilvl w:val="0"/>
          <w:numId w:val="13"/>
        </w:numPr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  <w:r w:rsidRPr="00D579FC">
        <w:rPr>
          <w:rFonts w:eastAsia="DengXian"/>
          <w:b/>
          <w:bCs/>
          <w:kern w:val="2"/>
          <w:sz w:val="21"/>
          <w:szCs w:val="21"/>
          <w:lang w:val="en-GB" w:eastAsia="zh-CN"/>
          <w14:ligatures w14:val="standardContextual"/>
        </w:rPr>
        <w:t>Energy Efficient Quantum Entanglement Generation Optimizing Resource Utilization in Large Network</w:t>
      </w:r>
      <w:r w:rsidRPr="00D579FC"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  <w:br/>
        <w:t>Vineet Dwivedi, Chandrashekar Jatoth, Vivek Sukla (National Institute of Technology, Raipur), Rajkumar Buyya (The University of Melbourne)</w:t>
      </w:r>
    </w:p>
    <w:p w14:paraId="06DF966C" w14:textId="77777777" w:rsidR="002E5EFD" w:rsidRPr="00D579FC" w:rsidRDefault="002E5EFD" w:rsidP="002E5EFD">
      <w:pPr>
        <w:ind w:left="720"/>
        <w:rPr>
          <w:rFonts w:eastAsia="DengXian"/>
          <w:kern w:val="2"/>
          <w:sz w:val="21"/>
          <w:szCs w:val="21"/>
          <w:lang w:val="en-GB" w:eastAsia="zh-CN"/>
          <w14:ligatures w14:val="standardContextual"/>
        </w:rPr>
      </w:pPr>
    </w:p>
    <w:p w14:paraId="14E38C23" w14:textId="3C10159B" w:rsidR="00A53479" w:rsidRPr="00D579FC" w:rsidRDefault="00BE020C" w:rsidP="00A53479">
      <w:pPr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27</w:t>
      </w:r>
      <w:r w:rsidR="00A53479" w:rsidRPr="00D579FC">
        <w:rPr>
          <w:rFonts w:eastAsia="DengXian"/>
          <w:b/>
          <w:bCs/>
          <w:sz w:val="21"/>
          <w:szCs w:val="21"/>
          <w:lang w:eastAsia="zh-CN"/>
        </w:rPr>
        <w:t xml:space="preserve"> (WK5)</w:t>
      </w:r>
      <w:r w:rsidRPr="00D579FC">
        <w:rPr>
          <w:b/>
          <w:bCs/>
          <w:sz w:val="21"/>
          <w:szCs w:val="21"/>
        </w:rPr>
        <w:t>: BDSSN 2 + SCAIN</w:t>
      </w:r>
    </w:p>
    <w:p w14:paraId="2A026E17" w14:textId="1146C866" w:rsidR="00BE020C" w:rsidRPr="00D579FC" w:rsidRDefault="00A53479" w:rsidP="00A53479">
      <w:pPr>
        <w:spacing w:after="160" w:line="259" w:lineRule="auto"/>
        <w:rPr>
          <w:rFonts w:eastAsia="DengXian"/>
          <w:b/>
          <w:bCs/>
          <w:sz w:val="21"/>
          <w:szCs w:val="21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b/>
          <w:bCs/>
          <w:sz w:val="21"/>
          <w:szCs w:val="21"/>
        </w:rPr>
        <w:t xml:space="preserve">Session Chair: Hansong Xu (Shanghai Jiao Tong University), </w:t>
      </w:r>
      <w:hyperlink r:id="rId14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hansongxu@sjtu.edu.cn</w:t>
        </w:r>
      </w:hyperlink>
      <w:r w:rsidRPr="00D579FC">
        <w:rPr>
          <w:b/>
          <w:bCs/>
          <w:sz w:val="21"/>
          <w:szCs w:val="21"/>
        </w:rPr>
        <w:t xml:space="preserve"> </w:t>
      </w:r>
    </w:p>
    <w:p w14:paraId="3A4638D4" w14:textId="77777777" w:rsidR="00BE020C" w:rsidRPr="00D579FC" w:rsidRDefault="00BE020C" w:rsidP="00CB3A34">
      <w:pPr>
        <w:pStyle w:val="ListParagraph"/>
        <w:numPr>
          <w:ilvl w:val="0"/>
          <w:numId w:val="17"/>
        </w:numPr>
        <w:spacing w:after="160" w:line="278" w:lineRule="auto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Breaking Android with AI: A Deep Dive into LLM-Powered Exploitation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Wanni Vidulige Ishan Perera, Xing Liu, Fan Liang (Sam Houston State University), Junyi Wang (Lawrence Technological University)</w:t>
      </w:r>
    </w:p>
    <w:p w14:paraId="7AC9BBCC" w14:textId="77777777" w:rsidR="00BE020C" w:rsidRPr="00D579FC" w:rsidRDefault="00BE020C" w:rsidP="00CB3A34">
      <w:pPr>
        <w:pStyle w:val="ListParagraph"/>
        <w:numPr>
          <w:ilvl w:val="0"/>
          <w:numId w:val="17"/>
        </w:numPr>
        <w:spacing w:after="160" w:line="278" w:lineRule="auto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Blockchain-Based Network-Aware Task Offloading in Intelligent Transportation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Fan Liang (Sam Houston State University)</w:t>
      </w:r>
    </w:p>
    <w:p w14:paraId="28366D3C" w14:textId="77777777" w:rsidR="00BE020C" w:rsidRPr="00D579FC" w:rsidRDefault="00BE020C" w:rsidP="00CB3A34">
      <w:pPr>
        <w:pStyle w:val="ListParagraph"/>
        <w:numPr>
          <w:ilvl w:val="0"/>
          <w:numId w:val="17"/>
        </w:numPr>
        <w:spacing w:after="160" w:line="278" w:lineRule="auto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 Gaussian Temporal Based Graph Convolutional Network for Traffic Operation Flow Forecasting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Jiahao Zhang, Shulan Guo, Hequn Xian (Qingdao University), Shangda Xiao (Menual School Qingdao), Zesheng Cheng (College of Computer Science and Technology, Qingdao University), Mingxuan He (Dalian University of Technology)</w:t>
      </w:r>
    </w:p>
    <w:p w14:paraId="4CA2B537" w14:textId="7EBECCA7" w:rsidR="006874B8" w:rsidRPr="002E5EFD" w:rsidRDefault="00BE020C" w:rsidP="002E5EFD">
      <w:pPr>
        <w:pStyle w:val="ListParagraph"/>
        <w:numPr>
          <w:ilvl w:val="0"/>
          <w:numId w:val="17"/>
        </w:numPr>
        <w:spacing w:after="160" w:line="278" w:lineRule="auto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Proactive Task Migration with Server Grouping for Co-Resident Mitigation in AI Computing Clusters</w:t>
      </w:r>
      <w:r w:rsidRPr="00D579FC">
        <w:rPr>
          <w:sz w:val="21"/>
          <w:szCs w:val="21"/>
        </w:rPr>
        <w:br/>
        <w:t>Xiangbin Wang, Qiang Wu, Meng Yuan (Nanjing University of Aeronautics and Astronautics)</w:t>
      </w:r>
    </w:p>
    <w:p w14:paraId="4DFA6489" w14:textId="64938DE1" w:rsidR="006874B8" w:rsidRPr="00D579FC" w:rsidRDefault="006874B8" w:rsidP="006874B8">
      <w:pPr>
        <w:spacing w:after="160"/>
        <w:rPr>
          <w:rFonts w:eastAsia="DengXian"/>
          <w:b/>
          <w:bCs/>
          <w:sz w:val="21"/>
          <w:szCs w:val="21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:30 - 1</w:t>
      </w:r>
      <w:r w:rsidR="00FB5255"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D1069"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67499BBE" w14:textId="7C15582B" w:rsidR="008C6FD4" w:rsidRPr="00D579FC" w:rsidRDefault="008C6FD4" w:rsidP="001D66A9">
      <w:pPr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>Session 2</w:t>
      </w:r>
      <w:r w:rsidRPr="00D579FC">
        <w:rPr>
          <w:rFonts w:eastAsia="DengXian"/>
          <w:b/>
          <w:bCs/>
          <w:sz w:val="21"/>
          <w:szCs w:val="21"/>
          <w:lang w:eastAsia="zh-CN"/>
        </w:rPr>
        <w:t>8 (</w:t>
      </w:r>
      <w:r w:rsidR="00DD0905" w:rsidRPr="00D579FC">
        <w:rPr>
          <w:rFonts w:eastAsia="DengXian"/>
          <w:b/>
          <w:bCs/>
          <w:sz w:val="21"/>
          <w:szCs w:val="21"/>
          <w:lang w:eastAsia="zh-CN"/>
        </w:rPr>
        <w:t>WK6)</w:t>
      </w:r>
      <w:r w:rsidRPr="00D579FC">
        <w:rPr>
          <w:b/>
          <w:bCs/>
          <w:sz w:val="21"/>
          <w:szCs w:val="21"/>
        </w:rPr>
        <w:t xml:space="preserve">: Edge-AI </w:t>
      </w:r>
    </w:p>
    <w:p w14:paraId="0DE8B99E" w14:textId="1EAA2466" w:rsidR="008C6FD4" w:rsidRPr="00D579FC" w:rsidRDefault="008C6FD4" w:rsidP="001D66A9">
      <w:pPr>
        <w:spacing w:after="160"/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 xml:space="preserve">Session Chair: Shuhui Yang (Purdue University Northwest), </w:t>
      </w:r>
      <w:hyperlink r:id="rId15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Shuhuiyang@pnw.edu</w:t>
        </w:r>
      </w:hyperlink>
      <w:r w:rsidRPr="00D579FC">
        <w:rPr>
          <w:b/>
          <w:bCs/>
          <w:sz w:val="21"/>
          <w:szCs w:val="21"/>
        </w:rPr>
        <w:t xml:space="preserve"> </w:t>
      </w:r>
    </w:p>
    <w:p w14:paraId="3425A3F6" w14:textId="77777777" w:rsidR="008C6FD4" w:rsidRPr="00D579FC" w:rsidRDefault="008C6FD4" w:rsidP="00CB3A34">
      <w:pPr>
        <w:pStyle w:val="ListParagraph"/>
        <w:numPr>
          <w:ilvl w:val="0"/>
          <w:numId w:val="10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Enabling Federated Learning for Object Detection in Connected Autonomous Driving Using YOLO with the Flower Framework</w:t>
      </w:r>
      <w:r w:rsidRPr="00D579FC">
        <w:rPr>
          <w:sz w:val="21"/>
          <w:szCs w:val="21"/>
        </w:rPr>
        <w:br/>
        <w:t>Komala Subramanyam Cherukuri, Kewei Sha, Junhua Ding (University of North Texas)</w:t>
      </w:r>
    </w:p>
    <w:p w14:paraId="34D35D32" w14:textId="20BA0341" w:rsidR="008C6FD4" w:rsidRPr="00D579FC" w:rsidRDefault="008C6FD4" w:rsidP="00CB3A34">
      <w:pPr>
        <w:pStyle w:val="ListParagraph"/>
        <w:numPr>
          <w:ilvl w:val="0"/>
          <w:numId w:val="10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Bayesian Deep Neural Network-empowered Thompson Sampling for Context-aware Task Offloading in Dynamic Fog Computing</w:t>
      </w:r>
      <w:r w:rsidRPr="00D579FC">
        <w:rPr>
          <w:sz w:val="21"/>
          <w:szCs w:val="21"/>
        </w:rPr>
        <w:t xml:space="preserve"> Tran-Dang Hoa, Dong-Seong Kim (Kumoh National Institute of Technology)</w:t>
      </w:r>
    </w:p>
    <w:p w14:paraId="2BAB0F19" w14:textId="77777777" w:rsidR="008C6FD4" w:rsidRPr="00D579FC" w:rsidRDefault="008C6FD4" w:rsidP="00CB3A34">
      <w:pPr>
        <w:pStyle w:val="ListParagraph"/>
        <w:numPr>
          <w:ilvl w:val="0"/>
          <w:numId w:val="10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Resource Trading for Vehicular Edge Computing Networks: A Trust-Based Double Auction Approach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Weiwei Yang, Xiaoyi Zeng, Jinkai Zheng, Yanfeng Zhang, Kaihui Liu (Dongguan University of Technology), Xiaoyan Li (Jilin University), Kangle Mu (Northwestern University)</w:t>
      </w:r>
    </w:p>
    <w:p w14:paraId="279157CB" w14:textId="6E9FA48C" w:rsidR="008C6FD4" w:rsidRPr="00625A1F" w:rsidRDefault="008C6FD4" w:rsidP="008C6FD4">
      <w:pPr>
        <w:pStyle w:val="ListParagraph"/>
        <w:numPr>
          <w:ilvl w:val="0"/>
          <w:numId w:val="10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lastRenderedPageBreak/>
        <w:t>FaaS and Furious: Accelerating Privacy-Preserving ML with Function as a Service at the Edge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Francesco Tusa (University of Westminster and University College London), Antonis Michalas (Tampere University), James Bowden (Universitätsmedizin Göttingen), Tamas Kiss (University of Westminster)</w:t>
      </w:r>
    </w:p>
    <w:p w14:paraId="21FA9F3D" w14:textId="35F98355" w:rsidR="001D66A9" w:rsidRPr="00D579FC" w:rsidRDefault="001D66A9" w:rsidP="001D66A9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29 (WK7)</w:t>
      </w:r>
      <w:r w:rsidRPr="00D579FC">
        <w:rPr>
          <w:b/>
          <w:bCs/>
          <w:sz w:val="21"/>
          <w:szCs w:val="21"/>
        </w:rPr>
        <w:t>: AIECN 2</w:t>
      </w:r>
    </w:p>
    <w:p w14:paraId="26BBAB0C" w14:textId="00ADD0C0" w:rsidR="001D66A9" w:rsidRPr="00D579FC" w:rsidRDefault="001D66A9" w:rsidP="001D66A9">
      <w:pPr>
        <w:spacing w:after="160"/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 xml:space="preserve">Session Chair: Bintao Hu (Xi'an Jiaotong-Liverpool University), </w:t>
      </w:r>
      <w:hyperlink r:id="rId16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Bintao.Hu@xjtlu.edu.cn</w:t>
        </w:r>
      </w:hyperlink>
      <w:r w:rsidRPr="00D579FC">
        <w:rPr>
          <w:b/>
          <w:bCs/>
          <w:sz w:val="21"/>
          <w:szCs w:val="21"/>
        </w:rPr>
        <w:t xml:space="preserve">  </w:t>
      </w:r>
    </w:p>
    <w:p w14:paraId="089DB491" w14:textId="77777777" w:rsidR="001D66A9" w:rsidRPr="00D579FC" w:rsidRDefault="001D66A9" w:rsidP="00CB3A34">
      <w:pPr>
        <w:pStyle w:val="ListParagraph"/>
        <w:numPr>
          <w:ilvl w:val="0"/>
          <w:numId w:val="1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Misalignment Discussion of an Eight-Coil Wireless Power Transfer System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Yuanpu Zheng, Hanxiao Su, Shuangyao Huang, Guangyu Ren, Wenzhang Zhang (Xi’an Jiaotong-Liverpool University), Chen Xu (Vivo Mobile Communication Co. Ltd.)</w:t>
      </w:r>
    </w:p>
    <w:p w14:paraId="2524E3E9" w14:textId="77777777" w:rsidR="001D66A9" w:rsidRPr="00D579FC" w:rsidRDefault="001D66A9" w:rsidP="00CB3A34">
      <w:pPr>
        <w:pStyle w:val="ListParagraph"/>
        <w:numPr>
          <w:ilvl w:val="0"/>
          <w:numId w:val="1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Low-Altitude Economy-Oriented Multi-Layer UAV NOMA Caching Networks: Deployment and Resource Optimization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Qing Ren, Hui Wang (Huaxin Consulting CO., Ltd),</w:t>
      </w:r>
      <w:r w:rsidRPr="00D579FC">
        <w:rPr>
          <w:sz w:val="21"/>
          <w:szCs w:val="21"/>
        </w:rPr>
        <w:br/>
        <w:t>Yue Yin (Keio University)</w:t>
      </w:r>
    </w:p>
    <w:p w14:paraId="542D6095" w14:textId="77777777" w:rsidR="001D66A9" w:rsidRPr="00D579FC" w:rsidRDefault="001D66A9" w:rsidP="00CB3A34">
      <w:pPr>
        <w:pStyle w:val="ListParagraph"/>
        <w:numPr>
          <w:ilvl w:val="0"/>
          <w:numId w:val="1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Resource Coordination Learning for End-to-End Network Slicing Under Limited State Visibility</w:t>
      </w:r>
      <w:r w:rsidRPr="00D579FC">
        <w:rPr>
          <w:sz w:val="21"/>
          <w:szCs w:val="21"/>
        </w:rPr>
        <w:br/>
        <w:t xml:space="preserve">Xiang Liu, Genya Ishigaki, (San Jose State University), Jason P. Jue (The University of Texas at Dallas) </w:t>
      </w:r>
    </w:p>
    <w:p w14:paraId="6BDF0E6A" w14:textId="77777777" w:rsidR="001D66A9" w:rsidRPr="00D579FC" w:rsidRDefault="001D66A9" w:rsidP="00CB3A34">
      <w:pPr>
        <w:pStyle w:val="ListParagraph"/>
        <w:numPr>
          <w:ilvl w:val="0"/>
          <w:numId w:val="1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Improving Image Transmission with VAE-based Semantic Communication Using HQAM</w:t>
      </w:r>
      <w:r w:rsidRPr="00D579FC">
        <w:rPr>
          <w:sz w:val="21"/>
          <w:szCs w:val="21"/>
        </w:rPr>
        <w:br/>
        <w:t xml:space="preserve">Carlos Guerra Yánez, Stanislav Zvánovec (Czech Technical University in Prague), Antonio Mederos Barrera (University of Las Palmas de Gran Canaria), Zabih Ghassemlooy (Northumbria University) </w:t>
      </w:r>
    </w:p>
    <w:p w14:paraId="6738F3FD" w14:textId="77777777" w:rsidR="001D66A9" w:rsidRPr="00D579FC" w:rsidRDefault="001D66A9" w:rsidP="00CB3A34">
      <w:pPr>
        <w:pStyle w:val="ListParagraph"/>
        <w:numPr>
          <w:ilvl w:val="0"/>
          <w:numId w:val="14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Topo-X: Co-optimize Flow Scheduling, Topology, and ML Training Parallelism</w:t>
      </w:r>
      <w:r w:rsidRPr="00D579FC">
        <w:rPr>
          <w:sz w:val="21"/>
          <w:szCs w:val="21"/>
        </w:rPr>
        <w:br/>
        <w:t>Yi-Xiang Hu, Han Tian, Yifang Zhao, Feng Wu, Xiang-Yang Li (University of Science and Technology of China)</w:t>
      </w:r>
    </w:p>
    <w:p w14:paraId="0EF517F1" w14:textId="77777777" w:rsidR="001D66A9" w:rsidRPr="00D579FC" w:rsidRDefault="001D66A9" w:rsidP="001D66A9">
      <w:pPr>
        <w:pStyle w:val="ListParagraph"/>
      </w:pPr>
    </w:p>
    <w:p w14:paraId="23C3A6A7" w14:textId="3D7CD186" w:rsidR="0041395B" w:rsidRPr="00D579FC" w:rsidRDefault="0041395B" w:rsidP="0041395B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3</w:t>
      </w:r>
      <w:r w:rsidRPr="00D579FC">
        <w:rPr>
          <w:b/>
          <w:bCs/>
          <w:sz w:val="21"/>
          <w:szCs w:val="21"/>
        </w:rPr>
        <w:t>0</w:t>
      </w:r>
      <w:r w:rsidRPr="00D579FC">
        <w:rPr>
          <w:rFonts w:eastAsia="DengXian"/>
          <w:b/>
          <w:bCs/>
          <w:sz w:val="21"/>
          <w:szCs w:val="21"/>
          <w:lang w:eastAsia="zh-CN"/>
        </w:rPr>
        <w:t xml:space="preserve"> (WK 8)</w:t>
      </w:r>
      <w:r w:rsidRPr="00D579FC">
        <w:rPr>
          <w:b/>
          <w:bCs/>
          <w:sz w:val="21"/>
          <w:szCs w:val="21"/>
        </w:rPr>
        <w:t>: HRLLC in 6G 1</w:t>
      </w:r>
    </w:p>
    <w:p w14:paraId="23DD085F" w14:textId="6A5A810A" w:rsidR="0041395B" w:rsidRPr="00D579FC" w:rsidRDefault="0041395B" w:rsidP="0041395B">
      <w:pPr>
        <w:spacing w:after="160"/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>Session Chair:</w:t>
      </w:r>
      <w:r w:rsidRPr="00D579FC">
        <w:rPr>
          <w:sz w:val="21"/>
          <w:szCs w:val="21"/>
        </w:rPr>
        <w:t xml:space="preserve"> </w:t>
      </w:r>
      <w:r w:rsidRPr="00D579FC">
        <w:rPr>
          <w:b/>
          <w:bCs/>
          <w:sz w:val="21"/>
          <w:szCs w:val="21"/>
        </w:rPr>
        <w:t xml:space="preserve">Fanqin Zhou, Beijing University of Posts and Telecommunications, </w:t>
      </w:r>
      <w:hyperlink r:id="rId17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yangzx@bupt.edu.cn</w:t>
        </w:r>
      </w:hyperlink>
      <w:r w:rsidRPr="00D579FC">
        <w:rPr>
          <w:sz w:val="21"/>
          <w:szCs w:val="21"/>
          <w:shd w:val="clear" w:color="auto" w:fill="FFFFFF"/>
        </w:rPr>
        <w:t xml:space="preserve"> </w:t>
      </w:r>
      <w:r w:rsidRPr="00D579FC">
        <w:rPr>
          <w:rFonts w:eastAsia="PingFang SC"/>
          <w:sz w:val="21"/>
          <w:szCs w:val="21"/>
        </w:rPr>
        <w:t xml:space="preserve"> </w:t>
      </w:r>
    </w:p>
    <w:p w14:paraId="7196E4B9" w14:textId="77777777" w:rsidR="0041395B" w:rsidRPr="00D579FC" w:rsidRDefault="0041395B" w:rsidP="00CB3A34">
      <w:pPr>
        <w:pStyle w:val="ListParagraph"/>
        <w:numPr>
          <w:ilvl w:val="0"/>
          <w:numId w:val="18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An Equivalent Channel-based Hybrid Precoding Scheme for Multi-user Massive MIMO Systems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Shiguo Wang, Jun Zhang, Yun Zhao (Changsha University of Science and Technology), Xiukai Ruan (Wenzhou University)</w:t>
      </w:r>
    </w:p>
    <w:p w14:paraId="44D18099" w14:textId="77777777" w:rsidR="0041395B" w:rsidRPr="00D579FC" w:rsidRDefault="0041395B" w:rsidP="00CB3A34">
      <w:pPr>
        <w:pStyle w:val="ListParagraph"/>
        <w:numPr>
          <w:ilvl w:val="0"/>
          <w:numId w:val="18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Joint Time Slot Access and Transmit Beamforming for Multi-User Symbiotic Radio System on the PSR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Yujie Qiu, Zhixiang Yang, Jing Gao (Beijing University of Posts and Telecommunications)</w:t>
      </w:r>
    </w:p>
    <w:p w14:paraId="343F3CEF" w14:textId="77777777" w:rsidR="0041395B" w:rsidRPr="00D579FC" w:rsidRDefault="0041395B" w:rsidP="00CB3A34">
      <w:pPr>
        <w:pStyle w:val="ListParagraph"/>
        <w:numPr>
          <w:ilvl w:val="0"/>
          <w:numId w:val="18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Joint Optimization for Semantic-Awared Communication and Control: A GDM-Empowered DRL Approach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Lijie Zhou, Shiyi Gu, Yu Zhou, Wenjing Li (Beijing University of Posts and Telecommunications), Zheng Dong, Haoyang Bai, Jiakai Hao (State Grid Beijing Electric Power Company, Beijing)</w:t>
      </w:r>
    </w:p>
    <w:p w14:paraId="79115E02" w14:textId="77777777" w:rsidR="0041395B" w:rsidRPr="00D579FC" w:rsidRDefault="0041395B" w:rsidP="00CB3A34">
      <w:pPr>
        <w:pStyle w:val="ListParagraph"/>
        <w:numPr>
          <w:ilvl w:val="0"/>
          <w:numId w:val="18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Leveraging Generative Diffusion Models for Enhanced Beam Alignment in Cell-Free MIMO Systems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Jinli Zhang, Yikun Zhao (Beijing University of Posts and Telecommunications)</w:t>
      </w:r>
    </w:p>
    <w:p w14:paraId="2A5073FB" w14:textId="77777777" w:rsidR="0041395B" w:rsidRPr="00D579FC" w:rsidRDefault="0041395B" w:rsidP="00CB3A34">
      <w:pPr>
        <w:pStyle w:val="ListParagraph"/>
        <w:numPr>
          <w:ilvl w:val="0"/>
          <w:numId w:val="18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HAtt3EGNN: An Unsupervised Power Allocation Method for Cell-Free Massive MIMO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Tenghan Guo, Kunyi Xie, Wenjing Li (Beijing University of Posts and Telecommunications)</w:t>
      </w:r>
    </w:p>
    <w:p w14:paraId="12CD3EEF" w14:textId="6149B23B" w:rsidR="0041395B" w:rsidRPr="00D579FC" w:rsidRDefault="0041395B" w:rsidP="0041395B">
      <w:pPr>
        <w:spacing w:after="160"/>
        <w:rPr>
          <w:rFonts w:eastAsia="DengXian"/>
          <w:b/>
          <w:bCs/>
          <w:sz w:val="21"/>
          <w:szCs w:val="21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6912C4"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- 1</w:t>
      </w:r>
      <w:r w:rsidR="006912C4"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579FC">
        <w:rPr>
          <w:rFonts w:eastAsia="DengXian"/>
          <w:b/>
          <w:bCs/>
          <w:sz w:val="21"/>
          <w:szCs w:val="21"/>
          <w:highlight w:val="yellow"/>
          <w:u w:val="single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D579FC">
        <w:rPr>
          <w:b/>
          <w:bCs/>
          <w:sz w:val="21"/>
          <w:szCs w:val="21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159635FA" w14:textId="61B943AC" w:rsidR="00E77E64" w:rsidRPr="00D579FC" w:rsidRDefault="00E77E64" w:rsidP="005050DC">
      <w:pPr>
        <w:rPr>
          <w:b/>
          <w:bCs/>
          <w:sz w:val="20"/>
          <w:szCs w:val="20"/>
        </w:rPr>
      </w:pPr>
      <w:r w:rsidRPr="00D579FC">
        <w:rPr>
          <w:b/>
          <w:bCs/>
          <w:sz w:val="20"/>
          <w:szCs w:val="20"/>
        </w:rPr>
        <w:t>Session 3</w:t>
      </w:r>
      <w:r w:rsidRPr="00D579FC">
        <w:rPr>
          <w:rFonts w:eastAsia="DengXian"/>
          <w:b/>
          <w:bCs/>
          <w:sz w:val="20"/>
          <w:szCs w:val="20"/>
          <w:lang w:eastAsia="zh-CN"/>
        </w:rPr>
        <w:t>1 (WK9)</w:t>
      </w:r>
      <w:r w:rsidRPr="00D579FC">
        <w:rPr>
          <w:b/>
          <w:bCs/>
          <w:sz w:val="20"/>
          <w:szCs w:val="20"/>
        </w:rPr>
        <w:t>: VENITS + COHEREENT</w:t>
      </w:r>
    </w:p>
    <w:p w14:paraId="3EA1671A" w14:textId="34230AB3" w:rsidR="00E77E64" w:rsidRPr="00D579FC" w:rsidRDefault="00E77E64" w:rsidP="005050DC">
      <w:pPr>
        <w:spacing w:after="160"/>
        <w:rPr>
          <w:rFonts w:eastAsia="DengXian"/>
          <w:b/>
          <w:bCs/>
          <w:sz w:val="20"/>
          <w:szCs w:val="20"/>
          <w:lang w:eastAsia="zh-CN"/>
        </w:rPr>
      </w:pPr>
      <w:r w:rsidRPr="00D579FC">
        <w:rPr>
          <w:b/>
          <w:bCs/>
          <w:sz w:val="20"/>
          <w:szCs w:val="20"/>
        </w:rPr>
        <w:t xml:space="preserve">Session Chair: Francesco Tusa (University of Westminster and University College London), </w:t>
      </w:r>
      <w:hyperlink r:id="rId18" w:history="1">
        <w:r w:rsidRPr="00D579FC">
          <w:rPr>
            <w:rStyle w:val="Hyperlink"/>
            <w:b/>
            <w:bCs/>
            <w:color w:val="auto"/>
            <w:sz w:val="20"/>
            <w:szCs w:val="20"/>
          </w:rPr>
          <w:t>f.tusa@westminster.ac.uk</w:t>
        </w:r>
      </w:hyperlink>
      <w:r w:rsidRPr="00D579FC">
        <w:rPr>
          <w:b/>
          <w:bCs/>
          <w:sz w:val="20"/>
          <w:szCs w:val="20"/>
        </w:rPr>
        <w:t xml:space="preserve"> &amp; Francisco J. Martinez (University of Zaragoza), </w:t>
      </w:r>
      <w:hyperlink r:id="rId19" w:history="1">
        <w:r w:rsidRPr="00D579FC">
          <w:rPr>
            <w:rStyle w:val="Hyperlink"/>
            <w:b/>
            <w:bCs/>
            <w:color w:val="auto"/>
            <w:sz w:val="20"/>
            <w:szCs w:val="20"/>
          </w:rPr>
          <w:t>f.martinez@unizar.es</w:t>
        </w:r>
      </w:hyperlink>
      <w:r w:rsidRPr="00D579FC">
        <w:rPr>
          <w:b/>
          <w:bCs/>
          <w:sz w:val="20"/>
          <w:szCs w:val="20"/>
        </w:rPr>
        <w:t xml:space="preserve"> </w:t>
      </w:r>
    </w:p>
    <w:p w14:paraId="50FD1B86" w14:textId="77777777" w:rsidR="00E77E64" w:rsidRPr="00D579FC" w:rsidRDefault="00E77E64" w:rsidP="00CB3A34">
      <w:pPr>
        <w:pStyle w:val="ListParagraph"/>
        <w:numPr>
          <w:ilvl w:val="0"/>
          <w:numId w:val="11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 xml:space="preserve">Learning Based Rate Adapter for UAV Streaming </w:t>
      </w:r>
      <w:r w:rsidRPr="00D579FC">
        <w:rPr>
          <w:sz w:val="20"/>
          <w:szCs w:val="20"/>
        </w:rPr>
        <w:br/>
        <w:t>Nassim Sehad, Riku Jäntti (Aalto University), Jashanjot Singh Sidhu, Abdelhak Bentaleb (Concordia University), Hamed Hellaoui (Nokia), Méroneue Debbah (Khalifa University)</w:t>
      </w:r>
    </w:p>
    <w:p w14:paraId="1915BDAC" w14:textId="77777777" w:rsidR="00E77E64" w:rsidRPr="00994C0A" w:rsidRDefault="00E77E64" w:rsidP="00CB3A34">
      <w:pPr>
        <w:pStyle w:val="ListParagraph"/>
        <w:numPr>
          <w:ilvl w:val="0"/>
          <w:numId w:val="11"/>
        </w:numPr>
        <w:spacing w:after="160"/>
        <w:rPr>
          <w:sz w:val="20"/>
          <w:szCs w:val="20"/>
          <w:lang w:val="it-IT"/>
        </w:rPr>
      </w:pPr>
      <w:r w:rsidRPr="00D579FC">
        <w:rPr>
          <w:b/>
          <w:bCs/>
          <w:sz w:val="20"/>
          <w:szCs w:val="20"/>
        </w:rPr>
        <w:t>Load Balancing in Connected Vehicle Services.</w:t>
      </w:r>
      <w:r w:rsidRPr="00D579FC">
        <w:rPr>
          <w:sz w:val="20"/>
          <w:szCs w:val="20"/>
        </w:rPr>
        <w:br/>
      </w:r>
      <w:r w:rsidRPr="00994C0A">
        <w:rPr>
          <w:sz w:val="20"/>
          <w:szCs w:val="20"/>
          <w:lang w:val="it-IT"/>
        </w:rPr>
        <w:t>Akira Ito, Toru Furusawa, Lei Zhong (TOYOTA MOTOR CORPORATION), Takuro Sakai, Tatsuki Agatsuma (KDDI CORPORATION)</w:t>
      </w:r>
    </w:p>
    <w:p w14:paraId="721A28BA" w14:textId="77777777" w:rsidR="00E77E64" w:rsidRPr="00D579FC" w:rsidRDefault="00E77E64" w:rsidP="00CB3A34">
      <w:pPr>
        <w:pStyle w:val="ListParagraph"/>
        <w:numPr>
          <w:ilvl w:val="0"/>
          <w:numId w:val="11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>Enhancing Vehicular Charging Systems with a Natural Language HMI Solution</w:t>
      </w:r>
      <w:r w:rsidRPr="00D579FC">
        <w:rPr>
          <w:sz w:val="20"/>
          <w:szCs w:val="20"/>
        </w:rPr>
        <w:t xml:space="preserve"> </w:t>
      </w:r>
      <w:r w:rsidRPr="00D579FC">
        <w:rPr>
          <w:sz w:val="20"/>
          <w:szCs w:val="20"/>
        </w:rPr>
        <w:br/>
        <w:t>Pablo Donate, Julio A. Sanguesa, Piedad Garrido, Vicente Torres-Sanz (Universidad de Zaragoza)</w:t>
      </w:r>
    </w:p>
    <w:p w14:paraId="70995F14" w14:textId="77777777" w:rsidR="00E77E64" w:rsidRPr="00D579FC" w:rsidRDefault="00E77E64" w:rsidP="00CB3A34">
      <w:pPr>
        <w:pStyle w:val="ListParagraph"/>
        <w:numPr>
          <w:ilvl w:val="0"/>
          <w:numId w:val="11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>LoRaWAN for ITS: Overcoming Connectivity Challenges in Remote Areas</w:t>
      </w:r>
      <w:r w:rsidRPr="00D579FC">
        <w:rPr>
          <w:sz w:val="20"/>
          <w:szCs w:val="20"/>
        </w:rPr>
        <w:br/>
        <w:t>Pablo Donate, Julio A. Sanguesa, Piedad Garrido (University of Zaragoza)</w:t>
      </w:r>
    </w:p>
    <w:p w14:paraId="46E177AE" w14:textId="77777777" w:rsidR="00E77E64" w:rsidRPr="00D579FC" w:rsidRDefault="00E77E64" w:rsidP="00CB3A34">
      <w:pPr>
        <w:pStyle w:val="ListParagraph"/>
        <w:numPr>
          <w:ilvl w:val="0"/>
          <w:numId w:val="11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lastRenderedPageBreak/>
        <w:t>SFIOC: a Platform to Support Service Dependency Injection in Serverless Functions</w:t>
      </w:r>
      <w:r w:rsidRPr="00D579FC">
        <w:rPr>
          <w:sz w:val="20"/>
          <w:szCs w:val="20"/>
        </w:rPr>
        <w:t xml:space="preserve"> </w:t>
      </w:r>
      <w:r w:rsidRPr="00D579FC">
        <w:rPr>
          <w:sz w:val="20"/>
          <w:szCs w:val="20"/>
        </w:rPr>
        <w:br/>
        <w:t>Andrea Sabbioni, Luca Foschini (University of Bologna)</w:t>
      </w:r>
    </w:p>
    <w:p w14:paraId="52B919F6" w14:textId="77777777" w:rsidR="00E77E64" w:rsidRPr="00D579FC" w:rsidRDefault="00E77E64" w:rsidP="00CB3A34">
      <w:pPr>
        <w:pStyle w:val="ListParagraph"/>
        <w:numPr>
          <w:ilvl w:val="0"/>
          <w:numId w:val="11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>A DRL-Based Scheduler for FaaS in Smart Grids: Balancing URLLC Reliability &amp; mMTC Connectivity</w:t>
      </w:r>
      <w:r w:rsidRPr="00D579FC">
        <w:rPr>
          <w:sz w:val="20"/>
          <w:szCs w:val="20"/>
        </w:rPr>
        <w:t xml:space="preserve"> </w:t>
      </w:r>
      <w:r w:rsidRPr="00D579FC">
        <w:rPr>
          <w:sz w:val="20"/>
          <w:szCs w:val="20"/>
        </w:rPr>
        <w:br/>
        <w:t>Vajiheh Farhadi (Bucknell University)</w:t>
      </w:r>
    </w:p>
    <w:p w14:paraId="2225E4B6" w14:textId="77777777" w:rsidR="00E77E64" w:rsidRPr="00D579FC" w:rsidRDefault="00E77E64" w:rsidP="00CB3A34">
      <w:pPr>
        <w:pStyle w:val="ListParagraph"/>
        <w:numPr>
          <w:ilvl w:val="0"/>
          <w:numId w:val="11"/>
        </w:numPr>
        <w:spacing w:after="160"/>
        <w:rPr>
          <w:sz w:val="20"/>
          <w:szCs w:val="20"/>
        </w:rPr>
      </w:pPr>
      <w:r w:rsidRPr="00D579FC">
        <w:rPr>
          <w:b/>
          <w:bCs/>
          <w:sz w:val="20"/>
          <w:szCs w:val="20"/>
        </w:rPr>
        <w:t>Edge Serverless Autoscaling managed via Proximal Policy Optimization</w:t>
      </w:r>
      <w:r w:rsidRPr="00D579FC">
        <w:rPr>
          <w:sz w:val="20"/>
          <w:szCs w:val="20"/>
        </w:rPr>
        <w:br/>
        <w:t xml:space="preserve">Mauro Femminella, Gianluca Reali (University of Perugia - DI) </w:t>
      </w:r>
    </w:p>
    <w:p w14:paraId="29FDAA68" w14:textId="1E35B86F" w:rsidR="005050DC" w:rsidRPr="00D579FC" w:rsidRDefault="005050DC" w:rsidP="005050DC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32 (WK 10)</w:t>
      </w:r>
      <w:r w:rsidRPr="00D579FC">
        <w:rPr>
          <w:b/>
          <w:bCs/>
          <w:sz w:val="21"/>
          <w:szCs w:val="21"/>
        </w:rPr>
        <w:t>: AIECN 3</w:t>
      </w:r>
    </w:p>
    <w:p w14:paraId="037F0F9B" w14:textId="3CB4D437" w:rsidR="005050DC" w:rsidRPr="00D579FC" w:rsidRDefault="005050DC" w:rsidP="005050DC">
      <w:pPr>
        <w:spacing w:after="160"/>
        <w:rPr>
          <w:rFonts w:eastAsia="DengXian"/>
          <w:b/>
          <w:bCs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>Session Chair:</w:t>
      </w:r>
      <w:r w:rsidRPr="00D579FC">
        <w:rPr>
          <w:sz w:val="21"/>
          <w:szCs w:val="21"/>
        </w:rPr>
        <w:t xml:space="preserve"> </w:t>
      </w:r>
      <w:r w:rsidRPr="00D579FC">
        <w:rPr>
          <w:b/>
          <w:bCs/>
          <w:sz w:val="21"/>
          <w:szCs w:val="21"/>
        </w:rPr>
        <w:t xml:space="preserve">Yuan Gao (Shanghai University), </w:t>
      </w:r>
      <w:hyperlink r:id="rId20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gaoyuansie@shu.edu.cn</w:t>
        </w:r>
      </w:hyperlink>
    </w:p>
    <w:p w14:paraId="3C866D26" w14:textId="77777777" w:rsidR="005050DC" w:rsidRPr="00D579FC" w:rsidRDefault="005050DC" w:rsidP="00CB3A34">
      <w:pPr>
        <w:pStyle w:val="ListParagraph"/>
        <w:numPr>
          <w:ilvl w:val="0"/>
          <w:numId w:val="15"/>
        </w:numPr>
        <w:spacing w:after="160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Voice-Activated Control System for Drone-Mounted PTZ Cameras </w:t>
      </w:r>
      <w:r w:rsidRPr="00D579FC">
        <w:rPr>
          <w:b/>
          <w:bCs/>
          <w:sz w:val="21"/>
          <w:szCs w:val="21"/>
        </w:rPr>
        <w:br/>
      </w:r>
      <w:r w:rsidRPr="00D579FC">
        <w:rPr>
          <w:sz w:val="21"/>
          <w:szCs w:val="21"/>
        </w:rPr>
        <w:t>Xuehan Chen, Wenzhang Zhang, Guangyu Ren, Shanshan Zhao (Xi’an Jiaotong-Liverpool University)</w:t>
      </w:r>
    </w:p>
    <w:p w14:paraId="0C161B5B" w14:textId="77777777" w:rsidR="005050DC" w:rsidRPr="00D579FC" w:rsidRDefault="005050DC" w:rsidP="00CB3A34">
      <w:pPr>
        <w:pStyle w:val="ListParagraph"/>
        <w:numPr>
          <w:ilvl w:val="0"/>
          <w:numId w:val="15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 Blockchain-Enhanced Deep Learning Platform for Secure Semantic Alignment and Sharing of Chemical-Biological Data</w:t>
      </w:r>
      <w:r w:rsidRPr="00D579FC">
        <w:rPr>
          <w:sz w:val="21"/>
          <w:szCs w:val="21"/>
        </w:rPr>
        <w:br/>
        <w:t>Sida Huang, Jialuoyi Tan, Jingxuan Liu, Zhiran Wang, Wenzhang Zhang, Yuji Dong (Xi’an Jiaotong-Liverpool University), Xie He (Nanyang Technological University)</w:t>
      </w:r>
    </w:p>
    <w:p w14:paraId="47242FA6" w14:textId="77777777" w:rsidR="005050DC" w:rsidRPr="00D579FC" w:rsidRDefault="005050DC" w:rsidP="00CB3A34">
      <w:pPr>
        <w:pStyle w:val="ListParagraph"/>
        <w:numPr>
          <w:ilvl w:val="0"/>
          <w:numId w:val="15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HAFE: Hierarchical Attention-based Frontier Exploration for Multi-Robot Mapping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Xueyan Yao, Yuji Dong, Matilda Isaac (Xi’an Jiaotong-Liverpool University)</w:t>
      </w:r>
    </w:p>
    <w:p w14:paraId="5244D8FB" w14:textId="77777777" w:rsidR="005050DC" w:rsidRPr="00D579FC" w:rsidRDefault="005050DC" w:rsidP="00CB3A34">
      <w:pPr>
        <w:pStyle w:val="ListParagraph"/>
        <w:numPr>
          <w:ilvl w:val="0"/>
          <w:numId w:val="15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Diffusion Model-aided Resource Scheduling for Multiple GAI Training Jobs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Meng Yuan, Qiang Wu, Xiangbin Wang, Siyang Sun (Nanjing University of Aeronautics and Astronautics)</w:t>
      </w:r>
    </w:p>
    <w:p w14:paraId="364501AE" w14:textId="77777777" w:rsidR="005050DC" w:rsidRPr="00D579FC" w:rsidRDefault="005050DC" w:rsidP="00CB3A34">
      <w:pPr>
        <w:pStyle w:val="ListParagraph"/>
        <w:numPr>
          <w:ilvl w:val="0"/>
          <w:numId w:val="15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An Incentivization Strategy toward E2E Network Slice as a Service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Yosha Mundhra, Riti Gour, Genya Ishigaki (San Jose State University)</w:t>
      </w:r>
    </w:p>
    <w:p w14:paraId="105E4AA7" w14:textId="77777777" w:rsidR="005050DC" w:rsidRPr="00D579FC" w:rsidRDefault="005050DC" w:rsidP="00CB3A34">
      <w:pPr>
        <w:pStyle w:val="ListParagraph"/>
        <w:numPr>
          <w:ilvl w:val="0"/>
          <w:numId w:val="15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Link-level Blocking Prediction for Dynamic Network Slicing using Graph Neural Networks</w:t>
      </w:r>
      <w:r w:rsidRPr="00D579FC">
        <w:rPr>
          <w:sz w:val="21"/>
          <w:szCs w:val="21"/>
        </w:rPr>
        <w:br/>
        <w:t xml:space="preserve">Manmohanbabu Rupanagudi, Genya Ishigaki (San Jose State University) </w:t>
      </w:r>
    </w:p>
    <w:p w14:paraId="0C62A55D" w14:textId="77777777" w:rsidR="005050DC" w:rsidRPr="00D579FC" w:rsidRDefault="005050DC" w:rsidP="00CB3A34">
      <w:pPr>
        <w:pStyle w:val="ListParagraph"/>
        <w:numPr>
          <w:ilvl w:val="0"/>
          <w:numId w:val="15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Blockchain-Enabled Personalized Travel Recommendations with Semantic Search and Transparent Data</w:t>
      </w:r>
      <w:r w:rsidRPr="00D579FC">
        <w:rPr>
          <w:sz w:val="21"/>
          <w:szCs w:val="21"/>
        </w:rPr>
        <w:br/>
        <w:t xml:space="preserve">Yihan Huang, Jingxuan Liu, Sida Huang, Jialuoyi Tan (Xi’an Jiaotong-Liverpool University), Xie He (Nanyang Technological University), Shuangyao Huang, Yuji Dong (Xi’an Jiaotong-Liverpool University) </w:t>
      </w:r>
    </w:p>
    <w:p w14:paraId="40FF7350" w14:textId="2F7F766A" w:rsidR="007E6834" w:rsidRPr="00D579FC" w:rsidRDefault="007E6834" w:rsidP="007E6834">
      <w:pPr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Session </w:t>
      </w:r>
      <w:r w:rsidRPr="00D579FC">
        <w:rPr>
          <w:rFonts w:eastAsia="DengXian"/>
          <w:b/>
          <w:bCs/>
          <w:sz w:val="21"/>
          <w:szCs w:val="21"/>
          <w:lang w:eastAsia="zh-CN"/>
        </w:rPr>
        <w:t>33 (WK 11)</w:t>
      </w:r>
      <w:r w:rsidRPr="00D579FC">
        <w:rPr>
          <w:b/>
          <w:bCs/>
          <w:sz w:val="21"/>
          <w:szCs w:val="21"/>
        </w:rPr>
        <w:t>: HRLLC in 6G 2</w:t>
      </w:r>
    </w:p>
    <w:p w14:paraId="22F79A88" w14:textId="15B64B6C" w:rsidR="007E6834" w:rsidRPr="00D579FC" w:rsidRDefault="007E6834" w:rsidP="007E6834">
      <w:pPr>
        <w:spacing w:after="160"/>
        <w:rPr>
          <w:rFonts w:eastAsia="DengXian"/>
          <w:sz w:val="21"/>
          <w:szCs w:val="21"/>
          <w:lang w:eastAsia="zh-CN"/>
        </w:rPr>
      </w:pPr>
      <w:r w:rsidRPr="00D579FC">
        <w:rPr>
          <w:b/>
          <w:bCs/>
          <w:sz w:val="21"/>
          <w:szCs w:val="21"/>
        </w:rPr>
        <w:t>Session Chair:</w:t>
      </w:r>
      <w:r w:rsidRPr="00D579FC">
        <w:rPr>
          <w:sz w:val="21"/>
          <w:szCs w:val="21"/>
        </w:rPr>
        <w:t xml:space="preserve"> </w:t>
      </w:r>
      <w:r w:rsidRPr="00D579FC">
        <w:rPr>
          <w:b/>
          <w:bCs/>
          <w:sz w:val="21"/>
          <w:szCs w:val="21"/>
        </w:rPr>
        <w:t xml:space="preserve">Zhixiang Yang, Beijing University of Posts &amp; Telecommunications,  </w:t>
      </w:r>
      <w:hyperlink r:id="rId21" w:history="1">
        <w:r w:rsidRPr="00D579FC">
          <w:rPr>
            <w:rStyle w:val="Hyperlink"/>
            <w:b/>
            <w:bCs/>
            <w:color w:val="auto"/>
            <w:sz w:val="21"/>
            <w:szCs w:val="21"/>
          </w:rPr>
          <w:t>fqzhou2012@bupt.edu.cn</w:t>
        </w:r>
      </w:hyperlink>
      <w:r w:rsidRPr="00D579FC">
        <w:rPr>
          <w:b/>
          <w:bCs/>
          <w:sz w:val="21"/>
          <w:szCs w:val="21"/>
        </w:rPr>
        <w:t xml:space="preserve">    </w:t>
      </w:r>
    </w:p>
    <w:p w14:paraId="0FF01E6A" w14:textId="77777777" w:rsidR="007E6834" w:rsidRPr="00D579FC" w:rsidRDefault="007E6834" w:rsidP="00CB3A34">
      <w:pPr>
        <w:pStyle w:val="ListParagraph"/>
        <w:numPr>
          <w:ilvl w:val="0"/>
          <w:numId w:val="1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Analysis of Time Synchronization for 6G-TSN Networks with Hot Standby</w:t>
      </w:r>
      <w:r w:rsidRPr="00D579FC">
        <w:rPr>
          <w:sz w:val="21"/>
          <w:szCs w:val="21"/>
        </w:rPr>
        <w:br/>
        <w:t>Mahin Ahmed, Raheeb Muzaffar, Damir Hamidovic, Armin Hadziaganovic, Hans-Peter Bernhard (Silicon Austria Labs GmbH), Lucas Haug (University of Stuttgart), Hans-Peter Bernhard (Silicon Austria Labs GmbH and Johannes Kepler University), Marilet De Andrade (Ericsson Research), Janos Farkas (Ericsson Research)</w:t>
      </w:r>
    </w:p>
    <w:p w14:paraId="09CB752B" w14:textId="77777777" w:rsidR="007E6834" w:rsidRPr="00D579FC" w:rsidRDefault="007E6834" w:rsidP="00CB3A34">
      <w:pPr>
        <w:pStyle w:val="ListParagraph"/>
        <w:numPr>
          <w:ilvl w:val="0"/>
          <w:numId w:val="1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GDM enhanced CNN-based first arrival path delay estimation framework.</w:t>
      </w:r>
      <w:r w:rsidRPr="00D579FC">
        <w:rPr>
          <w:sz w:val="21"/>
          <w:szCs w:val="21"/>
        </w:rPr>
        <w:br/>
        <w:t>Jiale Quan, Xudong Wang, Tianhang Sun, Wenjing Li (Beijing University of Posts and Telecommunications)</w:t>
      </w:r>
    </w:p>
    <w:p w14:paraId="5D5AAFFC" w14:textId="77777777" w:rsidR="007E6834" w:rsidRPr="00D579FC" w:rsidRDefault="007E6834" w:rsidP="00CB3A34">
      <w:pPr>
        <w:pStyle w:val="ListParagraph"/>
        <w:numPr>
          <w:ilvl w:val="0"/>
          <w:numId w:val="1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Dynamic Cell Association for Hierarchical Over-the-air Federated Learning with Non-IID Data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Zerui Zhen, Fanqin Zhou, Xuesong Qiu (Beijing University of Posts and Telecommunications), Sheng Hong (Beihang University)</w:t>
      </w:r>
    </w:p>
    <w:p w14:paraId="7B1E4DAE" w14:textId="77777777" w:rsidR="007E6834" w:rsidRPr="00D579FC" w:rsidRDefault="007E6834" w:rsidP="00CB3A34">
      <w:pPr>
        <w:pStyle w:val="ListParagraph"/>
        <w:numPr>
          <w:ilvl w:val="0"/>
          <w:numId w:val="19"/>
        </w:numPr>
        <w:spacing w:after="160"/>
        <w:rPr>
          <w:b/>
          <w:bCs/>
          <w:sz w:val="21"/>
          <w:szCs w:val="21"/>
        </w:rPr>
      </w:pPr>
      <w:r w:rsidRPr="00D579FC">
        <w:rPr>
          <w:b/>
          <w:bCs/>
          <w:sz w:val="21"/>
          <w:szCs w:val="21"/>
        </w:rPr>
        <w:t xml:space="preserve">Distributed Robust Control Mechanisms for Power Wireless Network Control Systems </w:t>
      </w:r>
      <w:r w:rsidRPr="00D579FC">
        <w:rPr>
          <w:b/>
          <w:bCs/>
          <w:sz w:val="21"/>
          <w:szCs w:val="21"/>
        </w:rPr>
        <w:br/>
      </w:r>
      <w:r w:rsidRPr="00D579FC">
        <w:rPr>
          <w:sz w:val="21"/>
          <w:szCs w:val="21"/>
        </w:rPr>
        <w:t>Huanpeng Hou, Xiaoyong Qi, Jing Zong, Ming Li (State Grid Henan Information &amp; Telecommunication Co., Ltd), Tianle Lin, Shiyi Gu, Fanqin Zhou (Beijing University of Posts and Telecommunications)</w:t>
      </w:r>
    </w:p>
    <w:p w14:paraId="54970512" w14:textId="77777777" w:rsidR="007E6834" w:rsidRPr="00D579FC" w:rsidRDefault="007E6834" w:rsidP="00CB3A34">
      <w:pPr>
        <w:pStyle w:val="ListParagraph"/>
        <w:numPr>
          <w:ilvl w:val="0"/>
          <w:numId w:val="1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Cross-Layer Latency Compression and Spectrum Compaction Framework for Event-Triggered Traffic in HRLLC Industrial Network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Kang Li, Jiaxing Fang, Yan Wang, Pengcheng Zhu (National Mobile Communications Research Laboratory, Southeast University)</w:t>
      </w:r>
    </w:p>
    <w:p w14:paraId="40AA5CEE" w14:textId="77777777" w:rsidR="007E6834" w:rsidRPr="00D579FC" w:rsidRDefault="007E6834" w:rsidP="00CB3A34">
      <w:pPr>
        <w:pStyle w:val="ListParagraph"/>
        <w:numPr>
          <w:ilvl w:val="0"/>
          <w:numId w:val="1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Cell-Expansion and Region-Cut-Split Algorithms for Steiner Tree Problem in HAPS Networks</w:t>
      </w:r>
      <w:r w:rsidRPr="00D579FC">
        <w:rPr>
          <w:sz w:val="21"/>
          <w:szCs w:val="21"/>
        </w:rPr>
        <w:t xml:space="preserve"> </w:t>
      </w:r>
      <w:r w:rsidRPr="00D579FC">
        <w:rPr>
          <w:sz w:val="21"/>
          <w:szCs w:val="21"/>
        </w:rPr>
        <w:br/>
        <w:t>Yuqiang Wen, K. L. Eddie Law (Macao Polytechnic University)</w:t>
      </w:r>
    </w:p>
    <w:p w14:paraId="62BBE4AF" w14:textId="77777777" w:rsidR="007E6834" w:rsidRPr="00D579FC" w:rsidRDefault="007E6834" w:rsidP="00CB3A34">
      <w:pPr>
        <w:pStyle w:val="ListParagraph"/>
        <w:numPr>
          <w:ilvl w:val="0"/>
          <w:numId w:val="19"/>
        </w:numPr>
        <w:spacing w:after="160"/>
        <w:rPr>
          <w:sz w:val="21"/>
          <w:szCs w:val="21"/>
        </w:rPr>
      </w:pPr>
      <w:r w:rsidRPr="00D579FC">
        <w:rPr>
          <w:b/>
          <w:bCs/>
          <w:sz w:val="21"/>
          <w:szCs w:val="21"/>
        </w:rPr>
        <w:t>The Impact of GEO Satellite Latency on Twitch Live Streams</w:t>
      </w:r>
      <w:r w:rsidRPr="00D579FC">
        <w:rPr>
          <w:sz w:val="21"/>
          <w:szCs w:val="21"/>
        </w:rPr>
        <w:br/>
        <w:t>Ziv Weissman, Jiamo Liu, Elizabeth Belding (University of California, Santa Barbara)</w:t>
      </w:r>
    </w:p>
    <w:p w14:paraId="5D40FFB0" w14:textId="77777777" w:rsidR="007E6834" w:rsidRPr="00D579FC" w:rsidRDefault="007E6834" w:rsidP="007E6834"/>
    <w:p w14:paraId="32B97AE9" w14:textId="0DE1C829" w:rsidR="008C6FD4" w:rsidRPr="00D579FC" w:rsidRDefault="008C6FD4" w:rsidP="008C6FD4">
      <w:pPr>
        <w:spacing w:after="160" w:line="259" w:lineRule="auto"/>
        <w:rPr>
          <w:rFonts w:eastAsia="DengXian"/>
          <w:lang w:eastAsia="zh-CN"/>
        </w:rPr>
        <w:sectPr w:rsidR="008C6FD4" w:rsidRPr="00D579FC" w:rsidSect="00A947FE">
          <w:headerReference w:type="default" r:id="rId22"/>
          <w:footerReference w:type="default" r:id="rId23"/>
          <w:type w:val="continuous"/>
          <w:pgSz w:w="12240" w:h="15840"/>
          <w:pgMar w:top="720" w:right="720" w:bottom="720" w:left="720" w:header="720" w:footer="720" w:gutter="0"/>
          <w:cols w:space="720" w:equalWidth="0">
            <w:col w:w="9980"/>
          </w:cols>
          <w:noEndnote/>
          <w:docGrid w:linePitch="326"/>
        </w:sectPr>
      </w:pPr>
    </w:p>
    <w:p w14:paraId="1B347DF3" w14:textId="06C8EEF6" w:rsidR="008C4022" w:rsidRPr="00D579FC" w:rsidRDefault="008C4022" w:rsidP="008C4022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rFonts w:ascii="Times New Roman" w:eastAsia="DengXian" w:hAnsi="Times New Roman" w:cs="Times New Roman"/>
          <w:b/>
          <w:bCs/>
          <w:lang w:eastAsia="zh-CN"/>
        </w:rPr>
        <w:sectPr w:rsidR="008C4022" w:rsidRPr="00D579FC" w:rsidSect="00B666A0">
          <w:pgSz w:w="12240" w:h="15840"/>
          <w:pgMar w:top="1360" w:right="1660" w:bottom="280" w:left="1540" w:header="720" w:footer="720" w:gutter="0"/>
          <w:cols w:num="2" w:space="357"/>
          <w:noEndnote/>
        </w:sectPr>
      </w:pPr>
    </w:p>
    <w:p w14:paraId="6737A8F7" w14:textId="42AE00AA" w:rsidR="00C578C0" w:rsidRPr="00D579FC" w:rsidRDefault="00C578C0" w:rsidP="00460FF4">
      <w:pPr>
        <w:rPr>
          <w:rFonts w:eastAsia="DengXian"/>
          <w:lang w:eastAsia="zh-CN"/>
        </w:rPr>
        <w:sectPr w:rsidR="00C578C0" w:rsidRPr="00D579FC" w:rsidSect="00C65D80">
          <w:headerReference w:type="default" r:id="rId24"/>
          <w:footerReference w:type="default" r:id="rId25"/>
          <w:type w:val="continuous"/>
          <w:pgSz w:w="12240" w:h="15840"/>
          <w:pgMar w:top="1440" w:right="1800" w:bottom="1440" w:left="1800" w:header="720" w:footer="720" w:gutter="0"/>
          <w:cols w:num="2" w:space="360"/>
          <w:docGrid w:linePitch="360"/>
        </w:sectPr>
      </w:pPr>
    </w:p>
    <w:p w14:paraId="2D7C291B" w14:textId="304E30AC" w:rsidR="00460FF4" w:rsidRPr="00D579FC" w:rsidRDefault="00460FF4" w:rsidP="007E6834">
      <w:pPr>
        <w:pBdr>
          <w:bottom w:val="single" w:sz="8" w:space="4" w:color="5B9BD5" w:themeColor="accent1"/>
        </w:pBdr>
        <w:spacing w:after="300"/>
        <w:contextualSpacing/>
        <w:jc w:val="center"/>
        <w:rPr>
          <w:rFonts w:eastAsiaTheme="majorEastAsia"/>
          <w:b/>
          <w:bCs/>
          <w:color w:val="323E4F" w:themeColor="text2" w:themeShade="BF"/>
          <w:spacing w:val="5"/>
          <w:kern w:val="28"/>
          <w:sz w:val="44"/>
          <w:szCs w:val="44"/>
        </w:rPr>
      </w:pPr>
      <w:r w:rsidRPr="00D579FC">
        <w:rPr>
          <w:rFonts w:eastAsiaTheme="majorEastAsia"/>
          <w:b/>
          <w:bCs/>
          <w:color w:val="323E4F" w:themeColor="text2" w:themeShade="BF"/>
          <w:spacing w:val="5"/>
          <w:kern w:val="28"/>
          <w:sz w:val="44"/>
          <w:szCs w:val="44"/>
        </w:rPr>
        <w:t>ICCCN 202</w:t>
      </w:r>
      <w:r w:rsidR="00300547" w:rsidRPr="00D579FC">
        <w:rPr>
          <w:rFonts w:eastAsia="DengXian"/>
          <w:b/>
          <w:bCs/>
          <w:color w:val="323E4F" w:themeColor="text2" w:themeShade="BF"/>
          <w:spacing w:val="5"/>
          <w:kern w:val="28"/>
          <w:sz w:val="44"/>
          <w:szCs w:val="44"/>
          <w:lang w:eastAsia="zh-CN"/>
        </w:rPr>
        <w:t>5</w:t>
      </w:r>
      <w:r w:rsidRPr="00D579FC">
        <w:rPr>
          <w:rFonts w:eastAsiaTheme="majorEastAsia"/>
          <w:b/>
          <w:bCs/>
          <w:color w:val="323E4F" w:themeColor="text2" w:themeShade="BF"/>
          <w:spacing w:val="5"/>
          <w:kern w:val="28"/>
          <w:sz w:val="44"/>
          <w:szCs w:val="44"/>
        </w:rPr>
        <w:t xml:space="preserve"> - Technically Co-Sponsored by</w:t>
      </w:r>
    </w:p>
    <w:p w14:paraId="0F41B8E5" w14:textId="77777777" w:rsidR="00460FF4" w:rsidRPr="00D579FC" w:rsidRDefault="00460FF4" w:rsidP="00460FF4">
      <w:pPr>
        <w:jc w:val="center"/>
        <w:rPr>
          <w:highlight w:val="yellow"/>
        </w:rPr>
      </w:pPr>
    </w:p>
    <w:p w14:paraId="675ED2A0" w14:textId="77777777" w:rsidR="00460FF4" w:rsidRPr="00D579FC" w:rsidRDefault="00460FF4" w:rsidP="00460FF4">
      <w:pPr>
        <w:jc w:val="center"/>
        <w:rPr>
          <w:rFonts w:eastAsia="DengXian"/>
          <w:highlight w:val="yellow"/>
          <w:lang w:eastAsia="zh-CN"/>
        </w:rPr>
      </w:pPr>
      <w:r w:rsidRPr="00D579FC">
        <w:rPr>
          <w:noProof/>
        </w:rPr>
        <w:drawing>
          <wp:inline distT="0" distB="0" distL="0" distR="0" wp14:anchorId="17FF910B" wp14:editId="35394959">
            <wp:extent cx="4623206" cy="1381343"/>
            <wp:effectExtent l="0" t="0" r="6350" b="9525"/>
            <wp:docPr id="9" name="Picture 9" descr="Macintosh HD:Users:wbland:Downloads:ieee_mb_blue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bland:Downloads:ieee_mb_blue_4c.ep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742" cy="140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A48AA" w14:textId="77777777" w:rsidR="00452EA8" w:rsidRPr="00D579FC" w:rsidRDefault="00452EA8" w:rsidP="00460FF4">
      <w:pPr>
        <w:jc w:val="center"/>
        <w:rPr>
          <w:rFonts w:eastAsia="DengXian"/>
          <w:highlight w:val="yellow"/>
          <w:lang w:eastAsia="zh-CN"/>
        </w:rPr>
      </w:pPr>
    </w:p>
    <w:p w14:paraId="3BEECDDA" w14:textId="77777777" w:rsidR="00460FF4" w:rsidRPr="00D579FC" w:rsidRDefault="00460FF4" w:rsidP="00E2734C">
      <w:pPr>
        <w:rPr>
          <w:highlight w:val="yellow"/>
        </w:rPr>
      </w:pPr>
    </w:p>
    <w:p w14:paraId="3DF90AB4" w14:textId="0014A9CB" w:rsidR="00E60463" w:rsidRPr="00D579FC" w:rsidRDefault="00460FF4" w:rsidP="00256737">
      <w:pPr>
        <w:jc w:val="center"/>
        <w:rPr>
          <w:highlight w:val="yellow"/>
        </w:rPr>
      </w:pPr>
      <w:r w:rsidRPr="00D579FC">
        <w:rPr>
          <w:noProof/>
        </w:rPr>
        <w:drawing>
          <wp:inline distT="0" distB="0" distL="0" distR="0" wp14:anchorId="45C27BCF" wp14:editId="1214BF11">
            <wp:extent cx="4576082" cy="1104596"/>
            <wp:effectExtent l="0" t="0" r="0" b="635"/>
            <wp:docPr id="13" name="Picture 13" descr="http://www.vjec.ac.in/departments/electronics-communication-engineering/professional-body/ieee-comsoc/IEEE-comsoc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jec.ac.in/departments/electronics-communication-engineering/professional-body/ieee-comsoc/IEEE-comsoc%20logo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746" cy="114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463" w:rsidRPr="00D579FC" w:rsidSect="00C65D80">
      <w:headerReference w:type="default" r:id="rId28"/>
      <w:footerReference w:type="default" r:id="rId29"/>
      <w:type w:val="continuous"/>
      <w:pgSz w:w="12240" w:h="15840"/>
      <w:pgMar w:top="81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5BA3F" w14:textId="77777777" w:rsidR="00E214A6" w:rsidRDefault="00E214A6">
      <w:r>
        <w:separator/>
      </w:r>
    </w:p>
  </w:endnote>
  <w:endnote w:type="continuationSeparator" w:id="0">
    <w:p w14:paraId="022D178E" w14:textId="77777777" w:rsidR="00E214A6" w:rsidRDefault="00E2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20BC02BD" w14:textId="77777777" w:rsidTr="19555F9F">
      <w:tc>
        <w:tcPr>
          <w:tcW w:w="2880" w:type="dxa"/>
        </w:tcPr>
        <w:p w14:paraId="6827F02C" w14:textId="225203D6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34028808" w14:textId="6A51EC98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1B7D50C1" w14:textId="0BC97D04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3F1CBC88" w14:textId="4EE1070E" w:rsidR="19555F9F" w:rsidRDefault="19555F9F" w:rsidP="19555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6B802CC3" w14:textId="77777777" w:rsidTr="19555F9F">
      <w:tc>
        <w:tcPr>
          <w:tcW w:w="2880" w:type="dxa"/>
        </w:tcPr>
        <w:p w14:paraId="22E9B01A" w14:textId="51A08631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6D521DF7" w14:textId="6A233080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6CCE7C42" w14:textId="5AEBED23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11CC4888" w14:textId="458B02B9" w:rsidR="19555F9F" w:rsidRDefault="19555F9F" w:rsidP="19555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55F9F" w14:paraId="5436B2C4" w14:textId="77777777" w:rsidTr="19555F9F">
      <w:tc>
        <w:tcPr>
          <w:tcW w:w="3120" w:type="dxa"/>
        </w:tcPr>
        <w:p w14:paraId="69107440" w14:textId="17215554" w:rsidR="19555F9F" w:rsidRDefault="19555F9F" w:rsidP="19555F9F">
          <w:pPr>
            <w:pStyle w:val="Header"/>
            <w:ind w:left="-115"/>
          </w:pPr>
        </w:p>
      </w:tc>
      <w:tc>
        <w:tcPr>
          <w:tcW w:w="3120" w:type="dxa"/>
        </w:tcPr>
        <w:p w14:paraId="6FBFFFCE" w14:textId="64F8202A" w:rsidR="19555F9F" w:rsidRDefault="19555F9F" w:rsidP="19555F9F">
          <w:pPr>
            <w:pStyle w:val="Header"/>
            <w:jc w:val="center"/>
          </w:pPr>
        </w:p>
      </w:tc>
      <w:tc>
        <w:tcPr>
          <w:tcW w:w="3120" w:type="dxa"/>
        </w:tcPr>
        <w:p w14:paraId="7C97F308" w14:textId="28689792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6D90BC8C" w14:textId="56E07571" w:rsidR="19555F9F" w:rsidRDefault="19555F9F" w:rsidP="19555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BF5E" w14:textId="77777777" w:rsidR="00E214A6" w:rsidRDefault="00E214A6">
      <w:r>
        <w:separator/>
      </w:r>
    </w:p>
  </w:footnote>
  <w:footnote w:type="continuationSeparator" w:id="0">
    <w:p w14:paraId="09F3E1E4" w14:textId="77777777" w:rsidR="00E214A6" w:rsidRDefault="00E2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430B3760" w14:textId="77777777" w:rsidTr="19555F9F">
      <w:tc>
        <w:tcPr>
          <w:tcW w:w="2880" w:type="dxa"/>
        </w:tcPr>
        <w:p w14:paraId="424B3A81" w14:textId="1748742C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36632524" w14:textId="7B2794FB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53D9BD64" w14:textId="1EDFDBB0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48DFB1ED" w14:textId="206CCA92" w:rsidR="19555F9F" w:rsidRDefault="19555F9F" w:rsidP="19555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2F9FB8F5" w14:textId="77777777" w:rsidTr="19555F9F">
      <w:tc>
        <w:tcPr>
          <w:tcW w:w="2880" w:type="dxa"/>
        </w:tcPr>
        <w:p w14:paraId="6773AFB7" w14:textId="5EC4462C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14571A5B" w14:textId="7ADB0813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24C7C740" w14:textId="0A1806DF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4F443160" w14:textId="4F8153EB" w:rsidR="19555F9F" w:rsidRDefault="19555F9F" w:rsidP="19555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55F9F" w14:paraId="68E0ADA2" w14:textId="77777777" w:rsidTr="19555F9F">
      <w:tc>
        <w:tcPr>
          <w:tcW w:w="3120" w:type="dxa"/>
        </w:tcPr>
        <w:p w14:paraId="1294860D" w14:textId="42251071" w:rsidR="19555F9F" w:rsidRDefault="19555F9F" w:rsidP="19555F9F">
          <w:pPr>
            <w:pStyle w:val="Header"/>
            <w:ind w:left="-115"/>
          </w:pPr>
        </w:p>
      </w:tc>
      <w:tc>
        <w:tcPr>
          <w:tcW w:w="3120" w:type="dxa"/>
        </w:tcPr>
        <w:p w14:paraId="6E45D1B0" w14:textId="34D4855E" w:rsidR="19555F9F" w:rsidRDefault="19555F9F" w:rsidP="19555F9F">
          <w:pPr>
            <w:pStyle w:val="Header"/>
            <w:jc w:val="center"/>
          </w:pPr>
        </w:p>
      </w:tc>
      <w:tc>
        <w:tcPr>
          <w:tcW w:w="3120" w:type="dxa"/>
        </w:tcPr>
        <w:p w14:paraId="16B053F4" w14:textId="70DDB67B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0C8390EE" w14:textId="28D3CB5E" w:rsidR="19555F9F" w:rsidRDefault="19555F9F" w:rsidP="19555F9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GJSgRsAbyc/O" int2:id="hMXUQCNs">
      <int2:state int2:value="Rejected" int2:type="LegacyProofing"/>
    </int2:textHash>
    <int2:textHash int2:hashCode="Jlaalu+/iHy2oi" int2:id="f0z0sJz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23FD"/>
    <w:multiLevelType w:val="multilevel"/>
    <w:tmpl w:val="562E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8523C"/>
    <w:multiLevelType w:val="multilevel"/>
    <w:tmpl w:val="3E70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B1A6C"/>
    <w:multiLevelType w:val="multilevel"/>
    <w:tmpl w:val="9B4E9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F301C"/>
    <w:multiLevelType w:val="hybridMultilevel"/>
    <w:tmpl w:val="BF2E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6B5"/>
    <w:multiLevelType w:val="multilevel"/>
    <w:tmpl w:val="562E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47486"/>
    <w:multiLevelType w:val="hybridMultilevel"/>
    <w:tmpl w:val="F2A2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028E9"/>
    <w:multiLevelType w:val="multilevel"/>
    <w:tmpl w:val="7750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E42608"/>
    <w:multiLevelType w:val="multilevel"/>
    <w:tmpl w:val="562E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E83D89"/>
    <w:multiLevelType w:val="multilevel"/>
    <w:tmpl w:val="D9F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E50AE7"/>
    <w:multiLevelType w:val="multilevel"/>
    <w:tmpl w:val="02F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5F668F"/>
    <w:multiLevelType w:val="multilevel"/>
    <w:tmpl w:val="73C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96BF9"/>
    <w:multiLevelType w:val="multilevel"/>
    <w:tmpl w:val="0590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04946"/>
    <w:multiLevelType w:val="hybridMultilevel"/>
    <w:tmpl w:val="AAAC1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500A9"/>
    <w:multiLevelType w:val="hybridMultilevel"/>
    <w:tmpl w:val="005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F5288"/>
    <w:multiLevelType w:val="multilevel"/>
    <w:tmpl w:val="0A12C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4440EF8"/>
    <w:multiLevelType w:val="hybridMultilevel"/>
    <w:tmpl w:val="CFF45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14191"/>
    <w:multiLevelType w:val="multilevel"/>
    <w:tmpl w:val="1F0E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D514B4"/>
    <w:multiLevelType w:val="hybridMultilevel"/>
    <w:tmpl w:val="C506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97AB6"/>
    <w:multiLevelType w:val="hybridMultilevel"/>
    <w:tmpl w:val="BD42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E50DD"/>
    <w:multiLevelType w:val="multilevel"/>
    <w:tmpl w:val="562E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42457F"/>
    <w:multiLevelType w:val="hybridMultilevel"/>
    <w:tmpl w:val="EFF0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40F8B"/>
    <w:multiLevelType w:val="hybridMultilevel"/>
    <w:tmpl w:val="D03A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0420C"/>
    <w:multiLevelType w:val="hybridMultilevel"/>
    <w:tmpl w:val="FB60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719CD"/>
    <w:multiLevelType w:val="multilevel"/>
    <w:tmpl w:val="562E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1755C"/>
    <w:multiLevelType w:val="hybridMultilevel"/>
    <w:tmpl w:val="5C88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40A49"/>
    <w:multiLevelType w:val="hybridMultilevel"/>
    <w:tmpl w:val="8602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05310"/>
    <w:multiLevelType w:val="hybridMultilevel"/>
    <w:tmpl w:val="90EE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62428"/>
    <w:multiLevelType w:val="hybridMultilevel"/>
    <w:tmpl w:val="B7D61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1363D"/>
    <w:multiLevelType w:val="hybridMultilevel"/>
    <w:tmpl w:val="0B3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472C3"/>
    <w:multiLevelType w:val="hybridMultilevel"/>
    <w:tmpl w:val="FCAA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27708"/>
    <w:multiLevelType w:val="hybridMultilevel"/>
    <w:tmpl w:val="21EA6B66"/>
    <w:lvl w:ilvl="0" w:tplc="C86C8588">
      <w:start w:val="1"/>
      <w:numFmt w:val="bullet"/>
      <w:pStyle w:val="ItemPap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562A2"/>
    <w:multiLevelType w:val="hybridMultilevel"/>
    <w:tmpl w:val="3DD44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433FD"/>
    <w:multiLevelType w:val="multilevel"/>
    <w:tmpl w:val="562E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8B2256"/>
    <w:multiLevelType w:val="multilevel"/>
    <w:tmpl w:val="CA00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977607"/>
    <w:multiLevelType w:val="multilevel"/>
    <w:tmpl w:val="562E8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BE043B"/>
    <w:multiLevelType w:val="multilevel"/>
    <w:tmpl w:val="F5D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E12980"/>
    <w:multiLevelType w:val="hybridMultilevel"/>
    <w:tmpl w:val="BB68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10C1B"/>
    <w:multiLevelType w:val="hybridMultilevel"/>
    <w:tmpl w:val="4DBA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63C7A"/>
    <w:multiLevelType w:val="hybridMultilevel"/>
    <w:tmpl w:val="9E90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13DA4"/>
    <w:multiLevelType w:val="hybridMultilevel"/>
    <w:tmpl w:val="0322B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C3B01"/>
    <w:multiLevelType w:val="hybridMultilevel"/>
    <w:tmpl w:val="8F22AD5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818DC"/>
    <w:multiLevelType w:val="hybridMultilevel"/>
    <w:tmpl w:val="ECDA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74EB1"/>
    <w:multiLevelType w:val="multilevel"/>
    <w:tmpl w:val="5C40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7D4A94"/>
    <w:multiLevelType w:val="multilevel"/>
    <w:tmpl w:val="A09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AC23DD"/>
    <w:multiLevelType w:val="multilevel"/>
    <w:tmpl w:val="0C9A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D715F1"/>
    <w:multiLevelType w:val="hybridMultilevel"/>
    <w:tmpl w:val="04FEBFE2"/>
    <w:lvl w:ilvl="0" w:tplc="0C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6" w15:restartNumberingAfterBreak="0">
    <w:nsid w:val="7AF02B46"/>
    <w:multiLevelType w:val="hybridMultilevel"/>
    <w:tmpl w:val="9ADE9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008FF"/>
    <w:multiLevelType w:val="hybridMultilevel"/>
    <w:tmpl w:val="9372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9240">
    <w:abstractNumId w:val="30"/>
  </w:num>
  <w:num w:numId="2" w16cid:durableId="1297875308">
    <w:abstractNumId w:val="21"/>
  </w:num>
  <w:num w:numId="3" w16cid:durableId="1024597308">
    <w:abstractNumId w:val="20"/>
  </w:num>
  <w:num w:numId="4" w16cid:durableId="1262565018">
    <w:abstractNumId w:val="41"/>
  </w:num>
  <w:num w:numId="5" w16cid:durableId="1195313424">
    <w:abstractNumId w:val="29"/>
  </w:num>
  <w:num w:numId="6" w16cid:durableId="518469876">
    <w:abstractNumId w:val="17"/>
  </w:num>
  <w:num w:numId="7" w16cid:durableId="540434519">
    <w:abstractNumId w:val="24"/>
  </w:num>
  <w:num w:numId="8" w16cid:durableId="1995330479">
    <w:abstractNumId w:val="13"/>
  </w:num>
  <w:num w:numId="9" w16cid:durableId="457139068">
    <w:abstractNumId w:val="40"/>
  </w:num>
  <w:num w:numId="10" w16cid:durableId="878274876">
    <w:abstractNumId w:val="37"/>
  </w:num>
  <w:num w:numId="11" w16cid:durableId="1006637858">
    <w:abstractNumId w:val="22"/>
  </w:num>
  <w:num w:numId="12" w16cid:durableId="2014450725">
    <w:abstractNumId w:val="5"/>
  </w:num>
  <w:num w:numId="13" w16cid:durableId="2053118629">
    <w:abstractNumId w:val="38"/>
  </w:num>
  <w:num w:numId="14" w16cid:durableId="1757439472">
    <w:abstractNumId w:val="47"/>
  </w:num>
  <w:num w:numId="15" w16cid:durableId="1275212387">
    <w:abstractNumId w:val="27"/>
  </w:num>
  <w:num w:numId="16" w16cid:durableId="297953856">
    <w:abstractNumId w:val="39"/>
  </w:num>
  <w:num w:numId="17" w16cid:durableId="1589461911">
    <w:abstractNumId w:val="25"/>
  </w:num>
  <w:num w:numId="18" w16cid:durableId="501042886">
    <w:abstractNumId w:val="26"/>
  </w:num>
  <w:num w:numId="19" w16cid:durableId="199754034">
    <w:abstractNumId w:val="3"/>
  </w:num>
  <w:num w:numId="20" w16cid:durableId="31852820">
    <w:abstractNumId w:val="14"/>
  </w:num>
  <w:num w:numId="21" w16cid:durableId="2004039159">
    <w:abstractNumId w:val="16"/>
  </w:num>
  <w:num w:numId="22" w16cid:durableId="409424798">
    <w:abstractNumId w:val="43"/>
  </w:num>
  <w:num w:numId="23" w16cid:durableId="1552183920">
    <w:abstractNumId w:val="8"/>
  </w:num>
  <w:num w:numId="24" w16cid:durableId="90588278">
    <w:abstractNumId w:val="6"/>
  </w:num>
  <w:num w:numId="25" w16cid:durableId="385035783">
    <w:abstractNumId w:val="9"/>
  </w:num>
  <w:num w:numId="26" w16cid:durableId="1990471896">
    <w:abstractNumId w:val="42"/>
  </w:num>
  <w:num w:numId="27" w16cid:durableId="1180007388">
    <w:abstractNumId w:val="44"/>
  </w:num>
  <w:num w:numId="28" w16cid:durableId="566838433">
    <w:abstractNumId w:val="1"/>
  </w:num>
  <w:num w:numId="29" w16cid:durableId="2089379291">
    <w:abstractNumId w:val="10"/>
  </w:num>
  <w:num w:numId="30" w16cid:durableId="2055351031">
    <w:abstractNumId w:val="36"/>
  </w:num>
  <w:num w:numId="31" w16cid:durableId="556405153">
    <w:abstractNumId w:val="28"/>
  </w:num>
  <w:num w:numId="32" w16cid:durableId="682438897">
    <w:abstractNumId w:val="31"/>
  </w:num>
  <w:num w:numId="33" w16cid:durableId="716205119">
    <w:abstractNumId w:val="46"/>
  </w:num>
  <w:num w:numId="34" w16cid:durableId="1496456189">
    <w:abstractNumId w:val="45"/>
  </w:num>
  <w:num w:numId="35" w16cid:durableId="641081106">
    <w:abstractNumId w:val="18"/>
  </w:num>
  <w:num w:numId="36" w16cid:durableId="1889604102">
    <w:abstractNumId w:val="15"/>
  </w:num>
  <w:num w:numId="37" w16cid:durableId="1523319474">
    <w:abstractNumId w:val="12"/>
  </w:num>
  <w:num w:numId="38" w16cid:durableId="224293594">
    <w:abstractNumId w:val="2"/>
  </w:num>
  <w:num w:numId="39" w16cid:durableId="1734549746">
    <w:abstractNumId w:val="33"/>
  </w:num>
  <w:num w:numId="40" w16cid:durableId="1695764042">
    <w:abstractNumId w:val="7"/>
  </w:num>
  <w:num w:numId="41" w16cid:durableId="471795172">
    <w:abstractNumId w:val="32"/>
  </w:num>
  <w:num w:numId="42" w16cid:durableId="524292159">
    <w:abstractNumId w:val="0"/>
  </w:num>
  <w:num w:numId="43" w16cid:durableId="570850858">
    <w:abstractNumId w:val="11"/>
  </w:num>
  <w:num w:numId="44" w16cid:durableId="1752502786">
    <w:abstractNumId w:val="4"/>
  </w:num>
  <w:num w:numId="45" w16cid:durableId="228921877">
    <w:abstractNumId w:val="34"/>
  </w:num>
  <w:num w:numId="46" w16cid:durableId="60955787">
    <w:abstractNumId w:val="23"/>
  </w:num>
  <w:num w:numId="47" w16cid:durableId="1271204174">
    <w:abstractNumId w:val="19"/>
  </w:num>
  <w:num w:numId="48" w16cid:durableId="834345086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F4"/>
    <w:rsid w:val="000010DD"/>
    <w:rsid w:val="00001EDE"/>
    <w:rsid w:val="0000252A"/>
    <w:rsid w:val="00002A14"/>
    <w:rsid w:val="00004122"/>
    <w:rsid w:val="00004D45"/>
    <w:rsid w:val="00007643"/>
    <w:rsid w:val="00007F0E"/>
    <w:rsid w:val="0001103E"/>
    <w:rsid w:val="000112FA"/>
    <w:rsid w:val="000145A2"/>
    <w:rsid w:val="00015086"/>
    <w:rsid w:val="000177AE"/>
    <w:rsid w:val="000177AF"/>
    <w:rsid w:val="00017BBF"/>
    <w:rsid w:val="00017D76"/>
    <w:rsid w:val="000203D4"/>
    <w:rsid w:val="00021B35"/>
    <w:rsid w:val="0002279A"/>
    <w:rsid w:val="00022D48"/>
    <w:rsid w:val="00023E9E"/>
    <w:rsid w:val="00024290"/>
    <w:rsid w:val="000258ED"/>
    <w:rsid w:val="00025CA0"/>
    <w:rsid w:val="00027422"/>
    <w:rsid w:val="00032812"/>
    <w:rsid w:val="00033179"/>
    <w:rsid w:val="00033813"/>
    <w:rsid w:val="0003579A"/>
    <w:rsid w:val="000368A2"/>
    <w:rsid w:val="000371EF"/>
    <w:rsid w:val="000374CE"/>
    <w:rsid w:val="000416EA"/>
    <w:rsid w:val="0004258D"/>
    <w:rsid w:val="000440E2"/>
    <w:rsid w:val="00044BFB"/>
    <w:rsid w:val="00051CB0"/>
    <w:rsid w:val="0005248E"/>
    <w:rsid w:val="00053FF2"/>
    <w:rsid w:val="000540F8"/>
    <w:rsid w:val="00054548"/>
    <w:rsid w:val="00054FB9"/>
    <w:rsid w:val="00056238"/>
    <w:rsid w:val="00056BDB"/>
    <w:rsid w:val="00057697"/>
    <w:rsid w:val="00062CB2"/>
    <w:rsid w:val="00063151"/>
    <w:rsid w:val="00064DF5"/>
    <w:rsid w:val="00064E65"/>
    <w:rsid w:val="00065154"/>
    <w:rsid w:val="00065CF2"/>
    <w:rsid w:val="00066072"/>
    <w:rsid w:val="000679A2"/>
    <w:rsid w:val="00067B25"/>
    <w:rsid w:val="00067DCD"/>
    <w:rsid w:val="0007089F"/>
    <w:rsid w:val="0007170D"/>
    <w:rsid w:val="00071EB9"/>
    <w:rsid w:val="00072208"/>
    <w:rsid w:val="0007262A"/>
    <w:rsid w:val="00072AB3"/>
    <w:rsid w:val="00073E3D"/>
    <w:rsid w:val="000822A0"/>
    <w:rsid w:val="00082667"/>
    <w:rsid w:val="000870FA"/>
    <w:rsid w:val="000910D0"/>
    <w:rsid w:val="00091BCF"/>
    <w:rsid w:val="00093B11"/>
    <w:rsid w:val="00094E60"/>
    <w:rsid w:val="00095301"/>
    <w:rsid w:val="00096625"/>
    <w:rsid w:val="00096A58"/>
    <w:rsid w:val="00097645"/>
    <w:rsid w:val="000978D9"/>
    <w:rsid w:val="000A252F"/>
    <w:rsid w:val="000A281A"/>
    <w:rsid w:val="000A5D68"/>
    <w:rsid w:val="000A6B75"/>
    <w:rsid w:val="000B03A4"/>
    <w:rsid w:val="000B15D9"/>
    <w:rsid w:val="000B2E2B"/>
    <w:rsid w:val="000B48B3"/>
    <w:rsid w:val="000B60D2"/>
    <w:rsid w:val="000B6338"/>
    <w:rsid w:val="000B6C5D"/>
    <w:rsid w:val="000B6CD6"/>
    <w:rsid w:val="000B7363"/>
    <w:rsid w:val="000B757B"/>
    <w:rsid w:val="000C0356"/>
    <w:rsid w:val="000C0F48"/>
    <w:rsid w:val="000C1142"/>
    <w:rsid w:val="000C1D0B"/>
    <w:rsid w:val="000C3229"/>
    <w:rsid w:val="000C4C5F"/>
    <w:rsid w:val="000C5B74"/>
    <w:rsid w:val="000C683F"/>
    <w:rsid w:val="000D044A"/>
    <w:rsid w:val="000D1EFA"/>
    <w:rsid w:val="000D3147"/>
    <w:rsid w:val="000D3DCE"/>
    <w:rsid w:val="000D3F14"/>
    <w:rsid w:val="000D59D4"/>
    <w:rsid w:val="000D6C0F"/>
    <w:rsid w:val="000D6F94"/>
    <w:rsid w:val="000E1AF2"/>
    <w:rsid w:val="000E1EF5"/>
    <w:rsid w:val="000E2C78"/>
    <w:rsid w:val="000E35B9"/>
    <w:rsid w:val="000E4459"/>
    <w:rsid w:val="000E62EA"/>
    <w:rsid w:val="000E6508"/>
    <w:rsid w:val="000E7314"/>
    <w:rsid w:val="000E7AAA"/>
    <w:rsid w:val="000F0183"/>
    <w:rsid w:val="000F3E01"/>
    <w:rsid w:val="001014E3"/>
    <w:rsid w:val="0010246B"/>
    <w:rsid w:val="00102B54"/>
    <w:rsid w:val="00103005"/>
    <w:rsid w:val="00103E92"/>
    <w:rsid w:val="00104816"/>
    <w:rsid w:val="00105591"/>
    <w:rsid w:val="001077A7"/>
    <w:rsid w:val="001103FA"/>
    <w:rsid w:val="001109CE"/>
    <w:rsid w:val="001112BC"/>
    <w:rsid w:val="0011245E"/>
    <w:rsid w:val="00115065"/>
    <w:rsid w:val="00116A9A"/>
    <w:rsid w:val="00117E20"/>
    <w:rsid w:val="00121203"/>
    <w:rsid w:val="001217B1"/>
    <w:rsid w:val="0012199D"/>
    <w:rsid w:val="00122260"/>
    <w:rsid w:val="00125C9C"/>
    <w:rsid w:val="001269C1"/>
    <w:rsid w:val="001276F8"/>
    <w:rsid w:val="0013121B"/>
    <w:rsid w:val="001321A1"/>
    <w:rsid w:val="00132A0A"/>
    <w:rsid w:val="00132C96"/>
    <w:rsid w:val="00133AE5"/>
    <w:rsid w:val="001353D4"/>
    <w:rsid w:val="001357AD"/>
    <w:rsid w:val="0013590B"/>
    <w:rsid w:val="00136ED9"/>
    <w:rsid w:val="0014309F"/>
    <w:rsid w:val="00143D19"/>
    <w:rsid w:val="001442CC"/>
    <w:rsid w:val="00145336"/>
    <w:rsid w:val="0015005F"/>
    <w:rsid w:val="00152ABB"/>
    <w:rsid w:val="00152DAA"/>
    <w:rsid w:val="00153FB1"/>
    <w:rsid w:val="00154EC4"/>
    <w:rsid w:val="00154F1D"/>
    <w:rsid w:val="00155A81"/>
    <w:rsid w:val="001567A7"/>
    <w:rsid w:val="00156D47"/>
    <w:rsid w:val="00157A12"/>
    <w:rsid w:val="0016084D"/>
    <w:rsid w:val="00160F8F"/>
    <w:rsid w:val="00161AAE"/>
    <w:rsid w:val="00162807"/>
    <w:rsid w:val="00162FCC"/>
    <w:rsid w:val="001631AB"/>
    <w:rsid w:val="001637D5"/>
    <w:rsid w:val="00164463"/>
    <w:rsid w:val="0016483B"/>
    <w:rsid w:val="00165B48"/>
    <w:rsid w:val="00166E5D"/>
    <w:rsid w:val="001705ED"/>
    <w:rsid w:val="001706CE"/>
    <w:rsid w:val="00171F90"/>
    <w:rsid w:val="0017313A"/>
    <w:rsid w:val="00174423"/>
    <w:rsid w:val="00174E20"/>
    <w:rsid w:val="00174F62"/>
    <w:rsid w:val="00175C19"/>
    <w:rsid w:val="00176165"/>
    <w:rsid w:val="001818FE"/>
    <w:rsid w:val="001826C5"/>
    <w:rsid w:val="001831A6"/>
    <w:rsid w:val="001837FD"/>
    <w:rsid w:val="0018470D"/>
    <w:rsid w:val="00185044"/>
    <w:rsid w:val="00185541"/>
    <w:rsid w:val="0018584F"/>
    <w:rsid w:val="00186F03"/>
    <w:rsid w:val="00190CD9"/>
    <w:rsid w:val="0019313C"/>
    <w:rsid w:val="00193A88"/>
    <w:rsid w:val="00193C7B"/>
    <w:rsid w:val="00194DCB"/>
    <w:rsid w:val="00196AC9"/>
    <w:rsid w:val="00196CC5"/>
    <w:rsid w:val="001A0764"/>
    <w:rsid w:val="001A321F"/>
    <w:rsid w:val="001A65F2"/>
    <w:rsid w:val="001A6C40"/>
    <w:rsid w:val="001A714F"/>
    <w:rsid w:val="001A71BC"/>
    <w:rsid w:val="001A7C4E"/>
    <w:rsid w:val="001B2E70"/>
    <w:rsid w:val="001B2E73"/>
    <w:rsid w:val="001B3514"/>
    <w:rsid w:val="001B4F3C"/>
    <w:rsid w:val="001B68F9"/>
    <w:rsid w:val="001B7B6D"/>
    <w:rsid w:val="001C2895"/>
    <w:rsid w:val="001C3926"/>
    <w:rsid w:val="001C4F7A"/>
    <w:rsid w:val="001C58EB"/>
    <w:rsid w:val="001C5BD4"/>
    <w:rsid w:val="001C63E9"/>
    <w:rsid w:val="001C6BA3"/>
    <w:rsid w:val="001C774B"/>
    <w:rsid w:val="001D0EA8"/>
    <w:rsid w:val="001D4F44"/>
    <w:rsid w:val="001D66A9"/>
    <w:rsid w:val="001D7371"/>
    <w:rsid w:val="001D7380"/>
    <w:rsid w:val="001D7AD9"/>
    <w:rsid w:val="001E07B3"/>
    <w:rsid w:val="001E1B16"/>
    <w:rsid w:val="001E33EE"/>
    <w:rsid w:val="001E4513"/>
    <w:rsid w:val="001E7D38"/>
    <w:rsid w:val="001F2A4F"/>
    <w:rsid w:val="001F2C79"/>
    <w:rsid w:val="001F2F25"/>
    <w:rsid w:val="001F304E"/>
    <w:rsid w:val="001F3FBA"/>
    <w:rsid w:val="001F53F8"/>
    <w:rsid w:val="001F5645"/>
    <w:rsid w:val="001F592A"/>
    <w:rsid w:val="001F6448"/>
    <w:rsid w:val="00200AB4"/>
    <w:rsid w:val="00202BAB"/>
    <w:rsid w:val="00203E12"/>
    <w:rsid w:val="0020414D"/>
    <w:rsid w:val="00204874"/>
    <w:rsid w:val="00204B25"/>
    <w:rsid w:val="00206D51"/>
    <w:rsid w:val="002079D1"/>
    <w:rsid w:val="0021030E"/>
    <w:rsid w:val="002107CE"/>
    <w:rsid w:val="002121D1"/>
    <w:rsid w:val="00213073"/>
    <w:rsid w:val="00214D50"/>
    <w:rsid w:val="00220D86"/>
    <w:rsid w:val="0022169C"/>
    <w:rsid w:val="00222879"/>
    <w:rsid w:val="0022343D"/>
    <w:rsid w:val="00224BFE"/>
    <w:rsid w:val="0022503E"/>
    <w:rsid w:val="00226AF2"/>
    <w:rsid w:val="00226B27"/>
    <w:rsid w:val="00227DC4"/>
    <w:rsid w:val="00230A4F"/>
    <w:rsid w:val="00235181"/>
    <w:rsid w:val="00235810"/>
    <w:rsid w:val="002421A6"/>
    <w:rsid w:val="0024293A"/>
    <w:rsid w:val="002467CC"/>
    <w:rsid w:val="00247150"/>
    <w:rsid w:val="00250039"/>
    <w:rsid w:val="00254246"/>
    <w:rsid w:val="00254676"/>
    <w:rsid w:val="00254DDE"/>
    <w:rsid w:val="00256737"/>
    <w:rsid w:val="002627EE"/>
    <w:rsid w:val="00265E38"/>
    <w:rsid w:val="00266822"/>
    <w:rsid w:val="00270557"/>
    <w:rsid w:val="002718C8"/>
    <w:rsid w:val="00271D85"/>
    <w:rsid w:val="00273627"/>
    <w:rsid w:val="00274CDD"/>
    <w:rsid w:val="00275A27"/>
    <w:rsid w:val="002765F6"/>
    <w:rsid w:val="00276879"/>
    <w:rsid w:val="002777BC"/>
    <w:rsid w:val="00277A98"/>
    <w:rsid w:val="00282358"/>
    <w:rsid w:val="002824B2"/>
    <w:rsid w:val="0028609B"/>
    <w:rsid w:val="00286B83"/>
    <w:rsid w:val="0028766D"/>
    <w:rsid w:val="00290120"/>
    <w:rsid w:val="002904C9"/>
    <w:rsid w:val="002911DD"/>
    <w:rsid w:val="00291907"/>
    <w:rsid w:val="002928DC"/>
    <w:rsid w:val="00294B74"/>
    <w:rsid w:val="00296563"/>
    <w:rsid w:val="00296AE4"/>
    <w:rsid w:val="002A04A5"/>
    <w:rsid w:val="002A11E5"/>
    <w:rsid w:val="002A17F0"/>
    <w:rsid w:val="002A2C7B"/>
    <w:rsid w:val="002A2F92"/>
    <w:rsid w:val="002A4B58"/>
    <w:rsid w:val="002A6B41"/>
    <w:rsid w:val="002B0043"/>
    <w:rsid w:val="002B29D6"/>
    <w:rsid w:val="002B2DA5"/>
    <w:rsid w:val="002B4B36"/>
    <w:rsid w:val="002C2195"/>
    <w:rsid w:val="002C34CA"/>
    <w:rsid w:val="002C4547"/>
    <w:rsid w:val="002C4C1E"/>
    <w:rsid w:val="002C6716"/>
    <w:rsid w:val="002C70A7"/>
    <w:rsid w:val="002D0911"/>
    <w:rsid w:val="002D2DA5"/>
    <w:rsid w:val="002D2DF8"/>
    <w:rsid w:val="002D32E8"/>
    <w:rsid w:val="002D5E6E"/>
    <w:rsid w:val="002D5EBE"/>
    <w:rsid w:val="002E05D3"/>
    <w:rsid w:val="002E0684"/>
    <w:rsid w:val="002E1C46"/>
    <w:rsid w:val="002E2615"/>
    <w:rsid w:val="002E2DED"/>
    <w:rsid w:val="002E3476"/>
    <w:rsid w:val="002E3A05"/>
    <w:rsid w:val="002E3CF6"/>
    <w:rsid w:val="002E412C"/>
    <w:rsid w:val="002E4641"/>
    <w:rsid w:val="002E4905"/>
    <w:rsid w:val="002E4CD0"/>
    <w:rsid w:val="002E5EFD"/>
    <w:rsid w:val="002E6C98"/>
    <w:rsid w:val="002F0C41"/>
    <w:rsid w:val="002F1419"/>
    <w:rsid w:val="002F21E6"/>
    <w:rsid w:val="002F4B0A"/>
    <w:rsid w:val="002F54E2"/>
    <w:rsid w:val="002F5BEB"/>
    <w:rsid w:val="002F625D"/>
    <w:rsid w:val="002F6810"/>
    <w:rsid w:val="00300547"/>
    <w:rsid w:val="003009C8"/>
    <w:rsid w:val="00303079"/>
    <w:rsid w:val="00303322"/>
    <w:rsid w:val="00303D8D"/>
    <w:rsid w:val="00305A25"/>
    <w:rsid w:val="00306C72"/>
    <w:rsid w:val="0031081C"/>
    <w:rsid w:val="00312238"/>
    <w:rsid w:val="0031752B"/>
    <w:rsid w:val="00321ED3"/>
    <w:rsid w:val="00323607"/>
    <w:rsid w:val="0032401B"/>
    <w:rsid w:val="00326916"/>
    <w:rsid w:val="00331D7F"/>
    <w:rsid w:val="00332A8A"/>
    <w:rsid w:val="00333233"/>
    <w:rsid w:val="00333632"/>
    <w:rsid w:val="00334941"/>
    <w:rsid w:val="00335036"/>
    <w:rsid w:val="003359D6"/>
    <w:rsid w:val="00340CD4"/>
    <w:rsid w:val="00341786"/>
    <w:rsid w:val="003433A2"/>
    <w:rsid w:val="00343907"/>
    <w:rsid w:val="00343F0F"/>
    <w:rsid w:val="003445DA"/>
    <w:rsid w:val="00345B99"/>
    <w:rsid w:val="00345EE7"/>
    <w:rsid w:val="00346258"/>
    <w:rsid w:val="00346CA9"/>
    <w:rsid w:val="0035090C"/>
    <w:rsid w:val="00350C88"/>
    <w:rsid w:val="00350F56"/>
    <w:rsid w:val="00353CF4"/>
    <w:rsid w:val="00356428"/>
    <w:rsid w:val="00356FC6"/>
    <w:rsid w:val="00357C1A"/>
    <w:rsid w:val="0036026A"/>
    <w:rsid w:val="00360D97"/>
    <w:rsid w:val="00360DFA"/>
    <w:rsid w:val="00361633"/>
    <w:rsid w:val="00362C6F"/>
    <w:rsid w:val="00363FC2"/>
    <w:rsid w:val="003643A4"/>
    <w:rsid w:val="00364444"/>
    <w:rsid w:val="0036457F"/>
    <w:rsid w:val="00366541"/>
    <w:rsid w:val="00366EBD"/>
    <w:rsid w:val="003704E2"/>
    <w:rsid w:val="00370A6E"/>
    <w:rsid w:val="003711E7"/>
    <w:rsid w:val="003752F9"/>
    <w:rsid w:val="00377B44"/>
    <w:rsid w:val="0038078A"/>
    <w:rsid w:val="00380C0B"/>
    <w:rsid w:val="0038140B"/>
    <w:rsid w:val="003822D5"/>
    <w:rsid w:val="0038482D"/>
    <w:rsid w:val="00384A31"/>
    <w:rsid w:val="00386F23"/>
    <w:rsid w:val="00387DF2"/>
    <w:rsid w:val="00391BEF"/>
    <w:rsid w:val="00392FEA"/>
    <w:rsid w:val="003957A9"/>
    <w:rsid w:val="00395CAA"/>
    <w:rsid w:val="003967D9"/>
    <w:rsid w:val="003A0443"/>
    <w:rsid w:val="003A2478"/>
    <w:rsid w:val="003A2512"/>
    <w:rsid w:val="003A2933"/>
    <w:rsid w:val="003A2FBF"/>
    <w:rsid w:val="003A31E5"/>
    <w:rsid w:val="003A34C1"/>
    <w:rsid w:val="003A3A75"/>
    <w:rsid w:val="003A689C"/>
    <w:rsid w:val="003A69BD"/>
    <w:rsid w:val="003A751A"/>
    <w:rsid w:val="003A7A99"/>
    <w:rsid w:val="003B14B7"/>
    <w:rsid w:val="003B1FED"/>
    <w:rsid w:val="003B293C"/>
    <w:rsid w:val="003B2C9D"/>
    <w:rsid w:val="003B3D4D"/>
    <w:rsid w:val="003B43A3"/>
    <w:rsid w:val="003B512A"/>
    <w:rsid w:val="003B5695"/>
    <w:rsid w:val="003B6DD4"/>
    <w:rsid w:val="003C087E"/>
    <w:rsid w:val="003C1A14"/>
    <w:rsid w:val="003C24C1"/>
    <w:rsid w:val="003C3010"/>
    <w:rsid w:val="003C3EF0"/>
    <w:rsid w:val="003C5510"/>
    <w:rsid w:val="003C558E"/>
    <w:rsid w:val="003C67BB"/>
    <w:rsid w:val="003C733A"/>
    <w:rsid w:val="003D3B77"/>
    <w:rsid w:val="003D3C69"/>
    <w:rsid w:val="003D59B8"/>
    <w:rsid w:val="003D5BAB"/>
    <w:rsid w:val="003E0134"/>
    <w:rsid w:val="003E3037"/>
    <w:rsid w:val="003E33AF"/>
    <w:rsid w:val="003E5DC8"/>
    <w:rsid w:val="003E63D3"/>
    <w:rsid w:val="003F0F2A"/>
    <w:rsid w:val="003F1F3F"/>
    <w:rsid w:val="003F21B4"/>
    <w:rsid w:val="003F347A"/>
    <w:rsid w:val="003F4485"/>
    <w:rsid w:val="003F5E70"/>
    <w:rsid w:val="003F6B9A"/>
    <w:rsid w:val="003F706B"/>
    <w:rsid w:val="003F79AC"/>
    <w:rsid w:val="004006B6"/>
    <w:rsid w:val="004007FB"/>
    <w:rsid w:val="00401317"/>
    <w:rsid w:val="00401C53"/>
    <w:rsid w:val="00402A87"/>
    <w:rsid w:val="00403254"/>
    <w:rsid w:val="004047E9"/>
    <w:rsid w:val="00405014"/>
    <w:rsid w:val="004052B3"/>
    <w:rsid w:val="00405311"/>
    <w:rsid w:val="0040589D"/>
    <w:rsid w:val="00407721"/>
    <w:rsid w:val="00407D58"/>
    <w:rsid w:val="00410928"/>
    <w:rsid w:val="0041395B"/>
    <w:rsid w:val="00420CF2"/>
    <w:rsid w:val="00420E1F"/>
    <w:rsid w:val="00420E81"/>
    <w:rsid w:val="004224FD"/>
    <w:rsid w:val="00422AF9"/>
    <w:rsid w:val="00422B76"/>
    <w:rsid w:val="0042385A"/>
    <w:rsid w:val="00423BA2"/>
    <w:rsid w:val="00424784"/>
    <w:rsid w:val="00426EE4"/>
    <w:rsid w:val="00427C6A"/>
    <w:rsid w:val="004308C3"/>
    <w:rsid w:val="0043230A"/>
    <w:rsid w:val="00432634"/>
    <w:rsid w:val="004326F9"/>
    <w:rsid w:val="00433BC4"/>
    <w:rsid w:val="00434103"/>
    <w:rsid w:val="004357ED"/>
    <w:rsid w:val="004368EE"/>
    <w:rsid w:val="00436930"/>
    <w:rsid w:val="004404F8"/>
    <w:rsid w:val="00440C63"/>
    <w:rsid w:val="00441073"/>
    <w:rsid w:val="00443319"/>
    <w:rsid w:val="004443E8"/>
    <w:rsid w:val="00445289"/>
    <w:rsid w:val="00445BEB"/>
    <w:rsid w:val="0044715F"/>
    <w:rsid w:val="00447F9D"/>
    <w:rsid w:val="004508F5"/>
    <w:rsid w:val="004513CE"/>
    <w:rsid w:val="004525FD"/>
    <w:rsid w:val="00452EA8"/>
    <w:rsid w:val="0045363B"/>
    <w:rsid w:val="00453795"/>
    <w:rsid w:val="00453A80"/>
    <w:rsid w:val="00454604"/>
    <w:rsid w:val="00455299"/>
    <w:rsid w:val="00456761"/>
    <w:rsid w:val="00457671"/>
    <w:rsid w:val="00460FF4"/>
    <w:rsid w:val="004613DA"/>
    <w:rsid w:val="00461D90"/>
    <w:rsid w:val="004629FF"/>
    <w:rsid w:val="0046726F"/>
    <w:rsid w:val="004676FA"/>
    <w:rsid w:val="00467FF2"/>
    <w:rsid w:val="00472EF8"/>
    <w:rsid w:val="004740AC"/>
    <w:rsid w:val="004766DA"/>
    <w:rsid w:val="004778AB"/>
    <w:rsid w:val="00480679"/>
    <w:rsid w:val="00481CFB"/>
    <w:rsid w:val="00482939"/>
    <w:rsid w:val="00482E86"/>
    <w:rsid w:val="004833C2"/>
    <w:rsid w:val="00485805"/>
    <w:rsid w:val="00485933"/>
    <w:rsid w:val="00493029"/>
    <w:rsid w:val="00493263"/>
    <w:rsid w:val="00494017"/>
    <w:rsid w:val="0049434C"/>
    <w:rsid w:val="004A0A37"/>
    <w:rsid w:val="004A1645"/>
    <w:rsid w:val="004A24F0"/>
    <w:rsid w:val="004A3306"/>
    <w:rsid w:val="004A38CC"/>
    <w:rsid w:val="004A477B"/>
    <w:rsid w:val="004A61F8"/>
    <w:rsid w:val="004A6567"/>
    <w:rsid w:val="004A6A5F"/>
    <w:rsid w:val="004A711D"/>
    <w:rsid w:val="004A7E9F"/>
    <w:rsid w:val="004B0D68"/>
    <w:rsid w:val="004B1AA9"/>
    <w:rsid w:val="004B3738"/>
    <w:rsid w:val="004B3ABF"/>
    <w:rsid w:val="004B4C4E"/>
    <w:rsid w:val="004B5F7F"/>
    <w:rsid w:val="004B7AD2"/>
    <w:rsid w:val="004C1814"/>
    <w:rsid w:val="004C1C10"/>
    <w:rsid w:val="004C41A5"/>
    <w:rsid w:val="004C4204"/>
    <w:rsid w:val="004C47DF"/>
    <w:rsid w:val="004D0568"/>
    <w:rsid w:val="004D0936"/>
    <w:rsid w:val="004D2F2F"/>
    <w:rsid w:val="004D4823"/>
    <w:rsid w:val="004D52AB"/>
    <w:rsid w:val="004D55F8"/>
    <w:rsid w:val="004D5A7A"/>
    <w:rsid w:val="004D63FA"/>
    <w:rsid w:val="004D70A0"/>
    <w:rsid w:val="004E02A0"/>
    <w:rsid w:val="004E0CC7"/>
    <w:rsid w:val="004E0D67"/>
    <w:rsid w:val="004E2A60"/>
    <w:rsid w:val="004E2DF1"/>
    <w:rsid w:val="004E362B"/>
    <w:rsid w:val="004E3901"/>
    <w:rsid w:val="004E40B3"/>
    <w:rsid w:val="004E48D8"/>
    <w:rsid w:val="004E4B2B"/>
    <w:rsid w:val="004E5AF7"/>
    <w:rsid w:val="004E5C3F"/>
    <w:rsid w:val="004E674A"/>
    <w:rsid w:val="004E7C9D"/>
    <w:rsid w:val="004F0117"/>
    <w:rsid w:val="004F20E0"/>
    <w:rsid w:val="004F4BFA"/>
    <w:rsid w:val="004F5E13"/>
    <w:rsid w:val="004F6EF3"/>
    <w:rsid w:val="004F7F60"/>
    <w:rsid w:val="00500685"/>
    <w:rsid w:val="005009EA"/>
    <w:rsid w:val="00500A8C"/>
    <w:rsid w:val="005026DC"/>
    <w:rsid w:val="00502C05"/>
    <w:rsid w:val="0050350E"/>
    <w:rsid w:val="0050456B"/>
    <w:rsid w:val="005050DC"/>
    <w:rsid w:val="00506152"/>
    <w:rsid w:val="00506569"/>
    <w:rsid w:val="00506B8E"/>
    <w:rsid w:val="0050759D"/>
    <w:rsid w:val="00516A41"/>
    <w:rsid w:val="00516B91"/>
    <w:rsid w:val="00517EE8"/>
    <w:rsid w:val="005238BB"/>
    <w:rsid w:val="0052529E"/>
    <w:rsid w:val="005259A3"/>
    <w:rsid w:val="00525E1D"/>
    <w:rsid w:val="00526D94"/>
    <w:rsid w:val="00527089"/>
    <w:rsid w:val="00527475"/>
    <w:rsid w:val="0053321E"/>
    <w:rsid w:val="00533854"/>
    <w:rsid w:val="00533F13"/>
    <w:rsid w:val="0053682F"/>
    <w:rsid w:val="005436D4"/>
    <w:rsid w:val="005458CD"/>
    <w:rsid w:val="0054765B"/>
    <w:rsid w:val="00550EBF"/>
    <w:rsid w:val="00554AD4"/>
    <w:rsid w:val="005563E1"/>
    <w:rsid w:val="00556BD7"/>
    <w:rsid w:val="00557CCC"/>
    <w:rsid w:val="005606F2"/>
    <w:rsid w:val="00560C4D"/>
    <w:rsid w:val="005649BF"/>
    <w:rsid w:val="005671E5"/>
    <w:rsid w:val="005678B0"/>
    <w:rsid w:val="005702BB"/>
    <w:rsid w:val="005707A4"/>
    <w:rsid w:val="005758D4"/>
    <w:rsid w:val="00577352"/>
    <w:rsid w:val="00577383"/>
    <w:rsid w:val="0058168B"/>
    <w:rsid w:val="00582DE9"/>
    <w:rsid w:val="005837C6"/>
    <w:rsid w:val="005844D1"/>
    <w:rsid w:val="00586A1B"/>
    <w:rsid w:val="005870FA"/>
    <w:rsid w:val="0058714C"/>
    <w:rsid w:val="0059290C"/>
    <w:rsid w:val="0059337A"/>
    <w:rsid w:val="0059338E"/>
    <w:rsid w:val="00593BC8"/>
    <w:rsid w:val="00594C79"/>
    <w:rsid w:val="00597F8E"/>
    <w:rsid w:val="005A06C6"/>
    <w:rsid w:val="005A1B22"/>
    <w:rsid w:val="005A2007"/>
    <w:rsid w:val="005A43DE"/>
    <w:rsid w:val="005A49E8"/>
    <w:rsid w:val="005A516A"/>
    <w:rsid w:val="005A63C8"/>
    <w:rsid w:val="005A6C94"/>
    <w:rsid w:val="005A79DE"/>
    <w:rsid w:val="005B2F85"/>
    <w:rsid w:val="005B34E6"/>
    <w:rsid w:val="005B3C6F"/>
    <w:rsid w:val="005B3CB5"/>
    <w:rsid w:val="005B4625"/>
    <w:rsid w:val="005B5732"/>
    <w:rsid w:val="005B5915"/>
    <w:rsid w:val="005B5D0A"/>
    <w:rsid w:val="005B713C"/>
    <w:rsid w:val="005B71DB"/>
    <w:rsid w:val="005C1A14"/>
    <w:rsid w:val="005C3C48"/>
    <w:rsid w:val="005C3FEF"/>
    <w:rsid w:val="005C4DB9"/>
    <w:rsid w:val="005C60EE"/>
    <w:rsid w:val="005C7466"/>
    <w:rsid w:val="005D16E4"/>
    <w:rsid w:val="005D27D8"/>
    <w:rsid w:val="005D2F59"/>
    <w:rsid w:val="005D3BB9"/>
    <w:rsid w:val="005D5ADC"/>
    <w:rsid w:val="005E09B0"/>
    <w:rsid w:val="005E112B"/>
    <w:rsid w:val="005E2025"/>
    <w:rsid w:val="005E2930"/>
    <w:rsid w:val="005E37BC"/>
    <w:rsid w:val="005E51FC"/>
    <w:rsid w:val="005E736A"/>
    <w:rsid w:val="005E7E68"/>
    <w:rsid w:val="005F08B0"/>
    <w:rsid w:val="005F0995"/>
    <w:rsid w:val="005F0B01"/>
    <w:rsid w:val="005F2A42"/>
    <w:rsid w:val="005F39D0"/>
    <w:rsid w:val="005F3EBC"/>
    <w:rsid w:val="005F4005"/>
    <w:rsid w:val="005F4BBC"/>
    <w:rsid w:val="005F6B35"/>
    <w:rsid w:val="005F7561"/>
    <w:rsid w:val="005F7A61"/>
    <w:rsid w:val="00600528"/>
    <w:rsid w:val="00600967"/>
    <w:rsid w:val="00601D98"/>
    <w:rsid w:val="006030B7"/>
    <w:rsid w:val="0060390C"/>
    <w:rsid w:val="00605B4D"/>
    <w:rsid w:val="00605B9D"/>
    <w:rsid w:val="006060C2"/>
    <w:rsid w:val="006115B6"/>
    <w:rsid w:val="00611C47"/>
    <w:rsid w:val="006151DF"/>
    <w:rsid w:val="00616384"/>
    <w:rsid w:val="006172DB"/>
    <w:rsid w:val="00622788"/>
    <w:rsid w:val="00623BB7"/>
    <w:rsid w:val="00625A1F"/>
    <w:rsid w:val="0063021B"/>
    <w:rsid w:val="00633CCE"/>
    <w:rsid w:val="00635FFD"/>
    <w:rsid w:val="00636BBC"/>
    <w:rsid w:val="00637A21"/>
    <w:rsid w:val="00637D23"/>
    <w:rsid w:val="00640031"/>
    <w:rsid w:val="006403CD"/>
    <w:rsid w:val="00641A82"/>
    <w:rsid w:val="0064244E"/>
    <w:rsid w:val="0064425A"/>
    <w:rsid w:val="006473B8"/>
    <w:rsid w:val="006500DC"/>
    <w:rsid w:val="006508DC"/>
    <w:rsid w:val="00650CEF"/>
    <w:rsid w:val="006513C9"/>
    <w:rsid w:val="00651EF3"/>
    <w:rsid w:val="00653849"/>
    <w:rsid w:val="00656AEB"/>
    <w:rsid w:val="00656C67"/>
    <w:rsid w:val="00657BC6"/>
    <w:rsid w:val="00660F8E"/>
    <w:rsid w:val="00660FA7"/>
    <w:rsid w:val="00661334"/>
    <w:rsid w:val="006642BA"/>
    <w:rsid w:val="0066556A"/>
    <w:rsid w:val="00666440"/>
    <w:rsid w:val="006703C2"/>
    <w:rsid w:val="00671AD1"/>
    <w:rsid w:val="0067269D"/>
    <w:rsid w:val="00673227"/>
    <w:rsid w:val="00673416"/>
    <w:rsid w:val="00674676"/>
    <w:rsid w:val="00675664"/>
    <w:rsid w:val="00675AA9"/>
    <w:rsid w:val="0067671E"/>
    <w:rsid w:val="006769E2"/>
    <w:rsid w:val="006773F5"/>
    <w:rsid w:val="00677CC2"/>
    <w:rsid w:val="00680A83"/>
    <w:rsid w:val="00680BB9"/>
    <w:rsid w:val="00682835"/>
    <w:rsid w:val="00683EC2"/>
    <w:rsid w:val="0068490A"/>
    <w:rsid w:val="0068532E"/>
    <w:rsid w:val="0068659F"/>
    <w:rsid w:val="006874B8"/>
    <w:rsid w:val="006877C4"/>
    <w:rsid w:val="00690EF0"/>
    <w:rsid w:val="006912C4"/>
    <w:rsid w:val="00693A14"/>
    <w:rsid w:val="0069636B"/>
    <w:rsid w:val="006A2D67"/>
    <w:rsid w:val="006A35A3"/>
    <w:rsid w:val="006A374E"/>
    <w:rsid w:val="006A3ADA"/>
    <w:rsid w:val="006A6D6F"/>
    <w:rsid w:val="006B08BE"/>
    <w:rsid w:val="006B16C4"/>
    <w:rsid w:val="006B2625"/>
    <w:rsid w:val="006B4D38"/>
    <w:rsid w:val="006B5135"/>
    <w:rsid w:val="006B540E"/>
    <w:rsid w:val="006B5AE2"/>
    <w:rsid w:val="006B5C66"/>
    <w:rsid w:val="006B6027"/>
    <w:rsid w:val="006B7762"/>
    <w:rsid w:val="006B7B3A"/>
    <w:rsid w:val="006C259E"/>
    <w:rsid w:val="006C425B"/>
    <w:rsid w:val="006C49CB"/>
    <w:rsid w:val="006C540D"/>
    <w:rsid w:val="006C5989"/>
    <w:rsid w:val="006C69DD"/>
    <w:rsid w:val="006C7B89"/>
    <w:rsid w:val="006D0374"/>
    <w:rsid w:val="006D08B8"/>
    <w:rsid w:val="006D0913"/>
    <w:rsid w:val="006D45B8"/>
    <w:rsid w:val="006D516D"/>
    <w:rsid w:val="006D546E"/>
    <w:rsid w:val="006D56FB"/>
    <w:rsid w:val="006D71BF"/>
    <w:rsid w:val="006E0792"/>
    <w:rsid w:val="006E12A4"/>
    <w:rsid w:val="006E1E1C"/>
    <w:rsid w:val="006E2919"/>
    <w:rsid w:val="006E2C9A"/>
    <w:rsid w:val="006E30C6"/>
    <w:rsid w:val="006E4B60"/>
    <w:rsid w:val="006E69EE"/>
    <w:rsid w:val="006E6E24"/>
    <w:rsid w:val="006E6FC5"/>
    <w:rsid w:val="006E7B1C"/>
    <w:rsid w:val="006F1A59"/>
    <w:rsid w:val="006F5A4A"/>
    <w:rsid w:val="006F6320"/>
    <w:rsid w:val="006F654F"/>
    <w:rsid w:val="006F6A6F"/>
    <w:rsid w:val="006F7631"/>
    <w:rsid w:val="007018F2"/>
    <w:rsid w:val="00703234"/>
    <w:rsid w:val="007039BA"/>
    <w:rsid w:val="00705A34"/>
    <w:rsid w:val="0070664F"/>
    <w:rsid w:val="00706D41"/>
    <w:rsid w:val="00706E37"/>
    <w:rsid w:val="00707977"/>
    <w:rsid w:val="00707E98"/>
    <w:rsid w:val="0071061A"/>
    <w:rsid w:val="007119D3"/>
    <w:rsid w:val="00712067"/>
    <w:rsid w:val="00712288"/>
    <w:rsid w:val="00712A15"/>
    <w:rsid w:val="0071489F"/>
    <w:rsid w:val="007202DE"/>
    <w:rsid w:val="00720F4F"/>
    <w:rsid w:val="0072188C"/>
    <w:rsid w:val="007220EE"/>
    <w:rsid w:val="007233B1"/>
    <w:rsid w:val="00723A27"/>
    <w:rsid w:val="00723D61"/>
    <w:rsid w:val="007263BE"/>
    <w:rsid w:val="0072645F"/>
    <w:rsid w:val="007273B0"/>
    <w:rsid w:val="00727FFC"/>
    <w:rsid w:val="00730982"/>
    <w:rsid w:val="007334F7"/>
    <w:rsid w:val="00734DAF"/>
    <w:rsid w:val="00735EDE"/>
    <w:rsid w:val="00740F9F"/>
    <w:rsid w:val="00741DBC"/>
    <w:rsid w:val="00742407"/>
    <w:rsid w:val="007424D4"/>
    <w:rsid w:val="00743082"/>
    <w:rsid w:val="00743614"/>
    <w:rsid w:val="0074526F"/>
    <w:rsid w:val="007455C6"/>
    <w:rsid w:val="007460F7"/>
    <w:rsid w:val="007473EA"/>
    <w:rsid w:val="00747B49"/>
    <w:rsid w:val="00750B44"/>
    <w:rsid w:val="00752DD6"/>
    <w:rsid w:val="00755C82"/>
    <w:rsid w:val="00755FE8"/>
    <w:rsid w:val="007568BE"/>
    <w:rsid w:val="00757273"/>
    <w:rsid w:val="007610A1"/>
    <w:rsid w:val="00763748"/>
    <w:rsid w:val="007640EE"/>
    <w:rsid w:val="007645B2"/>
    <w:rsid w:val="00764653"/>
    <w:rsid w:val="007659A1"/>
    <w:rsid w:val="00765DFE"/>
    <w:rsid w:val="0076711D"/>
    <w:rsid w:val="00767ADC"/>
    <w:rsid w:val="00770223"/>
    <w:rsid w:val="00770279"/>
    <w:rsid w:val="00771112"/>
    <w:rsid w:val="00774A41"/>
    <w:rsid w:val="00775342"/>
    <w:rsid w:val="00777147"/>
    <w:rsid w:val="00777BB7"/>
    <w:rsid w:val="007809B0"/>
    <w:rsid w:val="00780DA6"/>
    <w:rsid w:val="00781BFC"/>
    <w:rsid w:val="0078204F"/>
    <w:rsid w:val="00786366"/>
    <w:rsid w:val="00786BA8"/>
    <w:rsid w:val="00787798"/>
    <w:rsid w:val="007900CC"/>
    <w:rsid w:val="00791767"/>
    <w:rsid w:val="00793236"/>
    <w:rsid w:val="00793A7D"/>
    <w:rsid w:val="0079523F"/>
    <w:rsid w:val="00797214"/>
    <w:rsid w:val="00797643"/>
    <w:rsid w:val="007A098F"/>
    <w:rsid w:val="007A2342"/>
    <w:rsid w:val="007A2AB9"/>
    <w:rsid w:val="007A4006"/>
    <w:rsid w:val="007A4F7F"/>
    <w:rsid w:val="007A50E2"/>
    <w:rsid w:val="007A5A94"/>
    <w:rsid w:val="007A7A06"/>
    <w:rsid w:val="007B071A"/>
    <w:rsid w:val="007B07DA"/>
    <w:rsid w:val="007B1782"/>
    <w:rsid w:val="007B29BD"/>
    <w:rsid w:val="007B4733"/>
    <w:rsid w:val="007B5445"/>
    <w:rsid w:val="007B57C0"/>
    <w:rsid w:val="007B69E1"/>
    <w:rsid w:val="007B6D8E"/>
    <w:rsid w:val="007C0033"/>
    <w:rsid w:val="007C0078"/>
    <w:rsid w:val="007C04AF"/>
    <w:rsid w:val="007C1D98"/>
    <w:rsid w:val="007C1EB7"/>
    <w:rsid w:val="007C2B16"/>
    <w:rsid w:val="007C338B"/>
    <w:rsid w:val="007C5631"/>
    <w:rsid w:val="007C5755"/>
    <w:rsid w:val="007D032D"/>
    <w:rsid w:val="007D1A5D"/>
    <w:rsid w:val="007D21D8"/>
    <w:rsid w:val="007D2F48"/>
    <w:rsid w:val="007D4300"/>
    <w:rsid w:val="007D44F1"/>
    <w:rsid w:val="007D49E8"/>
    <w:rsid w:val="007D4D9C"/>
    <w:rsid w:val="007D4DDB"/>
    <w:rsid w:val="007D5218"/>
    <w:rsid w:val="007D53A6"/>
    <w:rsid w:val="007D66D9"/>
    <w:rsid w:val="007D75C9"/>
    <w:rsid w:val="007D7624"/>
    <w:rsid w:val="007E005C"/>
    <w:rsid w:val="007E0211"/>
    <w:rsid w:val="007E1E0F"/>
    <w:rsid w:val="007E1F93"/>
    <w:rsid w:val="007E2A42"/>
    <w:rsid w:val="007E4EF6"/>
    <w:rsid w:val="007E64C1"/>
    <w:rsid w:val="007E6834"/>
    <w:rsid w:val="007F0D41"/>
    <w:rsid w:val="007F1BC8"/>
    <w:rsid w:val="007F2929"/>
    <w:rsid w:val="007F64E6"/>
    <w:rsid w:val="007F7D6F"/>
    <w:rsid w:val="00800FE7"/>
    <w:rsid w:val="00800FF8"/>
    <w:rsid w:val="008013E3"/>
    <w:rsid w:val="0080379D"/>
    <w:rsid w:val="0080399E"/>
    <w:rsid w:val="0080564E"/>
    <w:rsid w:val="008057BF"/>
    <w:rsid w:val="00807A01"/>
    <w:rsid w:val="00812065"/>
    <w:rsid w:val="00814342"/>
    <w:rsid w:val="0081609D"/>
    <w:rsid w:val="008160F4"/>
    <w:rsid w:val="008167BF"/>
    <w:rsid w:val="00816BA3"/>
    <w:rsid w:val="008202D5"/>
    <w:rsid w:val="00822375"/>
    <w:rsid w:val="00822F0A"/>
    <w:rsid w:val="00822F79"/>
    <w:rsid w:val="00831989"/>
    <w:rsid w:val="00831B12"/>
    <w:rsid w:val="00831F35"/>
    <w:rsid w:val="008336BB"/>
    <w:rsid w:val="00836B4A"/>
    <w:rsid w:val="00836C16"/>
    <w:rsid w:val="008401EF"/>
    <w:rsid w:val="00840240"/>
    <w:rsid w:val="008414FF"/>
    <w:rsid w:val="008418CD"/>
    <w:rsid w:val="008421CC"/>
    <w:rsid w:val="00842F9B"/>
    <w:rsid w:val="00843E4B"/>
    <w:rsid w:val="00845AF4"/>
    <w:rsid w:val="00845C1F"/>
    <w:rsid w:val="00846310"/>
    <w:rsid w:val="00847313"/>
    <w:rsid w:val="008477F5"/>
    <w:rsid w:val="008514F7"/>
    <w:rsid w:val="00851F1B"/>
    <w:rsid w:val="00853A6C"/>
    <w:rsid w:val="0085487E"/>
    <w:rsid w:val="00854FB6"/>
    <w:rsid w:val="00855697"/>
    <w:rsid w:val="00857A83"/>
    <w:rsid w:val="00860F3F"/>
    <w:rsid w:val="00861C18"/>
    <w:rsid w:val="00862C0D"/>
    <w:rsid w:val="00865832"/>
    <w:rsid w:val="0086E474"/>
    <w:rsid w:val="008705CA"/>
    <w:rsid w:val="00870B16"/>
    <w:rsid w:val="00870DD7"/>
    <w:rsid w:val="008722E8"/>
    <w:rsid w:val="00872C67"/>
    <w:rsid w:val="00873B72"/>
    <w:rsid w:val="00874FD8"/>
    <w:rsid w:val="00875DF6"/>
    <w:rsid w:val="0088307B"/>
    <w:rsid w:val="00885FDA"/>
    <w:rsid w:val="00886631"/>
    <w:rsid w:val="00890E36"/>
    <w:rsid w:val="00891561"/>
    <w:rsid w:val="00894296"/>
    <w:rsid w:val="0089463A"/>
    <w:rsid w:val="0089707C"/>
    <w:rsid w:val="008A1B43"/>
    <w:rsid w:val="008A1E60"/>
    <w:rsid w:val="008A230B"/>
    <w:rsid w:val="008A34FA"/>
    <w:rsid w:val="008A38C6"/>
    <w:rsid w:val="008A664B"/>
    <w:rsid w:val="008A712A"/>
    <w:rsid w:val="008A7CB2"/>
    <w:rsid w:val="008B031D"/>
    <w:rsid w:val="008B4EF1"/>
    <w:rsid w:val="008B5FC4"/>
    <w:rsid w:val="008B7053"/>
    <w:rsid w:val="008C20AC"/>
    <w:rsid w:val="008C217A"/>
    <w:rsid w:val="008C2FCF"/>
    <w:rsid w:val="008C384C"/>
    <w:rsid w:val="008C3996"/>
    <w:rsid w:val="008C3E06"/>
    <w:rsid w:val="008C4022"/>
    <w:rsid w:val="008C48BA"/>
    <w:rsid w:val="008C68C1"/>
    <w:rsid w:val="008C6FD4"/>
    <w:rsid w:val="008C7CFD"/>
    <w:rsid w:val="008C7EF9"/>
    <w:rsid w:val="008D13C1"/>
    <w:rsid w:val="008D1BDF"/>
    <w:rsid w:val="008D64C7"/>
    <w:rsid w:val="008D7A7A"/>
    <w:rsid w:val="008E0633"/>
    <w:rsid w:val="008E0C84"/>
    <w:rsid w:val="008E2B20"/>
    <w:rsid w:val="008E35B3"/>
    <w:rsid w:val="008E456D"/>
    <w:rsid w:val="008F0F37"/>
    <w:rsid w:val="008F0FB5"/>
    <w:rsid w:val="008F1CD3"/>
    <w:rsid w:val="008F4019"/>
    <w:rsid w:val="008F40C8"/>
    <w:rsid w:val="008F7805"/>
    <w:rsid w:val="0090034C"/>
    <w:rsid w:val="009012B4"/>
    <w:rsid w:val="0090209E"/>
    <w:rsid w:val="009023B9"/>
    <w:rsid w:val="0090267B"/>
    <w:rsid w:val="009029CF"/>
    <w:rsid w:val="0090307F"/>
    <w:rsid w:val="009037E6"/>
    <w:rsid w:val="009048CF"/>
    <w:rsid w:val="00906F28"/>
    <w:rsid w:val="00907A8F"/>
    <w:rsid w:val="00910369"/>
    <w:rsid w:val="009119E7"/>
    <w:rsid w:val="00912008"/>
    <w:rsid w:val="00915D0C"/>
    <w:rsid w:val="00922F0D"/>
    <w:rsid w:val="00924526"/>
    <w:rsid w:val="00925ECC"/>
    <w:rsid w:val="00927C97"/>
    <w:rsid w:val="00934916"/>
    <w:rsid w:val="00935732"/>
    <w:rsid w:val="0093631E"/>
    <w:rsid w:val="0094181C"/>
    <w:rsid w:val="00941BDA"/>
    <w:rsid w:val="00942572"/>
    <w:rsid w:val="009426E6"/>
    <w:rsid w:val="00942CFC"/>
    <w:rsid w:val="00942F80"/>
    <w:rsid w:val="009453ED"/>
    <w:rsid w:val="00947324"/>
    <w:rsid w:val="009503EA"/>
    <w:rsid w:val="009511F5"/>
    <w:rsid w:val="009522A3"/>
    <w:rsid w:val="00952BF6"/>
    <w:rsid w:val="00953CE9"/>
    <w:rsid w:val="009547B8"/>
    <w:rsid w:val="00955042"/>
    <w:rsid w:val="009553CA"/>
    <w:rsid w:val="009560B8"/>
    <w:rsid w:val="00956D35"/>
    <w:rsid w:val="00960A51"/>
    <w:rsid w:val="00962F27"/>
    <w:rsid w:val="00963515"/>
    <w:rsid w:val="00964A10"/>
    <w:rsid w:val="00965FFE"/>
    <w:rsid w:val="00966243"/>
    <w:rsid w:val="00966306"/>
    <w:rsid w:val="0096687B"/>
    <w:rsid w:val="0096726A"/>
    <w:rsid w:val="0096751B"/>
    <w:rsid w:val="00967840"/>
    <w:rsid w:val="00967D36"/>
    <w:rsid w:val="00972A09"/>
    <w:rsid w:val="00973611"/>
    <w:rsid w:val="0097368E"/>
    <w:rsid w:val="00973F7D"/>
    <w:rsid w:val="00975AA3"/>
    <w:rsid w:val="00980B57"/>
    <w:rsid w:val="00981174"/>
    <w:rsid w:val="00982E2D"/>
    <w:rsid w:val="0098346C"/>
    <w:rsid w:val="00983DF0"/>
    <w:rsid w:val="009857A6"/>
    <w:rsid w:val="00987C08"/>
    <w:rsid w:val="00990EF7"/>
    <w:rsid w:val="009925B3"/>
    <w:rsid w:val="00992AC5"/>
    <w:rsid w:val="00994A2A"/>
    <w:rsid w:val="00994C0A"/>
    <w:rsid w:val="00995661"/>
    <w:rsid w:val="009956F3"/>
    <w:rsid w:val="00995BDA"/>
    <w:rsid w:val="00995EF7"/>
    <w:rsid w:val="009973F0"/>
    <w:rsid w:val="009A0A7B"/>
    <w:rsid w:val="009A1905"/>
    <w:rsid w:val="009A2E6C"/>
    <w:rsid w:val="009A3706"/>
    <w:rsid w:val="009A5D8B"/>
    <w:rsid w:val="009A6CBC"/>
    <w:rsid w:val="009B03C9"/>
    <w:rsid w:val="009B15E9"/>
    <w:rsid w:val="009B3FBC"/>
    <w:rsid w:val="009B4817"/>
    <w:rsid w:val="009B5D9A"/>
    <w:rsid w:val="009B6435"/>
    <w:rsid w:val="009B77FE"/>
    <w:rsid w:val="009B7C76"/>
    <w:rsid w:val="009C07B3"/>
    <w:rsid w:val="009C4126"/>
    <w:rsid w:val="009C4DA6"/>
    <w:rsid w:val="009C5786"/>
    <w:rsid w:val="009C6133"/>
    <w:rsid w:val="009D1413"/>
    <w:rsid w:val="009D29D8"/>
    <w:rsid w:val="009D2D0A"/>
    <w:rsid w:val="009D2FA3"/>
    <w:rsid w:val="009D4619"/>
    <w:rsid w:val="009D465B"/>
    <w:rsid w:val="009E1176"/>
    <w:rsid w:val="009E1910"/>
    <w:rsid w:val="009E218C"/>
    <w:rsid w:val="009E264C"/>
    <w:rsid w:val="009E357E"/>
    <w:rsid w:val="009E3623"/>
    <w:rsid w:val="009E387D"/>
    <w:rsid w:val="009E6301"/>
    <w:rsid w:val="009F21DD"/>
    <w:rsid w:val="009F30F7"/>
    <w:rsid w:val="009F3A64"/>
    <w:rsid w:val="009F4AAC"/>
    <w:rsid w:val="009F4E33"/>
    <w:rsid w:val="009F5630"/>
    <w:rsid w:val="009F5660"/>
    <w:rsid w:val="009F593B"/>
    <w:rsid w:val="009F64D4"/>
    <w:rsid w:val="009F6CBC"/>
    <w:rsid w:val="00A00ACD"/>
    <w:rsid w:val="00A01D28"/>
    <w:rsid w:val="00A026ED"/>
    <w:rsid w:val="00A04AF2"/>
    <w:rsid w:val="00A06D35"/>
    <w:rsid w:val="00A06E75"/>
    <w:rsid w:val="00A07637"/>
    <w:rsid w:val="00A11638"/>
    <w:rsid w:val="00A1280E"/>
    <w:rsid w:val="00A12BBD"/>
    <w:rsid w:val="00A12FB9"/>
    <w:rsid w:val="00A1373A"/>
    <w:rsid w:val="00A160A4"/>
    <w:rsid w:val="00A1631F"/>
    <w:rsid w:val="00A16BD8"/>
    <w:rsid w:val="00A16E66"/>
    <w:rsid w:val="00A20333"/>
    <w:rsid w:val="00A2240E"/>
    <w:rsid w:val="00A22422"/>
    <w:rsid w:val="00A22F38"/>
    <w:rsid w:val="00A23B6F"/>
    <w:rsid w:val="00A252A5"/>
    <w:rsid w:val="00A26D26"/>
    <w:rsid w:val="00A27A52"/>
    <w:rsid w:val="00A31261"/>
    <w:rsid w:val="00A3195B"/>
    <w:rsid w:val="00A319D0"/>
    <w:rsid w:val="00A32CC9"/>
    <w:rsid w:val="00A331C6"/>
    <w:rsid w:val="00A3547A"/>
    <w:rsid w:val="00A35E80"/>
    <w:rsid w:val="00A370F0"/>
    <w:rsid w:val="00A40853"/>
    <w:rsid w:val="00A4085A"/>
    <w:rsid w:val="00A417E7"/>
    <w:rsid w:val="00A41D4F"/>
    <w:rsid w:val="00A42B8F"/>
    <w:rsid w:val="00A4310C"/>
    <w:rsid w:val="00A452F5"/>
    <w:rsid w:val="00A47810"/>
    <w:rsid w:val="00A52068"/>
    <w:rsid w:val="00A530CD"/>
    <w:rsid w:val="00A53479"/>
    <w:rsid w:val="00A5359A"/>
    <w:rsid w:val="00A56FE8"/>
    <w:rsid w:val="00A61C4E"/>
    <w:rsid w:val="00A61FF8"/>
    <w:rsid w:val="00A623F1"/>
    <w:rsid w:val="00A626F0"/>
    <w:rsid w:val="00A6280E"/>
    <w:rsid w:val="00A62E0A"/>
    <w:rsid w:val="00A63432"/>
    <w:rsid w:val="00A63AF3"/>
    <w:rsid w:val="00A63D4B"/>
    <w:rsid w:val="00A63E8C"/>
    <w:rsid w:val="00A64C50"/>
    <w:rsid w:val="00A65B4A"/>
    <w:rsid w:val="00A65B5D"/>
    <w:rsid w:val="00A65EE6"/>
    <w:rsid w:val="00A66443"/>
    <w:rsid w:val="00A67339"/>
    <w:rsid w:val="00A67A86"/>
    <w:rsid w:val="00A701E1"/>
    <w:rsid w:val="00A70FEC"/>
    <w:rsid w:val="00A726F0"/>
    <w:rsid w:val="00A72EB9"/>
    <w:rsid w:val="00A73D6A"/>
    <w:rsid w:val="00A745B9"/>
    <w:rsid w:val="00A747D5"/>
    <w:rsid w:val="00A75E6D"/>
    <w:rsid w:val="00A762BA"/>
    <w:rsid w:val="00A7694E"/>
    <w:rsid w:val="00A76BC0"/>
    <w:rsid w:val="00A76D0C"/>
    <w:rsid w:val="00A776DA"/>
    <w:rsid w:val="00A807A3"/>
    <w:rsid w:val="00A80A14"/>
    <w:rsid w:val="00A80E86"/>
    <w:rsid w:val="00A82C32"/>
    <w:rsid w:val="00A83B5E"/>
    <w:rsid w:val="00A844FF"/>
    <w:rsid w:val="00A84AF0"/>
    <w:rsid w:val="00A85F4F"/>
    <w:rsid w:val="00A85F97"/>
    <w:rsid w:val="00A86D9C"/>
    <w:rsid w:val="00A901A4"/>
    <w:rsid w:val="00A922BC"/>
    <w:rsid w:val="00A947FE"/>
    <w:rsid w:val="00A95A13"/>
    <w:rsid w:val="00A95D1E"/>
    <w:rsid w:val="00A9639D"/>
    <w:rsid w:val="00A96F60"/>
    <w:rsid w:val="00A973FE"/>
    <w:rsid w:val="00AA1851"/>
    <w:rsid w:val="00AA2F03"/>
    <w:rsid w:val="00AA38FF"/>
    <w:rsid w:val="00AA5C18"/>
    <w:rsid w:val="00AA5CDC"/>
    <w:rsid w:val="00AA6FFF"/>
    <w:rsid w:val="00AA740A"/>
    <w:rsid w:val="00AA7958"/>
    <w:rsid w:val="00AB12CB"/>
    <w:rsid w:val="00AB3A33"/>
    <w:rsid w:val="00AB3D43"/>
    <w:rsid w:val="00AB6A49"/>
    <w:rsid w:val="00AC16FF"/>
    <w:rsid w:val="00AC1D33"/>
    <w:rsid w:val="00AC30B9"/>
    <w:rsid w:val="00AC51A6"/>
    <w:rsid w:val="00AC5E2F"/>
    <w:rsid w:val="00AD1069"/>
    <w:rsid w:val="00AD12B1"/>
    <w:rsid w:val="00AD1BF8"/>
    <w:rsid w:val="00AD2CA9"/>
    <w:rsid w:val="00AD2F15"/>
    <w:rsid w:val="00AD5466"/>
    <w:rsid w:val="00AD7EC5"/>
    <w:rsid w:val="00AE0475"/>
    <w:rsid w:val="00AE0D0D"/>
    <w:rsid w:val="00AE0F95"/>
    <w:rsid w:val="00AE1BBF"/>
    <w:rsid w:val="00AE309B"/>
    <w:rsid w:val="00AE4540"/>
    <w:rsid w:val="00AE4DB4"/>
    <w:rsid w:val="00AE7A06"/>
    <w:rsid w:val="00AF2ADA"/>
    <w:rsid w:val="00B004CB"/>
    <w:rsid w:val="00B006D9"/>
    <w:rsid w:val="00B00980"/>
    <w:rsid w:val="00B00A46"/>
    <w:rsid w:val="00B00B43"/>
    <w:rsid w:val="00B01317"/>
    <w:rsid w:val="00B01A30"/>
    <w:rsid w:val="00B029E2"/>
    <w:rsid w:val="00B03119"/>
    <w:rsid w:val="00B03614"/>
    <w:rsid w:val="00B063E9"/>
    <w:rsid w:val="00B07B7D"/>
    <w:rsid w:val="00B07C85"/>
    <w:rsid w:val="00B07E2D"/>
    <w:rsid w:val="00B07F83"/>
    <w:rsid w:val="00B101B6"/>
    <w:rsid w:val="00B141AB"/>
    <w:rsid w:val="00B160D4"/>
    <w:rsid w:val="00B20814"/>
    <w:rsid w:val="00B20B83"/>
    <w:rsid w:val="00B21C76"/>
    <w:rsid w:val="00B22B78"/>
    <w:rsid w:val="00B22F87"/>
    <w:rsid w:val="00B232C7"/>
    <w:rsid w:val="00B23E51"/>
    <w:rsid w:val="00B2474E"/>
    <w:rsid w:val="00B267FF"/>
    <w:rsid w:val="00B2714A"/>
    <w:rsid w:val="00B274D0"/>
    <w:rsid w:val="00B3133E"/>
    <w:rsid w:val="00B328A0"/>
    <w:rsid w:val="00B32E53"/>
    <w:rsid w:val="00B35553"/>
    <w:rsid w:val="00B35DA8"/>
    <w:rsid w:val="00B360D6"/>
    <w:rsid w:val="00B4227B"/>
    <w:rsid w:val="00B45A39"/>
    <w:rsid w:val="00B45EE7"/>
    <w:rsid w:val="00B46A76"/>
    <w:rsid w:val="00B47AEC"/>
    <w:rsid w:val="00B50BF5"/>
    <w:rsid w:val="00B51EAA"/>
    <w:rsid w:val="00B52388"/>
    <w:rsid w:val="00B525D4"/>
    <w:rsid w:val="00B54152"/>
    <w:rsid w:val="00B61D5E"/>
    <w:rsid w:val="00B62A4E"/>
    <w:rsid w:val="00B63A64"/>
    <w:rsid w:val="00B63A71"/>
    <w:rsid w:val="00B63A75"/>
    <w:rsid w:val="00B640D3"/>
    <w:rsid w:val="00B64293"/>
    <w:rsid w:val="00B64565"/>
    <w:rsid w:val="00B65523"/>
    <w:rsid w:val="00B65A58"/>
    <w:rsid w:val="00B65AFB"/>
    <w:rsid w:val="00B6607E"/>
    <w:rsid w:val="00B666A0"/>
    <w:rsid w:val="00B66E64"/>
    <w:rsid w:val="00B7038E"/>
    <w:rsid w:val="00B71E98"/>
    <w:rsid w:val="00B733BD"/>
    <w:rsid w:val="00B74C9D"/>
    <w:rsid w:val="00B75911"/>
    <w:rsid w:val="00B75B73"/>
    <w:rsid w:val="00B7767F"/>
    <w:rsid w:val="00B803E9"/>
    <w:rsid w:val="00B812EF"/>
    <w:rsid w:val="00B8383B"/>
    <w:rsid w:val="00B83CED"/>
    <w:rsid w:val="00B87C14"/>
    <w:rsid w:val="00B91B7E"/>
    <w:rsid w:val="00B9288A"/>
    <w:rsid w:val="00B928CE"/>
    <w:rsid w:val="00B94559"/>
    <w:rsid w:val="00B96627"/>
    <w:rsid w:val="00B96C73"/>
    <w:rsid w:val="00BA31DD"/>
    <w:rsid w:val="00BA3824"/>
    <w:rsid w:val="00BA45E9"/>
    <w:rsid w:val="00BA5E14"/>
    <w:rsid w:val="00BA6BB8"/>
    <w:rsid w:val="00BB10FA"/>
    <w:rsid w:val="00BB3B15"/>
    <w:rsid w:val="00BB4B8F"/>
    <w:rsid w:val="00BB5116"/>
    <w:rsid w:val="00BC12DF"/>
    <w:rsid w:val="00BC1D9A"/>
    <w:rsid w:val="00BC261F"/>
    <w:rsid w:val="00BC2CC0"/>
    <w:rsid w:val="00BC3AB2"/>
    <w:rsid w:val="00BC4175"/>
    <w:rsid w:val="00BC44A7"/>
    <w:rsid w:val="00BC533D"/>
    <w:rsid w:val="00BC681A"/>
    <w:rsid w:val="00BC798E"/>
    <w:rsid w:val="00BCB071"/>
    <w:rsid w:val="00BD0234"/>
    <w:rsid w:val="00BD0CDE"/>
    <w:rsid w:val="00BD20D3"/>
    <w:rsid w:val="00BD2197"/>
    <w:rsid w:val="00BD2914"/>
    <w:rsid w:val="00BD2919"/>
    <w:rsid w:val="00BD5EF7"/>
    <w:rsid w:val="00BD6C82"/>
    <w:rsid w:val="00BE020C"/>
    <w:rsid w:val="00BE07AA"/>
    <w:rsid w:val="00BE1164"/>
    <w:rsid w:val="00BE2ABC"/>
    <w:rsid w:val="00BE3DE7"/>
    <w:rsid w:val="00BF0290"/>
    <w:rsid w:val="00BF30B9"/>
    <w:rsid w:val="00BF325A"/>
    <w:rsid w:val="00BF3BB0"/>
    <w:rsid w:val="00BF413F"/>
    <w:rsid w:val="00BF4377"/>
    <w:rsid w:val="00BF7BDC"/>
    <w:rsid w:val="00BF7D28"/>
    <w:rsid w:val="00BF7D36"/>
    <w:rsid w:val="00C0057A"/>
    <w:rsid w:val="00C00D79"/>
    <w:rsid w:val="00C02188"/>
    <w:rsid w:val="00C02415"/>
    <w:rsid w:val="00C0429B"/>
    <w:rsid w:val="00C0439D"/>
    <w:rsid w:val="00C04467"/>
    <w:rsid w:val="00C0729E"/>
    <w:rsid w:val="00C10C81"/>
    <w:rsid w:val="00C12A32"/>
    <w:rsid w:val="00C12EE2"/>
    <w:rsid w:val="00C13775"/>
    <w:rsid w:val="00C14DF2"/>
    <w:rsid w:val="00C157AF"/>
    <w:rsid w:val="00C1667E"/>
    <w:rsid w:val="00C169F7"/>
    <w:rsid w:val="00C175EC"/>
    <w:rsid w:val="00C20769"/>
    <w:rsid w:val="00C20F51"/>
    <w:rsid w:val="00C230C6"/>
    <w:rsid w:val="00C250BC"/>
    <w:rsid w:val="00C2639B"/>
    <w:rsid w:val="00C27E7F"/>
    <w:rsid w:val="00C30B13"/>
    <w:rsid w:val="00C321BB"/>
    <w:rsid w:val="00C3286E"/>
    <w:rsid w:val="00C3357D"/>
    <w:rsid w:val="00C33B8B"/>
    <w:rsid w:val="00C33D8C"/>
    <w:rsid w:val="00C344D2"/>
    <w:rsid w:val="00C36688"/>
    <w:rsid w:val="00C36B4C"/>
    <w:rsid w:val="00C370B3"/>
    <w:rsid w:val="00C43B61"/>
    <w:rsid w:val="00C47AD0"/>
    <w:rsid w:val="00C51D12"/>
    <w:rsid w:val="00C52EE2"/>
    <w:rsid w:val="00C53081"/>
    <w:rsid w:val="00C53C33"/>
    <w:rsid w:val="00C578C0"/>
    <w:rsid w:val="00C607E2"/>
    <w:rsid w:val="00C61320"/>
    <w:rsid w:val="00C621E5"/>
    <w:rsid w:val="00C63D93"/>
    <w:rsid w:val="00C65D80"/>
    <w:rsid w:val="00C66BAE"/>
    <w:rsid w:val="00C73105"/>
    <w:rsid w:val="00C73DB4"/>
    <w:rsid w:val="00C7738F"/>
    <w:rsid w:val="00C81D91"/>
    <w:rsid w:val="00C81F2E"/>
    <w:rsid w:val="00C82127"/>
    <w:rsid w:val="00C82B99"/>
    <w:rsid w:val="00C84A91"/>
    <w:rsid w:val="00C85026"/>
    <w:rsid w:val="00C9145E"/>
    <w:rsid w:val="00C934A9"/>
    <w:rsid w:val="00C95907"/>
    <w:rsid w:val="00C95DD2"/>
    <w:rsid w:val="00C9710D"/>
    <w:rsid w:val="00C97577"/>
    <w:rsid w:val="00C97DFC"/>
    <w:rsid w:val="00CA320D"/>
    <w:rsid w:val="00CA38C1"/>
    <w:rsid w:val="00CA3DC6"/>
    <w:rsid w:val="00CA442A"/>
    <w:rsid w:val="00CA7452"/>
    <w:rsid w:val="00CA7607"/>
    <w:rsid w:val="00CA77ED"/>
    <w:rsid w:val="00CB1C96"/>
    <w:rsid w:val="00CB2C62"/>
    <w:rsid w:val="00CB39C7"/>
    <w:rsid w:val="00CB3A34"/>
    <w:rsid w:val="00CB3B52"/>
    <w:rsid w:val="00CB4D54"/>
    <w:rsid w:val="00CB5DE7"/>
    <w:rsid w:val="00CB70C9"/>
    <w:rsid w:val="00CC2998"/>
    <w:rsid w:val="00CC2DBC"/>
    <w:rsid w:val="00CC2E98"/>
    <w:rsid w:val="00CC37CF"/>
    <w:rsid w:val="00CC3871"/>
    <w:rsid w:val="00CC48EB"/>
    <w:rsid w:val="00CC4E93"/>
    <w:rsid w:val="00CC5D8A"/>
    <w:rsid w:val="00CD022E"/>
    <w:rsid w:val="00CD134B"/>
    <w:rsid w:val="00CD1B03"/>
    <w:rsid w:val="00CD2AEF"/>
    <w:rsid w:val="00CD3859"/>
    <w:rsid w:val="00CD4315"/>
    <w:rsid w:val="00CD4AD1"/>
    <w:rsid w:val="00CD560A"/>
    <w:rsid w:val="00CD5EBA"/>
    <w:rsid w:val="00CD64E4"/>
    <w:rsid w:val="00CD67AE"/>
    <w:rsid w:val="00CD739B"/>
    <w:rsid w:val="00CE1156"/>
    <w:rsid w:val="00CE1B34"/>
    <w:rsid w:val="00CE2F46"/>
    <w:rsid w:val="00CE33C6"/>
    <w:rsid w:val="00CE3A84"/>
    <w:rsid w:val="00CE3E56"/>
    <w:rsid w:val="00CE3FCA"/>
    <w:rsid w:val="00CE48A9"/>
    <w:rsid w:val="00CE4AF5"/>
    <w:rsid w:val="00CE5118"/>
    <w:rsid w:val="00CF047C"/>
    <w:rsid w:val="00CF193C"/>
    <w:rsid w:val="00CF2F95"/>
    <w:rsid w:val="00CF5082"/>
    <w:rsid w:val="00CF6A45"/>
    <w:rsid w:val="00D014CA"/>
    <w:rsid w:val="00D01739"/>
    <w:rsid w:val="00D02924"/>
    <w:rsid w:val="00D03BA8"/>
    <w:rsid w:val="00D05B98"/>
    <w:rsid w:val="00D06C82"/>
    <w:rsid w:val="00D06E24"/>
    <w:rsid w:val="00D07AEB"/>
    <w:rsid w:val="00D1141C"/>
    <w:rsid w:val="00D11516"/>
    <w:rsid w:val="00D118B3"/>
    <w:rsid w:val="00D12300"/>
    <w:rsid w:val="00D147B9"/>
    <w:rsid w:val="00D15400"/>
    <w:rsid w:val="00D15890"/>
    <w:rsid w:val="00D16426"/>
    <w:rsid w:val="00D2043F"/>
    <w:rsid w:val="00D21D29"/>
    <w:rsid w:val="00D225CB"/>
    <w:rsid w:val="00D23709"/>
    <w:rsid w:val="00D23732"/>
    <w:rsid w:val="00D245D2"/>
    <w:rsid w:val="00D26983"/>
    <w:rsid w:val="00D27CE5"/>
    <w:rsid w:val="00D30FC9"/>
    <w:rsid w:val="00D311EE"/>
    <w:rsid w:val="00D323E7"/>
    <w:rsid w:val="00D33145"/>
    <w:rsid w:val="00D356AF"/>
    <w:rsid w:val="00D40820"/>
    <w:rsid w:val="00D42A50"/>
    <w:rsid w:val="00D46E6C"/>
    <w:rsid w:val="00D47AA0"/>
    <w:rsid w:val="00D47BEA"/>
    <w:rsid w:val="00D50DEE"/>
    <w:rsid w:val="00D5110D"/>
    <w:rsid w:val="00D51F5D"/>
    <w:rsid w:val="00D52981"/>
    <w:rsid w:val="00D531DA"/>
    <w:rsid w:val="00D53766"/>
    <w:rsid w:val="00D5648B"/>
    <w:rsid w:val="00D579FC"/>
    <w:rsid w:val="00D57AF8"/>
    <w:rsid w:val="00D6044C"/>
    <w:rsid w:val="00D61E35"/>
    <w:rsid w:val="00D63411"/>
    <w:rsid w:val="00D64291"/>
    <w:rsid w:val="00D64F38"/>
    <w:rsid w:val="00D65012"/>
    <w:rsid w:val="00D6533F"/>
    <w:rsid w:val="00D666F0"/>
    <w:rsid w:val="00D70CED"/>
    <w:rsid w:val="00D722BC"/>
    <w:rsid w:val="00D728D6"/>
    <w:rsid w:val="00D74ED5"/>
    <w:rsid w:val="00D75711"/>
    <w:rsid w:val="00D7607F"/>
    <w:rsid w:val="00D7688F"/>
    <w:rsid w:val="00D808C7"/>
    <w:rsid w:val="00D8179C"/>
    <w:rsid w:val="00D82E5C"/>
    <w:rsid w:val="00D846E8"/>
    <w:rsid w:val="00D86BE0"/>
    <w:rsid w:val="00D872C4"/>
    <w:rsid w:val="00D90BC6"/>
    <w:rsid w:val="00D923E7"/>
    <w:rsid w:val="00D926C3"/>
    <w:rsid w:val="00D92EE7"/>
    <w:rsid w:val="00D931D8"/>
    <w:rsid w:val="00D954AD"/>
    <w:rsid w:val="00D96E2B"/>
    <w:rsid w:val="00DA1C5E"/>
    <w:rsid w:val="00DA23D3"/>
    <w:rsid w:val="00DA25EA"/>
    <w:rsid w:val="00DA31D3"/>
    <w:rsid w:val="00DA343F"/>
    <w:rsid w:val="00DA3FC1"/>
    <w:rsid w:val="00DA4A35"/>
    <w:rsid w:val="00DA57DF"/>
    <w:rsid w:val="00DA57FE"/>
    <w:rsid w:val="00DA765A"/>
    <w:rsid w:val="00DB17DC"/>
    <w:rsid w:val="00DB2528"/>
    <w:rsid w:val="00DB29C6"/>
    <w:rsid w:val="00DB3D5C"/>
    <w:rsid w:val="00DB62F5"/>
    <w:rsid w:val="00DB6998"/>
    <w:rsid w:val="00DB6C26"/>
    <w:rsid w:val="00DB71C8"/>
    <w:rsid w:val="00DB7F79"/>
    <w:rsid w:val="00DC0D2E"/>
    <w:rsid w:val="00DC2130"/>
    <w:rsid w:val="00DC28D0"/>
    <w:rsid w:val="00DC5DA4"/>
    <w:rsid w:val="00DC6BFB"/>
    <w:rsid w:val="00DC782D"/>
    <w:rsid w:val="00DC7BA4"/>
    <w:rsid w:val="00DD0905"/>
    <w:rsid w:val="00DD0AE7"/>
    <w:rsid w:val="00DD1B43"/>
    <w:rsid w:val="00DD2D5A"/>
    <w:rsid w:val="00DD3571"/>
    <w:rsid w:val="00DD44B9"/>
    <w:rsid w:val="00DD5620"/>
    <w:rsid w:val="00DD5E30"/>
    <w:rsid w:val="00DE1865"/>
    <w:rsid w:val="00DE2F48"/>
    <w:rsid w:val="00DE59C7"/>
    <w:rsid w:val="00DE793C"/>
    <w:rsid w:val="00DF03C7"/>
    <w:rsid w:val="00DF0A23"/>
    <w:rsid w:val="00DF1D65"/>
    <w:rsid w:val="00DF20A5"/>
    <w:rsid w:val="00DF2F7B"/>
    <w:rsid w:val="00DF3497"/>
    <w:rsid w:val="00DF46F5"/>
    <w:rsid w:val="00DF508F"/>
    <w:rsid w:val="00DF5223"/>
    <w:rsid w:val="00DF5C8E"/>
    <w:rsid w:val="00DF6B35"/>
    <w:rsid w:val="00E012B7"/>
    <w:rsid w:val="00E015AB"/>
    <w:rsid w:val="00E01D12"/>
    <w:rsid w:val="00E04EB9"/>
    <w:rsid w:val="00E0693F"/>
    <w:rsid w:val="00E117C3"/>
    <w:rsid w:val="00E12FC8"/>
    <w:rsid w:val="00E14079"/>
    <w:rsid w:val="00E16DCC"/>
    <w:rsid w:val="00E1745C"/>
    <w:rsid w:val="00E1765E"/>
    <w:rsid w:val="00E17698"/>
    <w:rsid w:val="00E1799B"/>
    <w:rsid w:val="00E204BC"/>
    <w:rsid w:val="00E20D2E"/>
    <w:rsid w:val="00E20EFC"/>
    <w:rsid w:val="00E214A6"/>
    <w:rsid w:val="00E27180"/>
    <w:rsid w:val="00E2734C"/>
    <w:rsid w:val="00E30604"/>
    <w:rsid w:val="00E31755"/>
    <w:rsid w:val="00E3236B"/>
    <w:rsid w:val="00E33119"/>
    <w:rsid w:val="00E332D4"/>
    <w:rsid w:val="00E3345F"/>
    <w:rsid w:val="00E335B4"/>
    <w:rsid w:val="00E33732"/>
    <w:rsid w:val="00E3494F"/>
    <w:rsid w:val="00E35EF5"/>
    <w:rsid w:val="00E36D27"/>
    <w:rsid w:val="00E376E4"/>
    <w:rsid w:val="00E410E3"/>
    <w:rsid w:val="00E41223"/>
    <w:rsid w:val="00E43736"/>
    <w:rsid w:val="00E4607A"/>
    <w:rsid w:val="00E519D4"/>
    <w:rsid w:val="00E5238E"/>
    <w:rsid w:val="00E54F35"/>
    <w:rsid w:val="00E54F6F"/>
    <w:rsid w:val="00E60463"/>
    <w:rsid w:val="00E61EE4"/>
    <w:rsid w:val="00E64059"/>
    <w:rsid w:val="00E64BA0"/>
    <w:rsid w:val="00E651C5"/>
    <w:rsid w:val="00E66781"/>
    <w:rsid w:val="00E66A2A"/>
    <w:rsid w:val="00E71247"/>
    <w:rsid w:val="00E74A2C"/>
    <w:rsid w:val="00E75671"/>
    <w:rsid w:val="00E77E64"/>
    <w:rsid w:val="00E82A8E"/>
    <w:rsid w:val="00E83EE2"/>
    <w:rsid w:val="00E864FB"/>
    <w:rsid w:val="00E90083"/>
    <w:rsid w:val="00E90AA2"/>
    <w:rsid w:val="00E94015"/>
    <w:rsid w:val="00E97776"/>
    <w:rsid w:val="00EA0A96"/>
    <w:rsid w:val="00EA0D34"/>
    <w:rsid w:val="00EA2FB5"/>
    <w:rsid w:val="00EA550A"/>
    <w:rsid w:val="00EA790B"/>
    <w:rsid w:val="00EB0CE2"/>
    <w:rsid w:val="00EB1FFF"/>
    <w:rsid w:val="00EB2F63"/>
    <w:rsid w:val="00EB3EAE"/>
    <w:rsid w:val="00EB4AF1"/>
    <w:rsid w:val="00EB6B87"/>
    <w:rsid w:val="00EB7F78"/>
    <w:rsid w:val="00EC06EE"/>
    <w:rsid w:val="00EC2612"/>
    <w:rsid w:val="00EC2AA2"/>
    <w:rsid w:val="00EC3DCE"/>
    <w:rsid w:val="00EC4DA2"/>
    <w:rsid w:val="00EC6783"/>
    <w:rsid w:val="00EC737B"/>
    <w:rsid w:val="00EC772B"/>
    <w:rsid w:val="00ED114F"/>
    <w:rsid w:val="00ED1D69"/>
    <w:rsid w:val="00ED2592"/>
    <w:rsid w:val="00ED2D0F"/>
    <w:rsid w:val="00ED3B5D"/>
    <w:rsid w:val="00ED5D44"/>
    <w:rsid w:val="00ED5E85"/>
    <w:rsid w:val="00ED6FF9"/>
    <w:rsid w:val="00ED7C98"/>
    <w:rsid w:val="00EE2B55"/>
    <w:rsid w:val="00EE2FC2"/>
    <w:rsid w:val="00EE39A7"/>
    <w:rsid w:val="00EE3DA7"/>
    <w:rsid w:val="00EE6005"/>
    <w:rsid w:val="00EE691D"/>
    <w:rsid w:val="00EE7E53"/>
    <w:rsid w:val="00EF016C"/>
    <w:rsid w:val="00EF4416"/>
    <w:rsid w:val="00EF4721"/>
    <w:rsid w:val="00EF4D5F"/>
    <w:rsid w:val="00EF5FA8"/>
    <w:rsid w:val="00F002F6"/>
    <w:rsid w:val="00F00AD9"/>
    <w:rsid w:val="00F00BA4"/>
    <w:rsid w:val="00F041F2"/>
    <w:rsid w:val="00F05B2D"/>
    <w:rsid w:val="00F06730"/>
    <w:rsid w:val="00F06C24"/>
    <w:rsid w:val="00F07CA0"/>
    <w:rsid w:val="00F07D1E"/>
    <w:rsid w:val="00F10622"/>
    <w:rsid w:val="00F10B64"/>
    <w:rsid w:val="00F11716"/>
    <w:rsid w:val="00F13426"/>
    <w:rsid w:val="00F1370F"/>
    <w:rsid w:val="00F15868"/>
    <w:rsid w:val="00F15B4B"/>
    <w:rsid w:val="00F214EA"/>
    <w:rsid w:val="00F22738"/>
    <w:rsid w:val="00F227F4"/>
    <w:rsid w:val="00F2361C"/>
    <w:rsid w:val="00F2573C"/>
    <w:rsid w:val="00F274B4"/>
    <w:rsid w:val="00F278ED"/>
    <w:rsid w:val="00F27DF9"/>
    <w:rsid w:val="00F31943"/>
    <w:rsid w:val="00F32184"/>
    <w:rsid w:val="00F3320B"/>
    <w:rsid w:val="00F33961"/>
    <w:rsid w:val="00F358FC"/>
    <w:rsid w:val="00F36B9B"/>
    <w:rsid w:val="00F4092A"/>
    <w:rsid w:val="00F409E9"/>
    <w:rsid w:val="00F40ED0"/>
    <w:rsid w:val="00F41C72"/>
    <w:rsid w:val="00F432B8"/>
    <w:rsid w:val="00F438F4"/>
    <w:rsid w:val="00F43F6E"/>
    <w:rsid w:val="00F463DB"/>
    <w:rsid w:val="00F46A6F"/>
    <w:rsid w:val="00F472A4"/>
    <w:rsid w:val="00F477F1"/>
    <w:rsid w:val="00F47890"/>
    <w:rsid w:val="00F47EC3"/>
    <w:rsid w:val="00F50E74"/>
    <w:rsid w:val="00F515D4"/>
    <w:rsid w:val="00F523D4"/>
    <w:rsid w:val="00F52BE8"/>
    <w:rsid w:val="00F52F4B"/>
    <w:rsid w:val="00F535AC"/>
    <w:rsid w:val="00F53B7D"/>
    <w:rsid w:val="00F6166D"/>
    <w:rsid w:val="00F6181A"/>
    <w:rsid w:val="00F619F1"/>
    <w:rsid w:val="00F62D7C"/>
    <w:rsid w:val="00F63888"/>
    <w:rsid w:val="00F64916"/>
    <w:rsid w:val="00F666A5"/>
    <w:rsid w:val="00F6703B"/>
    <w:rsid w:val="00F6754B"/>
    <w:rsid w:val="00F67DFA"/>
    <w:rsid w:val="00F72E22"/>
    <w:rsid w:val="00F73633"/>
    <w:rsid w:val="00F7557B"/>
    <w:rsid w:val="00F75688"/>
    <w:rsid w:val="00F76CDD"/>
    <w:rsid w:val="00F8083D"/>
    <w:rsid w:val="00F80A2C"/>
    <w:rsid w:val="00F81799"/>
    <w:rsid w:val="00F82AEE"/>
    <w:rsid w:val="00F8416D"/>
    <w:rsid w:val="00F86A2B"/>
    <w:rsid w:val="00F86AEE"/>
    <w:rsid w:val="00F8737E"/>
    <w:rsid w:val="00F87C96"/>
    <w:rsid w:val="00F90660"/>
    <w:rsid w:val="00F91A0E"/>
    <w:rsid w:val="00F91A13"/>
    <w:rsid w:val="00F93E4C"/>
    <w:rsid w:val="00F96053"/>
    <w:rsid w:val="00F96697"/>
    <w:rsid w:val="00F966D5"/>
    <w:rsid w:val="00F96ED1"/>
    <w:rsid w:val="00F97D0D"/>
    <w:rsid w:val="00FA11B5"/>
    <w:rsid w:val="00FA2700"/>
    <w:rsid w:val="00FA5FE9"/>
    <w:rsid w:val="00FA7F9F"/>
    <w:rsid w:val="00FB1138"/>
    <w:rsid w:val="00FB2389"/>
    <w:rsid w:val="00FB3666"/>
    <w:rsid w:val="00FB3FE6"/>
    <w:rsid w:val="00FB4DC7"/>
    <w:rsid w:val="00FB4F4F"/>
    <w:rsid w:val="00FB5255"/>
    <w:rsid w:val="00FB63EF"/>
    <w:rsid w:val="00FB6A04"/>
    <w:rsid w:val="00FB7757"/>
    <w:rsid w:val="00FC3CC2"/>
    <w:rsid w:val="00FC42AE"/>
    <w:rsid w:val="00FC6ACA"/>
    <w:rsid w:val="00FC6DBB"/>
    <w:rsid w:val="00FC74DD"/>
    <w:rsid w:val="00FD1669"/>
    <w:rsid w:val="00FD24E8"/>
    <w:rsid w:val="00FD2747"/>
    <w:rsid w:val="00FD3DCD"/>
    <w:rsid w:val="00FD6E58"/>
    <w:rsid w:val="00FD714F"/>
    <w:rsid w:val="00FD7282"/>
    <w:rsid w:val="00FD72D9"/>
    <w:rsid w:val="00FD779A"/>
    <w:rsid w:val="00FD79A4"/>
    <w:rsid w:val="00FE0ADA"/>
    <w:rsid w:val="00FE0F3D"/>
    <w:rsid w:val="00FE2EAA"/>
    <w:rsid w:val="00FE45E0"/>
    <w:rsid w:val="00FE4E63"/>
    <w:rsid w:val="00FE546F"/>
    <w:rsid w:val="00FF07C7"/>
    <w:rsid w:val="00FF0A42"/>
    <w:rsid w:val="00FF0A80"/>
    <w:rsid w:val="00FF1A34"/>
    <w:rsid w:val="00FF1A76"/>
    <w:rsid w:val="00FF202A"/>
    <w:rsid w:val="00FF21ED"/>
    <w:rsid w:val="00FF36D7"/>
    <w:rsid w:val="00FF3E4B"/>
    <w:rsid w:val="00FF69EE"/>
    <w:rsid w:val="00FF6B15"/>
    <w:rsid w:val="00FF6B22"/>
    <w:rsid w:val="00FF7C13"/>
    <w:rsid w:val="011517DE"/>
    <w:rsid w:val="0139150F"/>
    <w:rsid w:val="014DBF15"/>
    <w:rsid w:val="027FA531"/>
    <w:rsid w:val="02DA6B9E"/>
    <w:rsid w:val="02F17CFC"/>
    <w:rsid w:val="03122EB9"/>
    <w:rsid w:val="03440CC2"/>
    <w:rsid w:val="0405F1AC"/>
    <w:rsid w:val="0409D519"/>
    <w:rsid w:val="048D4D5D"/>
    <w:rsid w:val="04A1A88B"/>
    <w:rsid w:val="04B8EB95"/>
    <w:rsid w:val="0570C87C"/>
    <w:rsid w:val="058BC0DE"/>
    <w:rsid w:val="06CDC695"/>
    <w:rsid w:val="073DEA06"/>
    <w:rsid w:val="07443D1E"/>
    <w:rsid w:val="077EFC8D"/>
    <w:rsid w:val="0788E251"/>
    <w:rsid w:val="08100B31"/>
    <w:rsid w:val="08C9EBE9"/>
    <w:rsid w:val="09498F5C"/>
    <w:rsid w:val="098A58E7"/>
    <w:rsid w:val="0B4EC498"/>
    <w:rsid w:val="0DAFD2E7"/>
    <w:rsid w:val="0EA395DA"/>
    <w:rsid w:val="0EEFAD8F"/>
    <w:rsid w:val="0FEDB055"/>
    <w:rsid w:val="10C7F0DC"/>
    <w:rsid w:val="11976E9D"/>
    <w:rsid w:val="121FBBD5"/>
    <w:rsid w:val="12769222"/>
    <w:rsid w:val="12AB03A2"/>
    <w:rsid w:val="131DC25C"/>
    <w:rsid w:val="1348F5B5"/>
    <w:rsid w:val="137B8D75"/>
    <w:rsid w:val="1386FB3D"/>
    <w:rsid w:val="14BA6FF1"/>
    <w:rsid w:val="165242C7"/>
    <w:rsid w:val="172B16F5"/>
    <w:rsid w:val="190AAF55"/>
    <w:rsid w:val="19555F9F"/>
    <w:rsid w:val="1A4251A5"/>
    <w:rsid w:val="1A6E95B9"/>
    <w:rsid w:val="1A722E9D"/>
    <w:rsid w:val="1ABCDAF4"/>
    <w:rsid w:val="1BF860FA"/>
    <w:rsid w:val="1CC8E66D"/>
    <w:rsid w:val="1CEBC0C2"/>
    <w:rsid w:val="1E16CBA2"/>
    <w:rsid w:val="1FB29C03"/>
    <w:rsid w:val="1FEEDAA2"/>
    <w:rsid w:val="20908845"/>
    <w:rsid w:val="21F3EA1C"/>
    <w:rsid w:val="2389B921"/>
    <w:rsid w:val="23A2E17E"/>
    <w:rsid w:val="243D25BB"/>
    <w:rsid w:val="243EA80F"/>
    <w:rsid w:val="24BE1CE5"/>
    <w:rsid w:val="250CD3D6"/>
    <w:rsid w:val="269C4DA8"/>
    <w:rsid w:val="26DCAD4F"/>
    <w:rsid w:val="26E31DEA"/>
    <w:rsid w:val="28885B82"/>
    <w:rsid w:val="28BB2CEA"/>
    <w:rsid w:val="29DDF3FC"/>
    <w:rsid w:val="2A242BE3"/>
    <w:rsid w:val="2A771790"/>
    <w:rsid w:val="2A7E9F74"/>
    <w:rsid w:val="2BB386CA"/>
    <w:rsid w:val="2C03710B"/>
    <w:rsid w:val="2C11DEC3"/>
    <w:rsid w:val="2D309B67"/>
    <w:rsid w:val="2E132E1B"/>
    <w:rsid w:val="2E84BF61"/>
    <w:rsid w:val="2E9A8DBF"/>
    <w:rsid w:val="2F4BAA94"/>
    <w:rsid w:val="2F563268"/>
    <w:rsid w:val="2F633E5F"/>
    <w:rsid w:val="31D22E81"/>
    <w:rsid w:val="323435F6"/>
    <w:rsid w:val="3248E6D3"/>
    <w:rsid w:val="32C45C61"/>
    <w:rsid w:val="32E218C6"/>
    <w:rsid w:val="337C384D"/>
    <w:rsid w:val="33B90548"/>
    <w:rsid w:val="3452E3E3"/>
    <w:rsid w:val="3514BBBE"/>
    <w:rsid w:val="355FCF33"/>
    <w:rsid w:val="36662C47"/>
    <w:rsid w:val="370A9C71"/>
    <w:rsid w:val="37626C66"/>
    <w:rsid w:val="37BB739E"/>
    <w:rsid w:val="3890E1B9"/>
    <w:rsid w:val="38FFA464"/>
    <w:rsid w:val="39BC8EA9"/>
    <w:rsid w:val="39DC9603"/>
    <w:rsid w:val="39FDE398"/>
    <w:rsid w:val="3A20D418"/>
    <w:rsid w:val="3B585F0A"/>
    <w:rsid w:val="3B8ED216"/>
    <w:rsid w:val="3C0C4A7A"/>
    <w:rsid w:val="3C802C91"/>
    <w:rsid w:val="3D29A07C"/>
    <w:rsid w:val="3D46BF31"/>
    <w:rsid w:val="3DD31587"/>
    <w:rsid w:val="3DE7778C"/>
    <w:rsid w:val="3E8FFFCC"/>
    <w:rsid w:val="3EB89F0F"/>
    <w:rsid w:val="3EC570DD"/>
    <w:rsid w:val="3EFEF548"/>
    <w:rsid w:val="3F6B98F8"/>
    <w:rsid w:val="3F814FAF"/>
    <w:rsid w:val="41DE9F58"/>
    <w:rsid w:val="41FD119F"/>
    <w:rsid w:val="4208F57D"/>
    <w:rsid w:val="4276C6A1"/>
    <w:rsid w:val="436049C1"/>
    <w:rsid w:val="4398E200"/>
    <w:rsid w:val="43CFF71C"/>
    <w:rsid w:val="442D2025"/>
    <w:rsid w:val="44A080EF"/>
    <w:rsid w:val="45517707"/>
    <w:rsid w:val="46AE12F0"/>
    <w:rsid w:val="471322A8"/>
    <w:rsid w:val="471AD686"/>
    <w:rsid w:val="48C0C558"/>
    <w:rsid w:val="48C2F067"/>
    <w:rsid w:val="48F9DE45"/>
    <w:rsid w:val="49F491A4"/>
    <w:rsid w:val="4A684DF9"/>
    <w:rsid w:val="4BB7C549"/>
    <w:rsid w:val="4C8DE3FF"/>
    <w:rsid w:val="4D2F5994"/>
    <w:rsid w:val="4D8E6B2D"/>
    <w:rsid w:val="4ED7AB83"/>
    <w:rsid w:val="4F135426"/>
    <w:rsid w:val="4F5510FC"/>
    <w:rsid w:val="4F977379"/>
    <w:rsid w:val="5040FA4F"/>
    <w:rsid w:val="508348E6"/>
    <w:rsid w:val="50F27AD0"/>
    <w:rsid w:val="51644A7A"/>
    <w:rsid w:val="51907DB3"/>
    <w:rsid w:val="5298E014"/>
    <w:rsid w:val="529F5432"/>
    <w:rsid w:val="52A0C08B"/>
    <w:rsid w:val="52A12FCA"/>
    <w:rsid w:val="53824B8D"/>
    <w:rsid w:val="546D57AC"/>
    <w:rsid w:val="54A0E36A"/>
    <w:rsid w:val="551D52A0"/>
    <w:rsid w:val="5533156B"/>
    <w:rsid w:val="5548F0D8"/>
    <w:rsid w:val="55D13E10"/>
    <w:rsid w:val="560F50A7"/>
    <w:rsid w:val="565EF52C"/>
    <w:rsid w:val="573E3FEF"/>
    <w:rsid w:val="5852C9CF"/>
    <w:rsid w:val="586AB62D"/>
    <w:rsid w:val="595B2C30"/>
    <w:rsid w:val="5968F561"/>
    <w:rsid w:val="597250BC"/>
    <w:rsid w:val="59F4B43F"/>
    <w:rsid w:val="59F4DB7D"/>
    <w:rsid w:val="5A003AA9"/>
    <w:rsid w:val="5A2D7EFD"/>
    <w:rsid w:val="5AD641B8"/>
    <w:rsid w:val="5ADFB987"/>
    <w:rsid w:val="5AEC1016"/>
    <w:rsid w:val="5B2FA3C8"/>
    <w:rsid w:val="5B9C0B0A"/>
    <w:rsid w:val="5C7B89E8"/>
    <w:rsid w:val="5DA593ED"/>
    <w:rsid w:val="5E0DE27A"/>
    <w:rsid w:val="5EEC6178"/>
    <w:rsid w:val="5FF15F42"/>
    <w:rsid w:val="6060912C"/>
    <w:rsid w:val="6195CB4D"/>
    <w:rsid w:val="620E4B83"/>
    <w:rsid w:val="62627220"/>
    <w:rsid w:val="62AC23D4"/>
    <w:rsid w:val="63D5C1BC"/>
    <w:rsid w:val="64B92534"/>
    <w:rsid w:val="655126BB"/>
    <w:rsid w:val="6571A7EC"/>
    <w:rsid w:val="659A12E2"/>
    <w:rsid w:val="65B9A5A2"/>
    <w:rsid w:val="6637AB67"/>
    <w:rsid w:val="669B260C"/>
    <w:rsid w:val="6710E537"/>
    <w:rsid w:val="676A09DE"/>
    <w:rsid w:val="679E5D6E"/>
    <w:rsid w:val="67A4ABCA"/>
    <w:rsid w:val="6867A702"/>
    <w:rsid w:val="68A42486"/>
    <w:rsid w:val="68C9428C"/>
    <w:rsid w:val="695CB08C"/>
    <w:rsid w:val="69714FFA"/>
    <w:rsid w:val="6B10CC16"/>
    <w:rsid w:val="6B5607C6"/>
    <w:rsid w:val="6BAE95F0"/>
    <w:rsid w:val="6C2A47EC"/>
    <w:rsid w:val="6C7B28F1"/>
    <w:rsid w:val="6C94514E"/>
    <w:rsid w:val="6D2D4D78"/>
    <w:rsid w:val="6D431043"/>
    <w:rsid w:val="6F27CCCB"/>
    <w:rsid w:val="70018C9B"/>
    <w:rsid w:val="700728FD"/>
    <w:rsid w:val="733E0CCF"/>
    <w:rsid w:val="73591A35"/>
    <w:rsid w:val="758A9514"/>
    <w:rsid w:val="760B0C6D"/>
    <w:rsid w:val="76DB0EBB"/>
    <w:rsid w:val="77881B2E"/>
    <w:rsid w:val="77DA688C"/>
    <w:rsid w:val="78AAA95A"/>
    <w:rsid w:val="78FF197D"/>
    <w:rsid w:val="799D2A7B"/>
    <w:rsid w:val="79AB7B8D"/>
    <w:rsid w:val="7A88FFE8"/>
    <w:rsid w:val="7AAD21CF"/>
    <w:rsid w:val="7AB518F2"/>
    <w:rsid w:val="7BA5630B"/>
    <w:rsid w:val="7CB1269F"/>
    <w:rsid w:val="7E291F91"/>
    <w:rsid w:val="7EB4639D"/>
    <w:rsid w:val="7F17A508"/>
    <w:rsid w:val="7FE75FC4"/>
    <w:rsid w:val="7FF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D0849"/>
  <w15:chartTrackingRefBased/>
  <w15:docId w15:val="{07CAEE81-66E4-4315-B14D-D622E2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FF4"/>
    <w:pPr>
      <w:keepNext/>
      <w:keepLines/>
      <w:spacing w:before="480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FF4"/>
    <w:pPr>
      <w:keepNext/>
      <w:keepLines/>
      <w:spacing w:before="200"/>
      <w:outlineLvl w:val="1"/>
    </w:pPr>
    <w:rPr>
      <w:rFonts w:ascii="Calibri" w:eastAsia="Calibri" w:hAnsi="Calibri" w:cs="Calibr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FF4"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5E38"/>
    <w:pPr>
      <w:keepNext/>
      <w:keepLines/>
      <w:kinsoku w:val="0"/>
      <w:overflowPunct w:val="0"/>
      <w:outlineLvl w:val="3"/>
    </w:pPr>
    <w:rPr>
      <w:rFonts w:ascii="Cambria" w:eastAsiaTheme="minorEastAsia" w:hAnsi="Cambria" w:cs="Calibri"/>
      <w:b/>
      <w:bCs/>
      <w:color w:val="ED7D31" w:themeColor="accent2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0FF4"/>
    <w:pPr>
      <w:keepNext/>
      <w:keepLines/>
      <w:spacing w:before="40"/>
      <w:outlineLvl w:val="4"/>
    </w:pPr>
    <w:rPr>
      <w:rFonts w:ascii="Calibri" w:eastAsia="Calibri" w:hAnsi="Calibri" w:cs="Calibri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F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FF4"/>
    <w:rPr>
      <w:rFonts w:ascii="Calibri" w:eastAsia="Calibri" w:hAnsi="Calibri" w:cs="Calibri"/>
      <w:b/>
      <w:color w:val="345A8A"/>
      <w:sz w:val="32"/>
      <w:szCs w:val="32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60FF4"/>
    <w:rPr>
      <w:rFonts w:ascii="Calibri" w:eastAsia="Calibri" w:hAnsi="Calibri" w:cs="Calibri"/>
      <w:b/>
      <w:sz w:val="26"/>
      <w:szCs w:val="26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60FF4"/>
    <w:rPr>
      <w:rFonts w:ascii="Calibri" w:eastAsia="Calibri" w:hAnsi="Calibri" w:cs="Calibri"/>
      <w:b/>
      <w:color w:val="4F81BD"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rsid w:val="00265E38"/>
    <w:rPr>
      <w:rFonts w:ascii="Cambria" w:eastAsiaTheme="minorEastAsia" w:hAnsi="Cambria" w:cs="Calibri"/>
      <w:b/>
      <w:bCs/>
      <w:color w:val="ED7D31" w:themeColor="accent2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60FF4"/>
    <w:rPr>
      <w:rFonts w:ascii="Calibri" w:eastAsia="Calibri" w:hAnsi="Calibri" w:cs="Calibri"/>
      <w:color w:val="365F91"/>
      <w:lang w:eastAsia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FF4"/>
    <w:rPr>
      <w:rFonts w:ascii="Cambria" w:eastAsia="Cambria" w:hAnsi="Cambria" w:cs="Cambria"/>
      <w:b/>
      <w:sz w:val="20"/>
      <w:szCs w:val="20"/>
      <w:lang w:eastAsia="es-ES_tradnl"/>
    </w:rPr>
  </w:style>
  <w:style w:type="table" w:customStyle="1" w:styleId="TableNormal1">
    <w:name w:val="Table Normal1"/>
    <w:rsid w:val="00460FF4"/>
    <w:pPr>
      <w:spacing w:after="0" w:line="240" w:lineRule="auto"/>
    </w:pPr>
    <w:rPr>
      <w:rFonts w:ascii="Cambria" w:eastAsia="Cambria" w:hAnsi="Cambria" w:cs="Cambria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60FF4"/>
    <w:pPr>
      <w:pBdr>
        <w:bottom w:val="single" w:sz="8" w:space="4" w:color="4F81BD"/>
      </w:pBdr>
      <w:spacing w:after="300"/>
      <w:jc w:val="center"/>
    </w:pPr>
    <w:rPr>
      <w:rFonts w:ascii="Calibri" w:eastAsia="Calibri" w:hAnsi="Calibri" w:cs="Calibri"/>
      <w:color w:val="17365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60FF4"/>
    <w:rPr>
      <w:rFonts w:ascii="Calibri" w:eastAsia="Calibri" w:hAnsi="Calibri" w:cs="Calibri"/>
      <w:color w:val="17365D"/>
      <w:sz w:val="44"/>
      <w:szCs w:val="44"/>
      <w:lang w:eastAsia="es-ES_trad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60FF4"/>
    <w:rPr>
      <w:rFonts w:ascii="Georgia" w:eastAsia="Georgia" w:hAnsi="Georgia" w:cs="Georgia"/>
      <w:i/>
      <w:color w:val="666666"/>
      <w:sz w:val="48"/>
      <w:szCs w:val="48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F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FF4"/>
    <w:rPr>
      <w:rFonts w:ascii="Times New Roman" w:eastAsia="Cambria" w:hAnsi="Times New Roman" w:cs="Times New Roman"/>
      <w:sz w:val="18"/>
      <w:szCs w:val="18"/>
      <w:lang w:eastAsia="es-ES_tradnl"/>
    </w:rPr>
  </w:style>
  <w:style w:type="paragraph" w:styleId="ListParagraph">
    <w:name w:val="List Paragraph"/>
    <w:basedOn w:val="Normal"/>
    <w:uiPriority w:val="34"/>
    <w:qFormat/>
    <w:rsid w:val="00460F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0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FF4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0FF4"/>
    <w:rPr>
      <w:rFonts w:eastAsiaTheme="minorEastAsia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60F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0FF4"/>
    <w:pPr>
      <w:spacing w:before="100" w:beforeAutospacing="1" w:after="100" w:afterAutospacing="1"/>
    </w:pPr>
    <w:rPr>
      <w:lang w:eastAsia="zh-CN"/>
    </w:rPr>
  </w:style>
  <w:style w:type="table" w:styleId="TableGrid">
    <w:name w:val="Table Grid"/>
    <w:basedOn w:val="TableNormal"/>
    <w:uiPriority w:val="59"/>
    <w:rsid w:val="00460FF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0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60FF4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DefaultParagraphFont"/>
    <w:rsid w:val="00460FF4"/>
  </w:style>
  <w:style w:type="character" w:styleId="Strong">
    <w:name w:val="Strong"/>
    <w:basedOn w:val="DefaultParagraphFont"/>
    <w:uiPriority w:val="22"/>
    <w:qFormat/>
    <w:rsid w:val="00460F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0FF4"/>
    <w:pPr>
      <w:tabs>
        <w:tab w:val="center" w:pos="4320"/>
        <w:tab w:val="right" w:pos="8640"/>
      </w:tabs>
    </w:pPr>
    <w:rPr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460FF4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Footer">
    <w:name w:val="footer"/>
    <w:basedOn w:val="Normal"/>
    <w:link w:val="FooterChar"/>
    <w:uiPriority w:val="99"/>
    <w:unhideWhenUsed/>
    <w:rsid w:val="00460FF4"/>
    <w:pPr>
      <w:tabs>
        <w:tab w:val="center" w:pos="4320"/>
        <w:tab w:val="right" w:pos="8640"/>
      </w:tabs>
    </w:pPr>
    <w:rPr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460FF4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spelle">
    <w:name w:val="spelle"/>
    <w:basedOn w:val="DefaultParagraphFont"/>
    <w:rsid w:val="00460FF4"/>
  </w:style>
  <w:style w:type="character" w:customStyle="1" w:styleId="gi">
    <w:name w:val="gi"/>
    <w:basedOn w:val="DefaultParagraphFont"/>
    <w:rsid w:val="00460FF4"/>
  </w:style>
  <w:style w:type="character" w:customStyle="1" w:styleId="gd">
    <w:name w:val="gd"/>
    <w:basedOn w:val="DefaultParagraphFont"/>
    <w:rsid w:val="00460FF4"/>
  </w:style>
  <w:style w:type="character" w:customStyle="1" w:styleId="go">
    <w:name w:val="go"/>
    <w:basedOn w:val="DefaultParagraphFont"/>
    <w:rsid w:val="00460FF4"/>
  </w:style>
  <w:style w:type="character" w:styleId="FollowedHyperlink">
    <w:name w:val="FollowedHyperlink"/>
    <w:basedOn w:val="DefaultParagraphFont"/>
    <w:uiPriority w:val="99"/>
    <w:semiHidden/>
    <w:unhideWhenUsed/>
    <w:rsid w:val="00460FF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60FF4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6A2A"/>
    <w:rPr>
      <w:color w:val="605E5C"/>
      <w:shd w:val="clear" w:color="auto" w:fill="E1DFDD"/>
    </w:rPr>
  </w:style>
  <w:style w:type="paragraph" w:customStyle="1" w:styleId="zfr3q">
    <w:name w:val="zfr3q"/>
    <w:basedOn w:val="Normal"/>
    <w:rsid w:val="00831B12"/>
    <w:pPr>
      <w:spacing w:before="100" w:beforeAutospacing="1" w:after="100" w:afterAutospacing="1"/>
    </w:pPr>
  </w:style>
  <w:style w:type="character" w:customStyle="1" w:styleId="gbyvff">
    <w:name w:val="gbyvff"/>
    <w:basedOn w:val="DefaultParagraphFont"/>
    <w:rsid w:val="00831B12"/>
  </w:style>
  <w:style w:type="character" w:customStyle="1" w:styleId="c9dxtc">
    <w:name w:val="c9dxtc"/>
    <w:basedOn w:val="DefaultParagraphFont"/>
    <w:rsid w:val="00D014CA"/>
  </w:style>
  <w:style w:type="paragraph" w:styleId="BodyText">
    <w:name w:val="Body Text"/>
    <w:basedOn w:val="Normal"/>
    <w:link w:val="BodyTextChar"/>
    <w:uiPriority w:val="1"/>
    <w:qFormat/>
    <w:rsid w:val="00AE7A06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AE7A06"/>
    <w:rPr>
      <w:rFonts w:ascii="Cambria" w:eastAsiaTheme="minorEastAsia" w:hAnsi="Cambria" w:cs="Cambr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F4005"/>
    <w:pPr>
      <w:widowControl w:val="0"/>
      <w:autoSpaceDE w:val="0"/>
      <w:autoSpaceDN w:val="0"/>
      <w:adjustRightInd w:val="0"/>
      <w:spacing w:before="60" w:after="60"/>
    </w:pPr>
    <w:rPr>
      <w:rFonts w:ascii="Cambria" w:eastAsiaTheme="minorEastAsia" w:hAnsi="Cambria"/>
      <w:sz w:val="22"/>
    </w:rPr>
  </w:style>
  <w:style w:type="paragraph" w:customStyle="1" w:styleId="ItemPaper">
    <w:name w:val="ItemPaper"/>
    <w:basedOn w:val="BodyText"/>
    <w:next w:val="ItemAuthors"/>
    <w:qFormat/>
    <w:rsid w:val="009D465B"/>
    <w:pPr>
      <w:keepNext/>
      <w:keepLines/>
      <w:widowControl/>
      <w:numPr>
        <w:numId w:val="1"/>
      </w:numPr>
      <w:kinsoku w:val="0"/>
      <w:overflowPunct w:val="0"/>
      <w:ind w:left="284" w:hanging="284"/>
    </w:pPr>
    <w:rPr>
      <w:rFonts w:eastAsia="Times New Roman" w:cs="Times New Roman"/>
      <w:b/>
      <w:bCs/>
    </w:rPr>
  </w:style>
  <w:style w:type="paragraph" w:customStyle="1" w:styleId="ItemAuthors">
    <w:name w:val="ItemAuthors"/>
    <w:basedOn w:val="BodyText"/>
    <w:qFormat/>
    <w:rsid w:val="00E1745C"/>
    <w:pPr>
      <w:widowControl/>
      <w:suppressAutoHyphens/>
      <w:kinsoku w:val="0"/>
      <w:overflowPunct w:val="0"/>
      <w:spacing w:after="120"/>
      <w:ind w:left="284"/>
    </w:pPr>
    <w:rPr>
      <w:rFonts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DF1"/>
    <w:pPr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DF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5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2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5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20">
          <w:marLeft w:val="48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ntao.Hu@xjtlu.edu.cn" TargetMode="External"/><Relationship Id="rId18" Type="http://schemas.openxmlformats.org/officeDocument/2006/relationships/hyperlink" Target="mailto:f.tusa@westminster.ac.uk" TargetMode="External"/><Relationship Id="rId26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mailto:fqzhou2012@bupt.edu.c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enya.ishigaki@sjsu.edu" TargetMode="External"/><Relationship Id="rId17" Type="http://schemas.openxmlformats.org/officeDocument/2006/relationships/hyperlink" Target="mailto:yangzx@bupt.edu.c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Bintao.Hu@xjtlu.edu.cn" TargetMode="External"/><Relationship Id="rId20" Type="http://schemas.openxmlformats.org/officeDocument/2006/relationships/hyperlink" Target="mailto:gaoyuansie@shu.edu.c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lin@qdu.edu.cn" TargetMode="External"/><Relationship Id="rId24" Type="http://schemas.openxmlformats.org/officeDocument/2006/relationships/header" Target="header2.xml"/><Relationship Id="rId32" Type="http://schemas.microsoft.com/office/2020/10/relationships/intelligence" Target="intelligence2.xml"/><Relationship Id="rId5" Type="http://schemas.openxmlformats.org/officeDocument/2006/relationships/webSettings" Target="webSettings.xml"/><Relationship Id="rId15" Type="http://schemas.openxmlformats.org/officeDocument/2006/relationships/hyperlink" Target="mailto:Shuhuiyang@pnw.edu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hyperlink" Target="mailto:haotong.cao@njupt.edu.cn" TargetMode="External"/><Relationship Id="rId19" Type="http://schemas.openxmlformats.org/officeDocument/2006/relationships/hyperlink" Target="mailto:f.martinez@unizar.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ansongxu@sjtu.edu.cn" TargetMode="External"/><Relationship Id="rId22" Type="http://schemas.openxmlformats.org/officeDocument/2006/relationships/header" Target="header1.xml"/><Relationship Id="rId27" Type="http://schemas.openxmlformats.org/officeDocument/2006/relationships/image" Target="media/image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59E1-85F8-4390-BE2C-3C518811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Abdelhadi, Ahmed</dc:creator>
  <cp:keywords/>
  <dc:description/>
  <cp:lastModifiedBy>Hyungbae Park</cp:lastModifiedBy>
  <cp:revision>3</cp:revision>
  <cp:lastPrinted>2024-06-23T01:04:00Z</cp:lastPrinted>
  <dcterms:created xsi:type="dcterms:W3CDTF">2025-07-14T11:14:00Z</dcterms:created>
  <dcterms:modified xsi:type="dcterms:W3CDTF">2025-07-14T12:44:00Z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24701622-55b1-4b27-ba1a-ef6f07b8c7c9</vt:lpwstr>
  </property>
</Properties>
</file>